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10844C" w14:textId="42727F18" w:rsidR="00A04DC8" w:rsidRDefault="00A04DC8" w:rsidP="00F54C69">
      <w:pPr>
        <w:ind w:hanging="2"/>
        <w:jc w:val="center"/>
        <w:rPr>
          <w:rFonts w:ascii="OfficinaSansBookC" w:hAnsi="OfficinaSansBookC" w:cs="OfficinaSansExtraBoldITC-Reg"/>
          <w:b/>
          <w:bCs/>
          <w:color w:val="888888"/>
          <w:sz w:val="44"/>
          <w:szCs w:val="42"/>
        </w:rPr>
      </w:pPr>
      <w:r w:rsidRPr="00EB636E">
        <w:rPr>
          <w:rFonts w:ascii="OfficinaSansBookC" w:hAnsi="OfficinaSansBookC"/>
          <w:noProof/>
          <w:lang w:eastAsia="ru-RU"/>
        </w:rPr>
        <w:drawing>
          <wp:anchor distT="0" distB="0" distL="114300" distR="114300" simplePos="0" relativeHeight="251658240" behindDoc="0" locked="0" layoutInCell="1" allowOverlap="1" wp14:anchorId="7C7686A5" wp14:editId="7BE9E8C7">
            <wp:simplePos x="0" y="0"/>
            <wp:positionH relativeFrom="column">
              <wp:posOffset>-3810</wp:posOffset>
            </wp:positionH>
            <wp:positionV relativeFrom="paragraph">
              <wp:posOffset>3810</wp:posOffset>
            </wp:positionV>
            <wp:extent cx="5940425" cy="2947035"/>
            <wp:effectExtent l="0" t="0" r="3175" b="5715"/>
            <wp:wrapTopAndBottom/>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940425" cy="2947035"/>
                    </a:xfrm>
                    <a:prstGeom prst="rect">
                      <a:avLst/>
                    </a:prstGeom>
                  </pic:spPr>
                </pic:pic>
              </a:graphicData>
            </a:graphic>
          </wp:anchor>
        </w:drawing>
      </w:r>
    </w:p>
    <w:p w14:paraId="3D82A61E" w14:textId="77777777" w:rsidR="00F54C69" w:rsidRPr="00F54C69" w:rsidRDefault="00F54C69" w:rsidP="00F54C69">
      <w:pPr>
        <w:ind w:hanging="2"/>
        <w:jc w:val="center"/>
        <w:rPr>
          <w:rFonts w:ascii="OfficinaSansBookC" w:hAnsi="OfficinaSansBookC" w:cs="OfficinaSansExtraBoldITC-Reg"/>
          <w:b/>
          <w:bCs/>
          <w:color w:val="888888"/>
          <w:sz w:val="44"/>
          <w:szCs w:val="42"/>
        </w:rPr>
      </w:pPr>
    </w:p>
    <w:p w14:paraId="7AB00FA7" w14:textId="5E75BB9B" w:rsidR="00A04DC8" w:rsidRDefault="002C45B6" w:rsidP="00180EFC">
      <w:pPr>
        <w:spacing w:after="0" w:line="240" w:lineRule="auto"/>
        <w:ind w:left="4" w:hanging="6"/>
        <w:jc w:val="center"/>
        <w:rPr>
          <w:rFonts w:ascii="OfficinaSansBookC" w:hAnsi="OfficinaSansBookC" w:cs="OfficinaSansExtraBoldITC-Reg"/>
          <w:b/>
          <w:bCs/>
          <w:sz w:val="44"/>
          <w:szCs w:val="44"/>
        </w:rPr>
      </w:pPr>
      <w:r w:rsidRPr="00D14D67">
        <w:rPr>
          <w:rFonts w:ascii="OfficinaSansBookC" w:hAnsi="OfficinaSansBookC" w:cs="OfficinaSansExtraBoldITC-Reg"/>
          <w:b/>
          <w:bCs/>
          <w:sz w:val="44"/>
          <w:szCs w:val="44"/>
        </w:rPr>
        <w:t>МЕТОДИЧЕСКИЕ РЕКОМЕНДАЦИИ ПО ОРГАНИЗАЦИИ ОБУЧЕНИЯ</w:t>
      </w:r>
    </w:p>
    <w:p w14:paraId="65AB04DE" w14:textId="0F698436" w:rsidR="00D77BAD" w:rsidRPr="00D14D67" w:rsidRDefault="00D77BAD" w:rsidP="00180EFC">
      <w:pPr>
        <w:spacing w:after="0" w:line="240" w:lineRule="auto"/>
        <w:ind w:left="4" w:hanging="6"/>
        <w:jc w:val="center"/>
        <w:rPr>
          <w:rFonts w:ascii="OfficinaSansBookC" w:hAnsi="OfficinaSansBookC" w:cs="OfficinaSansExtraBoldITC-Reg"/>
          <w:b/>
          <w:bCs/>
          <w:sz w:val="44"/>
          <w:szCs w:val="44"/>
        </w:rPr>
      </w:pPr>
      <w:r w:rsidRPr="00D77BAD">
        <w:rPr>
          <w:rFonts w:ascii="OfficinaSansBookC" w:hAnsi="OfficinaSansBookC" w:cs="OfficinaSansExtraBoldITC-Reg"/>
          <w:b/>
          <w:bCs/>
          <w:sz w:val="44"/>
          <w:szCs w:val="44"/>
        </w:rPr>
        <w:t>(разработка дидактических материалов)</w:t>
      </w:r>
    </w:p>
    <w:p w14:paraId="4F5574C6" w14:textId="77777777" w:rsidR="00A04DC8" w:rsidRPr="00D14D67" w:rsidRDefault="00A04DC8" w:rsidP="00180EFC">
      <w:pPr>
        <w:spacing w:after="0" w:line="240" w:lineRule="auto"/>
        <w:ind w:left="2" w:hanging="4"/>
        <w:jc w:val="center"/>
        <w:rPr>
          <w:rFonts w:ascii="OfficinaSansBookC" w:hAnsi="OfficinaSansBookC" w:cs="OfficinaSansExtraBoldITC-Reg"/>
          <w:b/>
          <w:bCs/>
          <w:sz w:val="44"/>
          <w:szCs w:val="44"/>
        </w:rPr>
      </w:pPr>
      <w:r w:rsidRPr="00D14D67">
        <w:rPr>
          <w:rFonts w:ascii="OfficinaSansBookC" w:hAnsi="OfficinaSansBookC" w:cs="OfficinaSansExtraBoldITC-Reg"/>
          <w:b/>
          <w:bCs/>
          <w:sz w:val="44"/>
          <w:szCs w:val="44"/>
        </w:rPr>
        <w:t xml:space="preserve">по общеобразовательной дисциплине </w:t>
      </w:r>
    </w:p>
    <w:p w14:paraId="1C6DBA8E" w14:textId="77777777" w:rsidR="00A04DC8" w:rsidRPr="00D14D67" w:rsidRDefault="00A04DC8" w:rsidP="00180EFC">
      <w:pPr>
        <w:spacing w:after="0" w:line="240" w:lineRule="auto"/>
        <w:ind w:left="2" w:hanging="4"/>
        <w:jc w:val="center"/>
        <w:rPr>
          <w:rFonts w:ascii="OfficinaSansBookC" w:hAnsi="OfficinaSansBookC" w:cs="OfficinaSansExtraBoldITC-Reg"/>
          <w:b/>
          <w:bCs/>
          <w:sz w:val="44"/>
          <w:szCs w:val="44"/>
        </w:rPr>
      </w:pPr>
      <w:r w:rsidRPr="00D14D67">
        <w:rPr>
          <w:rFonts w:ascii="OfficinaSansBookC" w:hAnsi="OfficinaSansBookC" w:cs="OfficinaSansExtraBoldITC-Reg"/>
          <w:b/>
          <w:bCs/>
          <w:sz w:val="44"/>
          <w:szCs w:val="44"/>
        </w:rPr>
        <w:t>«Физическая культура»</w:t>
      </w:r>
    </w:p>
    <w:p w14:paraId="7C3C871A" w14:textId="37B3CB70" w:rsidR="00A04DC8" w:rsidRDefault="00A04DC8" w:rsidP="00F54C69">
      <w:pPr>
        <w:autoSpaceDE w:val="0"/>
        <w:autoSpaceDN w:val="0"/>
        <w:adjustRightInd w:val="0"/>
        <w:rPr>
          <w:rFonts w:ascii="OfficinaSansBookC" w:hAnsi="OfficinaSansBookC" w:cs="OfficinaSansBookC"/>
          <w:sz w:val="44"/>
          <w:szCs w:val="52"/>
        </w:rPr>
      </w:pPr>
    </w:p>
    <w:p w14:paraId="0790467B" w14:textId="44EC9867" w:rsidR="00F54C69" w:rsidRDefault="00F54C69" w:rsidP="00F54C69">
      <w:pPr>
        <w:autoSpaceDE w:val="0"/>
        <w:autoSpaceDN w:val="0"/>
        <w:adjustRightInd w:val="0"/>
        <w:rPr>
          <w:rFonts w:ascii="OfficinaSansBookC" w:hAnsi="OfficinaSansBookC" w:cs="OfficinaSansBookC"/>
          <w:sz w:val="44"/>
          <w:szCs w:val="52"/>
        </w:rPr>
      </w:pPr>
    </w:p>
    <w:p w14:paraId="439F7857" w14:textId="57D88209" w:rsidR="00F54C69" w:rsidRDefault="00F54C69" w:rsidP="00F54C69">
      <w:pPr>
        <w:autoSpaceDE w:val="0"/>
        <w:autoSpaceDN w:val="0"/>
        <w:adjustRightInd w:val="0"/>
        <w:rPr>
          <w:rFonts w:ascii="OfficinaSansBookC" w:hAnsi="OfficinaSansBookC" w:cs="OfficinaSansBookC"/>
          <w:sz w:val="44"/>
          <w:szCs w:val="52"/>
        </w:rPr>
      </w:pPr>
    </w:p>
    <w:p w14:paraId="28018AB5" w14:textId="5E3309C2" w:rsidR="00F54C69" w:rsidRDefault="00F54C69" w:rsidP="00F54C69">
      <w:pPr>
        <w:autoSpaceDE w:val="0"/>
        <w:autoSpaceDN w:val="0"/>
        <w:adjustRightInd w:val="0"/>
        <w:rPr>
          <w:rFonts w:ascii="OfficinaSansBookC" w:hAnsi="OfficinaSansBookC" w:cs="OfficinaSansBookC"/>
          <w:sz w:val="44"/>
          <w:szCs w:val="52"/>
        </w:rPr>
      </w:pPr>
    </w:p>
    <w:p w14:paraId="670A46AB" w14:textId="1045FD3E" w:rsidR="00F54C69" w:rsidRDefault="00F54C69" w:rsidP="00F54C69">
      <w:pPr>
        <w:autoSpaceDE w:val="0"/>
        <w:autoSpaceDN w:val="0"/>
        <w:adjustRightInd w:val="0"/>
        <w:rPr>
          <w:rFonts w:ascii="OfficinaSansBookC" w:hAnsi="OfficinaSansBookC" w:cs="OfficinaSansBookC"/>
          <w:sz w:val="44"/>
          <w:szCs w:val="52"/>
        </w:rPr>
      </w:pPr>
    </w:p>
    <w:p w14:paraId="6810F54F" w14:textId="6D9FC3F8" w:rsidR="00F54C69" w:rsidRDefault="00F54C69" w:rsidP="00F54C69">
      <w:pPr>
        <w:autoSpaceDE w:val="0"/>
        <w:autoSpaceDN w:val="0"/>
        <w:adjustRightInd w:val="0"/>
        <w:rPr>
          <w:rFonts w:ascii="OfficinaSansBookC" w:hAnsi="OfficinaSansBookC" w:cs="OfficinaSansBookC"/>
          <w:sz w:val="44"/>
          <w:szCs w:val="52"/>
        </w:rPr>
      </w:pPr>
    </w:p>
    <w:p w14:paraId="252DECFE" w14:textId="77777777" w:rsidR="00F54C69" w:rsidRPr="00F54C69" w:rsidRDefault="00F54C69" w:rsidP="00F54C69">
      <w:pPr>
        <w:autoSpaceDE w:val="0"/>
        <w:autoSpaceDN w:val="0"/>
        <w:adjustRightInd w:val="0"/>
        <w:spacing w:line="276" w:lineRule="auto"/>
        <w:rPr>
          <w:rFonts w:ascii="OfficinaSansBookC" w:hAnsi="OfficinaSansBookC" w:cs="OfficinaSansBookC"/>
          <w:sz w:val="44"/>
          <w:szCs w:val="52"/>
        </w:rPr>
      </w:pPr>
    </w:p>
    <w:p w14:paraId="3917FA8A" w14:textId="77777777" w:rsidR="00A04DC8" w:rsidRPr="00D14D67" w:rsidRDefault="00A04DC8" w:rsidP="008B3CA5">
      <w:pPr>
        <w:spacing w:after="0" w:line="276" w:lineRule="auto"/>
        <w:ind w:hanging="2"/>
        <w:jc w:val="center"/>
        <w:rPr>
          <w:rFonts w:ascii="OfficinaSansBookC" w:hAnsi="OfficinaSansBookC" w:cs="OfficinaSansBookC"/>
          <w:sz w:val="32"/>
          <w:szCs w:val="40"/>
        </w:rPr>
      </w:pPr>
      <w:r w:rsidRPr="00D14D67">
        <w:rPr>
          <w:rFonts w:ascii="OfficinaSansBookC" w:hAnsi="OfficinaSansBookC" w:cs="OfficinaSansBookC"/>
          <w:sz w:val="32"/>
          <w:szCs w:val="40"/>
        </w:rPr>
        <w:t>МОСКВА</w:t>
      </w:r>
      <w:r w:rsidRPr="00D14D67">
        <w:rPr>
          <w:rFonts w:ascii="OfficinaSansBookC" w:hAnsi="OfficinaSansBookC" w:cs="OfficinaSansBookC"/>
          <w:sz w:val="32"/>
          <w:szCs w:val="40"/>
        </w:rPr>
        <w:tab/>
        <w:t>ИРПО</w:t>
      </w:r>
    </w:p>
    <w:p w14:paraId="04FB04CF" w14:textId="2CF4299B" w:rsidR="00D14D67" w:rsidRDefault="00A04DC8" w:rsidP="008B3CA5">
      <w:pPr>
        <w:spacing w:after="0" w:line="276" w:lineRule="auto"/>
        <w:ind w:hanging="2"/>
        <w:jc w:val="center"/>
        <w:rPr>
          <w:rFonts w:ascii="OfficinaSansBookC" w:hAnsi="OfficinaSansBookC" w:cs="OfficinaSansBookC"/>
          <w:sz w:val="32"/>
          <w:szCs w:val="40"/>
        </w:rPr>
      </w:pPr>
      <w:r w:rsidRPr="00D14D67">
        <w:rPr>
          <w:rFonts w:ascii="OfficinaSansBookC" w:hAnsi="OfficinaSansBookC" w:cs="OfficinaSansBookC"/>
          <w:sz w:val="32"/>
          <w:szCs w:val="40"/>
        </w:rPr>
        <w:t>2022</w:t>
      </w:r>
      <w:r w:rsidR="00D14D67">
        <w:rPr>
          <w:rFonts w:ascii="OfficinaSansBookC" w:hAnsi="OfficinaSansBookC" w:cs="OfficinaSansBookC"/>
          <w:sz w:val="32"/>
          <w:szCs w:val="40"/>
        </w:rPr>
        <w:br w:type="page"/>
      </w:r>
    </w:p>
    <w:p w14:paraId="7EB2460F" w14:textId="77777777" w:rsidR="007354D1" w:rsidRPr="00D14D67" w:rsidRDefault="007354D1" w:rsidP="00D14D67">
      <w:pPr>
        <w:spacing w:after="0" w:line="360" w:lineRule="auto"/>
        <w:jc w:val="center"/>
        <w:rPr>
          <w:rFonts w:ascii="OfficinaSansBookC" w:hAnsi="OfficinaSansBookC"/>
          <w:b/>
          <w:bCs/>
          <w:sz w:val="28"/>
          <w:szCs w:val="28"/>
        </w:rPr>
      </w:pPr>
      <w:r w:rsidRPr="00D14D67">
        <w:rPr>
          <w:rFonts w:ascii="OfficinaSansBookC" w:hAnsi="OfficinaSansBookC"/>
          <w:b/>
          <w:bCs/>
          <w:sz w:val="28"/>
          <w:szCs w:val="28"/>
        </w:rPr>
        <w:lastRenderedPageBreak/>
        <w:t>АВТОРСКИЙ КОЛЛЕКТИВ</w:t>
      </w:r>
    </w:p>
    <w:p w14:paraId="1836B4EC" w14:textId="77777777" w:rsidR="007354D1" w:rsidRPr="00D14D67" w:rsidRDefault="007354D1" w:rsidP="00D14D67">
      <w:pPr>
        <w:spacing w:after="0" w:line="360" w:lineRule="auto"/>
        <w:rPr>
          <w:rFonts w:ascii="OfficinaSansBookC" w:hAnsi="OfficinaSansBookC"/>
          <w:b/>
          <w:bCs/>
          <w:sz w:val="28"/>
          <w:szCs w:val="28"/>
        </w:rPr>
      </w:pPr>
    </w:p>
    <w:p w14:paraId="05C784CD" w14:textId="77777777" w:rsidR="007354D1" w:rsidRPr="00D14D67" w:rsidRDefault="007354D1" w:rsidP="0092086A">
      <w:pPr>
        <w:spacing w:after="0" w:line="276" w:lineRule="auto"/>
        <w:rPr>
          <w:rFonts w:ascii="OfficinaSansBookC" w:hAnsi="OfficinaSansBookC"/>
          <w:sz w:val="28"/>
          <w:szCs w:val="28"/>
        </w:rPr>
      </w:pPr>
      <w:r w:rsidRPr="00D14D67">
        <w:rPr>
          <w:rFonts w:ascii="OfficinaSansBookC" w:hAnsi="OfficinaSansBookC"/>
          <w:b/>
          <w:bCs/>
          <w:sz w:val="28"/>
          <w:szCs w:val="28"/>
        </w:rPr>
        <w:t>Руководитель авторского коллектива:</w:t>
      </w:r>
    </w:p>
    <w:p w14:paraId="523E4F63" w14:textId="77777777" w:rsidR="007354D1" w:rsidRPr="00D14D67" w:rsidRDefault="007354D1" w:rsidP="0092086A">
      <w:pPr>
        <w:spacing w:after="0" w:line="276" w:lineRule="auto"/>
        <w:rPr>
          <w:rFonts w:ascii="OfficinaSansBookC" w:hAnsi="OfficinaSansBookC"/>
          <w:sz w:val="28"/>
          <w:szCs w:val="28"/>
        </w:rPr>
      </w:pPr>
      <w:proofErr w:type="spellStart"/>
      <w:r w:rsidRPr="00D14D67">
        <w:rPr>
          <w:rFonts w:ascii="OfficinaSansBookC" w:hAnsi="OfficinaSansBookC"/>
          <w:sz w:val="28"/>
          <w:szCs w:val="28"/>
        </w:rPr>
        <w:t>Дидович</w:t>
      </w:r>
      <w:proofErr w:type="spellEnd"/>
      <w:r w:rsidRPr="00D14D67">
        <w:rPr>
          <w:rFonts w:ascii="OfficinaSansBookC" w:hAnsi="OfficinaSansBookC"/>
          <w:sz w:val="28"/>
          <w:szCs w:val="28"/>
        </w:rPr>
        <w:t xml:space="preserve"> Анна Николаевна</w:t>
      </w:r>
    </w:p>
    <w:p w14:paraId="444AD752" w14:textId="77777777" w:rsidR="0092086A" w:rsidRDefault="0092086A" w:rsidP="0092086A">
      <w:pPr>
        <w:spacing w:after="0" w:line="276" w:lineRule="auto"/>
        <w:jc w:val="both"/>
        <w:rPr>
          <w:rFonts w:ascii="OfficinaSansBookC" w:hAnsi="OfficinaSansBookC"/>
          <w:b/>
          <w:bCs/>
          <w:sz w:val="28"/>
          <w:szCs w:val="28"/>
        </w:rPr>
      </w:pPr>
    </w:p>
    <w:p w14:paraId="3B787B88" w14:textId="79261043" w:rsidR="007354D1" w:rsidRPr="00D14D67" w:rsidRDefault="007354D1" w:rsidP="0092086A">
      <w:pPr>
        <w:spacing w:after="0" w:line="276" w:lineRule="auto"/>
        <w:jc w:val="both"/>
        <w:rPr>
          <w:rFonts w:ascii="OfficinaSansBookC" w:hAnsi="OfficinaSansBookC"/>
          <w:sz w:val="28"/>
          <w:szCs w:val="28"/>
          <w:shd w:val="clear" w:color="auto" w:fill="FFFFFF"/>
        </w:rPr>
      </w:pPr>
      <w:r w:rsidRPr="00D14D67">
        <w:rPr>
          <w:rFonts w:ascii="OfficinaSansBookC" w:hAnsi="OfficinaSansBookC"/>
          <w:b/>
          <w:bCs/>
          <w:sz w:val="28"/>
          <w:szCs w:val="28"/>
        </w:rPr>
        <w:t>Соруководитель:</w:t>
      </w:r>
    </w:p>
    <w:p w14:paraId="1827DFD5" w14:textId="77777777" w:rsidR="007354D1" w:rsidRPr="00D14D67" w:rsidRDefault="007354D1" w:rsidP="0092086A">
      <w:pPr>
        <w:spacing w:after="0" w:line="276" w:lineRule="auto"/>
        <w:jc w:val="both"/>
        <w:rPr>
          <w:rFonts w:ascii="OfficinaSansBookC" w:hAnsi="OfficinaSansBookC"/>
          <w:sz w:val="28"/>
          <w:szCs w:val="28"/>
          <w:shd w:val="clear" w:color="auto" w:fill="FFFFFF"/>
        </w:rPr>
      </w:pPr>
      <w:r w:rsidRPr="00D14D67">
        <w:rPr>
          <w:rFonts w:ascii="OfficinaSansBookC" w:hAnsi="OfficinaSansBookC"/>
          <w:sz w:val="28"/>
          <w:szCs w:val="28"/>
          <w:shd w:val="clear" w:color="auto" w:fill="FFFFFF"/>
        </w:rPr>
        <w:t>Барбашова Марина Александровна, канд. псих. наук</w:t>
      </w:r>
    </w:p>
    <w:p w14:paraId="76D3F9B6" w14:textId="77777777" w:rsidR="0092086A" w:rsidRDefault="0092086A" w:rsidP="0092086A">
      <w:pPr>
        <w:spacing w:after="0" w:line="276" w:lineRule="auto"/>
        <w:jc w:val="both"/>
        <w:rPr>
          <w:rFonts w:ascii="OfficinaSansBookC" w:hAnsi="OfficinaSansBookC"/>
          <w:b/>
          <w:bCs/>
          <w:sz w:val="28"/>
          <w:szCs w:val="28"/>
        </w:rPr>
      </w:pPr>
    </w:p>
    <w:p w14:paraId="4CC2B689" w14:textId="06333DBC" w:rsidR="007354D1" w:rsidRPr="00D14D67" w:rsidRDefault="007354D1" w:rsidP="0092086A">
      <w:pPr>
        <w:spacing w:after="0" w:line="276" w:lineRule="auto"/>
        <w:jc w:val="both"/>
        <w:rPr>
          <w:rFonts w:ascii="OfficinaSansBookC" w:hAnsi="OfficinaSansBookC"/>
          <w:b/>
          <w:bCs/>
          <w:sz w:val="28"/>
          <w:szCs w:val="28"/>
        </w:rPr>
      </w:pPr>
      <w:r w:rsidRPr="00D14D67">
        <w:rPr>
          <w:rFonts w:ascii="OfficinaSansBookC" w:hAnsi="OfficinaSansBookC"/>
          <w:b/>
          <w:bCs/>
          <w:sz w:val="28"/>
          <w:szCs w:val="28"/>
        </w:rPr>
        <w:t xml:space="preserve">Авторский коллектив: </w:t>
      </w:r>
    </w:p>
    <w:p w14:paraId="64E17C89" w14:textId="77777777" w:rsidR="007354D1" w:rsidRPr="00D14D67" w:rsidRDefault="007354D1" w:rsidP="0092086A">
      <w:pPr>
        <w:spacing w:after="0" w:line="276" w:lineRule="auto"/>
        <w:rPr>
          <w:rFonts w:ascii="OfficinaSansBookC" w:hAnsi="OfficinaSansBookC"/>
          <w:sz w:val="28"/>
          <w:szCs w:val="28"/>
        </w:rPr>
      </w:pPr>
      <w:r w:rsidRPr="00D14D67">
        <w:rPr>
          <w:rFonts w:ascii="OfficinaSansBookC" w:hAnsi="OfficinaSansBookC"/>
          <w:sz w:val="28"/>
          <w:szCs w:val="28"/>
        </w:rPr>
        <w:t>Боярская Людмила Алексеевна, канд. пед. наук, доц.</w:t>
      </w:r>
    </w:p>
    <w:p w14:paraId="39737AA6" w14:textId="77777777" w:rsidR="007354D1" w:rsidRPr="00D14D67" w:rsidRDefault="007354D1" w:rsidP="0092086A">
      <w:pPr>
        <w:spacing w:after="0" w:line="276" w:lineRule="auto"/>
        <w:rPr>
          <w:rFonts w:ascii="OfficinaSansBookC" w:hAnsi="OfficinaSansBookC"/>
          <w:sz w:val="28"/>
          <w:szCs w:val="28"/>
        </w:rPr>
      </w:pPr>
      <w:r w:rsidRPr="00D14D67">
        <w:rPr>
          <w:rFonts w:ascii="OfficinaSansBookC" w:hAnsi="OfficinaSansBookC"/>
          <w:bCs/>
          <w:sz w:val="28"/>
          <w:szCs w:val="28"/>
        </w:rPr>
        <w:t>Моисеева Надежда Ивановна</w:t>
      </w:r>
      <w:r w:rsidRPr="00D14D67">
        <w:rPr>
          <w:rFonts w:ascii="OfficinaSansBookC" w:hAnsi="OfficinaSansBookC"/>
          <w:sz w:val="28"/>
          <w:szCs w:val="28"/>
        </w:rPr>
        <w:t xml:space="preserve"> </w:t>
      </w:r>
    </w:p>
    <w:p w14:paraId="58A37DA5" w14:textId="1E34F4D8" w:rsidR="00E5243A" w:rsidRPr="00D14D67" w:rsidRDefault="007354D1" w:rsidP="0092086A">
      <w:pPr>
        <w:spacing w:after="0" w:line="276" w:lineRule="auto"/>
        <w:jc w:val="both"/>
        <w:rPr>
          <w:rFonts w:ascii="OfficinaSansBookC" w:hAnsi="OfficinaSansBookC" w:cs="Times New Roman"/>
          <w:sz w:val="28"/>
          <w:szCs w:val="28"/>
        </w:rPr>
      </w:pPr>
      <w:r w:rsidRPr="00D14D67">
        <w:rPr>
          <w:rFonts w:ascii="OfficinaSansBookC" w:hAnsi="OfficinaSansBookC"/>
          <w:sz w:val="28"/>
          <w:szCs w:val="28"/>
        </w:rPr>
        <w:t>Попова Елена Валентиновна, канд. пед. наук, доц.</w:t>
      </w:r>
    </w:p>
    <w:p w14:paraId="211CBBF6" w14:textId="6FB3418B" w:rsidR="0033098F" w:rsidRPr="00EB636E" w:rsidRDefault="0033098F">
      <w:pPr>
        <w:rPr>
          <w:rFonts w:ascii="OfficinaSansBookC" w:hAnsi="OfficinaSansBookC" w:cs="Times New Roman"/>
          <w:sz w:val="28"/>
          <w:szCs w:val="28"/>
        </w:rPr>
      </w:pPr>
      <w:r w:rsidRPr="00EB636E">
        <w:rPr>
          <w:rFonts w:ascii="OfficinaSansBookC" w:hAnsi="OfficinaSansBookC" w:cs="Times New Roman"/>
          <w:sz w:val="28"/>
          <w:szCs w:val="28"/>
        </w:rPr>
        <w:br w:type="page"/>
      </w:r>
    </w:p>
    <w:sdt>
      <w:sdtPr>
        <w:rPr>
          <w:rFonts w:ascii="OfficinaSansBookC" w:eastAsiaTheme="minorHAnsi" w:hAnsi="OfficinaSansBookC" w:cstheme="minorBidi"/>
          <w:color w:val="auto"/>
          <w:sz w:val="22"/>
          <w:szCs w:val="22"/>
          <w:lang w:eastAsia="en-US"/>
        </w:rPr>
        <w:id w:val="-1243635337"/>
        <w:docPartObj>
          <w:docPartGallery w:val="Table of Contents"/>
          <w:docPartUnique/>
        </w:docPartObj>
      </w:sdtPr>
      <w:sdtEndPr>
        <w:rPr>
          <w:rFonts w:cs="Times New Roman"/>
          <w:sz w:val="28"/>
          <w:szCs w:val="28"/>
        </w:rPr>
      </w:sdtEndPr>
      <w:sdtContent>
        <w:p w14:paraId="32336563" w14:textId="4238BDE8" w:rsidR="007A5A03" w:rsidRPr="00EB636E" w:rsidRDefault="007A5A03">
          <w:pPr>
            <w:pStyle w:val="af5"/>
            <w:rPr>
              <w:rFonts w:ascii="OfficinaSansBookC" w:hAnsi="OfficinaSansBookC" w:cs="Times New Roman"/>
              <w:b/>
              <w:bCs/>
              <w:color w:val="000000" w:themeColor="text1"/>
              <w:sz w:val="28"/>
              <w:szCs w:val="28"/>
            </w:rPr>
          </w:pPr>
          <w:r w:rsidRPr="00EB636E">
            <w:rPr>
              <w:rFonts w:ascii="OfficinaSansBookC" w:hAnsi="OfficinaSansBookC" w:cs="Times New Roman"/>
              <w:b/>
              <w:bCs/>
              <w:color w:val="000000" w:themeColor="text1"/>
              <w:sz w:val="28"/>
              <w:szCs w:val="28"/>
            </w:rPr>
            <w:t>С</w:t>
          </w:r>
          <w:r w:rsidR="0092086A" w:rsidRPr="00EB636E">
            <w:rPr>
              <w:rFonts w:ascii="OfficinaSansBookC" w:hAnsi="OfficinaSansBookC" w:cs="Times New Roman"/>
              <w:b/>
              <w:bCs/>
              <w:color w:val="000000" w:themeColor="text1"/>
              <w:sz w:val="28"/>
              <w:szCs w:val="28"/>
            </w:rPr>
            <w:t>ОДЕРЖАНИЕ</w:t>
          </w:r>
        </w:p>
        <w:p w14:paraId="41D6BCB8" w14:textId="77777777" w:rsidR="007A5A03" w:rsidRPr="00EB636E" w:rsidRDefault="007A5A03" w:rsidP="007A5A03">
          <w:pPr>
            <w:rPr>
              <w:rFonts w:ascii="OfficinaSansBookC" w:hAnsi="OfficinaSansBookC"/>
              <w:lang w:eastAsia="ru-RU"/>
            </w:rPr>
          </w:pPr>
        </w:p>
        <w:p w14:paraId="16991534" w14:textId="565629E6" w:rsidR="0035103D" w:rsidRPr="0035103D" w:rsidRDefault="007A5A03" w:rsidP="0035103D">
          <w:pPr>
            <w:pStyle w:val="12"/>
            <w:tabs>
              <w:tab w:val="right" w:leader="dot" w:pos="9344"/>
            </w:tabs>
            <w:spacing w:line="276" w:lineRule="auto"/>
            <w:rPr>
              <w:rFonts w:ascii="OfficinaSansBookC" w:eastAsiaTheme="minorEastAsia" w:hAnsi="OfficinaSansBookC"/>
              <w:noProof/>
              <w:sz w:val="28"/>
              <w:szCs w:val="28"/>
              <w:lang w:eastAsia="ru-RU"/>
            </w:rPr>
          </w:pPr>
          <w:r w:rsidRPr="0035103D">
            <w:rPr>
              <w:rFonts w:ascii="OfficinaSansBookC" w:hAnsi="OfficinaSansBookC" w:cs="Times New Roman"/>
              <w:sz w:val="28"/>
              <w:szCs w:val="28"/>
            </w:rPr>
            <w:fldChar w:fldCharType="begin"/>
          </w:r>
          <w:r w:rsidRPr="0035103D">
            <w:rPr>
              <w:rFonts w:ascii="OfficinaSansBookC" w:hAnsi="OfficinaSansBookC" w:cs="Times New Roman"/>
              <w:sz w:val="28"/>
              <w:szCs w:val="28"/>
            </w:rPr>
            <w:instrText xml:space="preserve"> TOC \o "1-3" \h \z \u </w:instrText>
          </w:r>
          <w:r w:rsidRPr="0035103D">
            <w:rPr>
              <w:rFonts w:ascii="OfficinaSansBookC" w:hAnsi="OfficinaSansBookC" w:cs="Times New Roman"/>
              <w:sz w:val="28"/>
              <w:szCs w:val="28"/>
            </w:rPr>
            <w:fldChar w:fldCharType="separate"/>
          </w:r>
          <w:hyperlink w:anchor="_Toc125031336" w:history="1">
            <w:r w:rsidR="0035103D" w:rsidRPr="0035103D">
              <w:rPr>
                <w:rStyle w:val="ad"/>
                <w:rFonts w:ascii="OfficinaSansBookC" w:hAnsi="OfficinaSansBookC"/>
                <w:noProof/>
                <w:sz w:val="28"/>
                <w:szCs w:val="28"/>
              </w:rPr>
              <w:t>Пояснительная записка</w:t>
            </w:r>
            <w:r w:rsidR="0035103D" w:rsidRPr="0035103D">
              <w:rPr>
                <w:rFonts w:ascii="OfficinaSansBookC" w:hAnsi="OfficinaSansBookC"/>
                <w:noProof/>
                <w:webHidden/>
                <w:sz w:val="28"/>
                <w:szCs w:val="28"/>
              </w:rPr>
              <w:tab/>
            </w:r>
            <w:r w:rsidR="0035103D" w:rsidRPr="0035103D">
              <w:rPr>
                <w:rFonts w:ascii="OfficinaSansBookC" w:hAnsi="OfficinaSansBookC"/>
                <w:noProof/>
                <w:webHidden/>
                <w:sz w:val="28"/>
                <w:szCs w:val="28"/>
              </w:rPr>
              <w:fldChar w:fldCharType="begin"/>
            </w:r>
            <w:r w:rsidR="0035103D" w:rsidRPr="0035103D">
              <w:rPr>
                <w:rFonts w:ascii="OfficinaSansBookC" w:hAnsi="OfficinaSansBookC"/>
                <w:noProof/>
                <w:webHidden/>
                <w:sz w:val="28"/>
                <w:szCs w:val="28"/>
              </w:rPr>
              <w:instrText xml:space="preserve"> PAGEREF _Toc125031336 \h </w:instrText>
            </w:r>
            <w:r w:rsidR="0035103D" w:rsidRPr="0035103D">
              <w:rPr>
                <w:rFonts w:ascii="OfficinaSansBookC" w:hAnsi="OfficinaSansBookC"/>
                <w:noProof/>
                <w:webHidden/>
                <w:sz w:val="28"/>
                <w:szCs w:val="28"/>
              </w:rPr>
            </w:r>
            <w:r w:rsidR="0035103D" w:rsidRPr="0035103D">
              <w:rPr>
                <w:rFonts w:ascii="OfficinaSansBookC" w:hAnsi="OfficinaSansBookC"/>
                <w:noProof/>
                <w:webHidden/>
                <w:sz w:val="28"/>
                <w:szCs w:val="28"/>
              </w:rPr>
              <w:fldChar w:fldCharType="separate"/>
            </w:r>
            <w:r w:rsidR="008061AD">
              <w:rPr>
                <w:rFonts w:ascii="OfficinaSansBookC" w:hAnsi="OfficinaSansBookC"/>
                <w:noProof/>
                <w:webHidden/>
                <w:sz w:val="28"/>
                <w:szCs w:val="28"/>
              </w:rPr>
              <w:t>4</w:t>
            </w:r>
            <w:r w:rsidR="0035103D" w:rsidRPr="0035103D">
              <w:rPr>
                <w:rFonts w:ascii="OfficinaSansBookC" w:hAnsi="OfficinaSansBookC"/>
                <w:noProof/>
                <w:webHidden/>
                <w:sz w:val="28"/>
                <w:szCs w:val="28"/>
              </w:rPr>
              <w:fldChar w:fldCharType="end"/>
            </w:r>
          </w:hyperlink>
        </w:p>
        <w:p w14:paraId="09CF33E6" w14:textId="036BBDD4" w:rsidR="0035103D" w:rsidRPr="0035103D" w:rsidRDefault="008061AD" w:rsidP="0035103D">
          <w:pPr>
            <w:pStyle w:val="12"/>
            <w:tabs>
              <w:tab w:val="right" w:leader="dot" w:pos="9344"/>
            </w:tabs>
            <w:spacing w:line="276" w:lineRule="auto"/>
            <w:rPr>
              <w:rFonts w:ascii="OfficinaSansBookC" w:eastAsiaTheme="minorEastAsia" w:hAnsi="OfficinaSansBookC"/>
              <w:noProof/>
              <w:sz w:val="28"/>
              <w:szCs w:val="28"/>
              <w:lang w:eastAsia="ru-RU"/>
            </w:rPr>
          </w:pPr>
          <w:hyperlink w:anchor="_Toc125031337" w:history="1">
            <w:r w:rsidR="0035103D" w:rsidRPr="0035103D">
              <w:rPr>
                <w:rStyle w:val="ad"/>
                <w:rFonts w:ascii="OfficinaSansBookC" w:hAnsi="OfficinaSansBookC"/>
                <w:noProof/>
                <w:sz w:val="28"/>
                <w:szCs w:val="28"/>
              </w:rPr>
              <w:t>1. Методические рекомендации по организации обучения</w:t>
            </w:r>
            <w:r w:rsidR="0035103D" w:rsidRPr="0035103D">
              <w:rPr>
                <w:rFonts w:ascii="OfficinaSansBookC" w:hAnsi="OfficinaSansBookC"/>
                <w:noProof/>
                <w:webHidden/>
                <w:sz w:val="28"/>
                <w:szCs w:val="28"/>
              </w:rPr>
              <w:tab/>
            </w:r>
            <w:r w:rsidR="0035103D" w:rsidRPr="0035103D">
              <w:rPr>
                <w:rFonts w:ascii="OfficinaSansBookC" w:hAnsi="OfficinaSansBookC"/>
                <w:noProof/>
                <w:webHidden/>
                <w:sz w:val="28"/>
                <w:szCs w:val="28"/>
              </w:rPr>
              <w:fldChar w:fldCharType="begin"/>
            </w:r>
            <w:r w:rsidR="0035103D" w:rsidRPr="0035103D">
              <w:rPr>
                <w:rFonts w:ascii="OfficinaSansBookC" w:hAnsi="OfficinaSansBookC"/>
                <w:noProof/>
                <w:webHidden/>
                <w:sz w:val="28"/>
                <w:szCs w:val="28"/>
              </w:rPr>
              <w:instrText xml:space="preserve"> PAGEREF _Toc125031337 \h </w:instrText>
            </w:r>
            <w:r w:rsidR="0035103D" w:rsidRPr="0035103D">
              <w:rPr>
                <w:rFonts w:ascii="OfficinaSansBookC" w:hAnsi="OfficinaSansBookC"/>
                <w:noProof/>
                <w:webHidden/>
                <w:sz w:val="28"/>
                <w:szCs w:val="28"/>
              </w:rPr>
            </w:r>
            <w:r w:rsidR="0035103D" w:rsidRPr="0035103D">
              <w:rPr>
                <w:rFonts w:ascii="OfficinaSansBookC" w:hAnsi="OfficinaSansBookC"/>
                <w:noProof/>
                <w:webHidden/>
                <w:sz w:val="28"/>
                <w:szCs w:val="28"/>
              </w:rPr>
              <w:fldChar w:fldCharType="separate"/>
            </w:r>
            <w:r>
              <w:rPr>
                <w:rFonts w:ascii="OfficinaSansBookC" w:hAnsi="OfficinaSansBookC"/>
                <w:noProof/>
                <w:webHidden/>
                <w:sz w:val="28"/>
                <w:szCs w:val="28"/>
              </w:rPr>
              <w:t>6</w:t>
            </w:r>
            <w:r w:rsidR="0035103D" w:rsidRPr="0035103D">
              <w:rPr>
                <w:rFonts w:ascii="OfficinaSansBookC" w:hAnsi="OfficinaSansBookC"/>
                <w:noProof/>
                <w:webHidden/>
                <w:sz w:val="28"/>
                <w:szCs w:val="28"/>
              </w:rPr>
              <w:fldChar w:fldCharType="end"/>
            </w:r>
          </w:hyperlink>
        </w:p>
        <w:p w14:paraId="6D06C762" w14:textId="534B7885" w:rsidR="0035103D" w:rsidRPr="0035103D" w:rsidRDefault="008061AD" w:rsidP="0035103D">
          <w:pPr>
            <w:pStyle w:val="21"/>
            <w:spacing w:line="276" w:lineRule="auto"/>
            <w:rPr>
              <w:rFonts w:ascii="OfficinaSansBookC" w:eastAsiaTheme="minorEastAsia" w:hAnsi="OfficinaSansBookC"/>
              <w:noProof/>
              <w:sz w:val="28"/>
              <w:szCs w:val="28"/>
              <w:lang w:eastAsia="ru-RU"/>
            </w:rPr>
          </w:pPr>
          <w:hyperlink w:anchor="_Toc125031338" w:history="1">
            <w:r w:rsidR="0035103D" w:rsidRPr="0035103D">
              <w:rPr>
                <w:rStyle w:val="ad"/>
                <w:rFonts w:ascii="OfficinaSansBookC" w:hAnsi="OfficinaSansBookC"/>
                <w:noProof/>
                <w:sz w:val="28"/>
                <w:szCs w:val="28"/>
              </w:rPr>
              <w:t>1.1 Специфика построения и реализации примерной программы ОД</w:t>
            </w:r>
            <w:r w:rsidR="0035103D" w:rsidRPr="0035103D">
              <w:rPr>
                <w:rFonts w:ascii="OfficinaSansBookC" w:hAnsi="OfficinaSansBookC"/>
                <w:noProof/>
                <w:webHidden/>
                <w:sz w:val="28"/>
                <w:szCs w:val="28"/>
              </w:rPr>
              <w:tab/>
            </w:r>
            <w:r w:rsidR="0035103D" w:rsidRPr="0035103D">
              <w:rPr>
                <w:rFonts w:ascii="OfficinaSansBookC" w:hAnsi="OfficinaSansBookC"/>
                <w:noProof/>
                <w:webHidden/>
                <w:sz w:val="28"/>
                <w:szCs w:val="28"/>
              </w:rPr>
              <w:fldChar w:fldCharType="begin"/>
            </w:r>
            <w:r w:rsidR="0035103D" w:rsidRPr="0035103D">
              <w:rPr>
                <w:rFonts w:ascii="OfficinaSansBookC" w:hAnsi="OfficinaSansBookC"/>
                <w:noProof/>
                <w:webHidden/>
                <w:sz w:val="28"/>
                <w:szCs w:val="28"/>
              </w:rPr>
              <w:instrText xml:space="preserve"> PAGEREF _Toc125031338 \h </w:instrText>
            </w:r>
            <w:r w:rsidR="0035103D" w:rsidRPr="0035103D">
              <w:rPr>
                <w:rFonts w:ascii="OfficinaSansBookC" w:hAnsi="OfficinaSansBookC"/>
                <w:noProof/>
                <w:webHidden/>
                <w:sz w:val="28"/>
                <w:szCs w:val="28"/>
              </w:rPr>
            </w:r>
            <w:r w:rsidR="0035103D" w:rsidRPr="0035103D">
              <w:rPr>
                <w:rFonts w:ascii="OfficinaSansBookC" w:hAnsi="OfficinaSansBookC"/>
                <w:noProof/>
                <w:webHidden/>
                <w:sz w:val="28"/>
                <w:szCs w:val="28"/>
              </w:rPr>
              <w:fldChar w:fldCharType="separate"/>
            </w:r>
            <w:r>
              <w:rPr>
                <w:rFonts w:ascii="OfficinaSansBookC" w:hAnsi="OfficinaSansBookC"/>
                <w:noProof/>
                <w:webHidden/>
                <w:sz w:val="28"/>
                <w:szCs w:val="28"/>
              </w:rPr>
              <w:t>8</w:t>
            </w:r>
            <w:r w:rsidR="0035103D" w:rsidRPr="0035103D">
              <w:rPr>
                <w:rFonts w:ascii="OfficinaSansBookC" w:hAnsi="OfficinaSansBookC"/>
                <w:noProof/>
                <w:webHidden/>
                <w:sz w:val="28"/>
                <w:szCs w:val="28"/>
              </w:rPr>
              <w:fldChar w:fldCharType="end"/>
            </w:r>
          </w:hyperlink>
        </w:p>
        <w:p w14:paraId="381BE9B9" w14:textId="7A2E4892" w:rsidR="0035103D" w:rsidRPr="0035103D" w:rsidRDefault="008061AD" w:rsidP="0035103D">
          <w:pPr>
            <w:pStyle w:val="21"/>
            <w:spacing w:line="276" w:lineRule="auto"/>
            <w:rPr>
              <w:rFonts w:ascii="OfficinaSansBookC" w:eastAsiaTheme="minorEastAsia" w:hAnsi="OfficinaSansBookC"/>
              <w:noProof/>
              <w:sz w:val="28"/>
              <w:szCs w:val="28"/>
              <w:lang w:eastAsia="ru-RU"/>
            </w:rPr>
          </w:pPr>
          <w:hyperlink w:anchor="_Toc125031339" w:history="1">
            <w:r w:rsidR="0035103D" w:rsidRPr="0035103D">
              <w:rPr>
                <w:rStyle w:val="ad"/>
                <w:rFonts w:ascii="OfficinaSansBookC" w:hAnsi="OfficinaSansBookC"/>
                <w:noProof/>
                <w:sz w:val="28"/>
                <w:szCs w:val="28"/>
              </w:rPr>
              <w:t>2. Рекомендации по разработке дидактических материалов</w:t>
            </w:r>
            <w:r w:rsidR="0035103D" w:rsidRPr="0035103D">
              <w:rPr>
                <w:rFonts w:ascii="OfficinaSansBookC" w:hAnsi="OfficinaSansBookC"/>
                <w:noProof/>
                <w:webHidden/>
                <w:sz w:val="28"/>
                <w:szCs w:val="28"/>
              </w:rPr>
              <w:tab/>
            </w:r>
            <w:r w:rsidR="0035103D" w:rsidRPr="0035103D">
              <w:rPr>
                <w:rFonts w:ascii="OfficinaSansBookC" w:hAnsi="OfficinaSansBookC"/>
                <w:noProof/>
                <w:webHidden/>
                <w:sz w:val="28"/>
                <w:szCs w:val="28"/>
              </w:rPr>
              <w:fldChar w:fldCharType="begin"/>
            </w:r>
            <w:r w:rsidR="0035103D" w:rsidRPr="0035103D">
              <w:rPr>
                <w:rFonts w:ascii="OfficinaSansBookC" w:hAnsi="OfficinaSansBookC"/>
                <w:noProof/>
                <w:webHidden/>
                <w:sz w:val="28"/>
                <w:szCs w:val="28"/>
              </w:rPr>
              <w:instrText xml:space="preserve"> PAGEREF _Toc125031339 \h </w:instrText>
            </w:r>
            <w:r w:rsidR="0035103D" w:rsidRPr="0035103D">
              <w:rPr>
                <w:rFonts w:ascii="OfficinaSansBookC" w:hAnsi="OfficinaSansBookC"/>
                <w:noProof/>
                <w:webHidden/>
                <w:sz w:val="28"/>
                <w:szCs w:val="28"/>
              </w:rPr>
            </w:r>
            <w:r w:rsidR="0035103D" w:rsidRPr="0035103D">
              <w:rPr>
                <w:rFonts w:ascii="OfficinaSansBookC" w:hAnsi="OfficinaSansBookC"/>
                <w:noProof/>
                <w:webHidden/>
                <w:sz w:val="28"/>
                <w:szCs w:val="28"/>
              </w:rPr>
              <w:fldChar w:fldCharType="separate"/>
            </w:r>
            <w:r>
              <w:rPr>
                <w:rFonts w:ascii="OfficinaSansBookC" w:hAnsi="OfficinaSansBookC"/>
                <w:noProof/>
                <w:webHidden/>
                <w:sz w:val="28"/>
                <w:szCs w:val="28"/>
              </w:rPr>
              <w:t>17</w:t>
            </w:r>
            <w:r w:rsidR="0035103D" w:rsidRPr="0035103D">
              <w:rPr>
                <w:rFonts w:ascii="OfficinaSansBookC" w:hAnsi="OfficinaSansBookC"/>
                <w:noProof/>
                <w:webHidden/>
                <w:sz w:val="28"/>
                <w:szCs w:val="28"/>
              </w:rPr>
              <w:fldChar w:fldCharType="end"/>
            </w:r>
          </w:hyperlink>
        </w:p>
        <w:p w14:paraId="21E22012" w14:textId="73A3D857" w:rsidR="0035103D" w:rsidRPr="0035103D" w:rsidRDefault="008061AD" w:rsidP="0035103D">
          <w:pPr>
            <w:pStyle w:val="12"/>
            <w:tabs>
              <w:tab w:val="right" w:leader="dot" w:pos="9344"/>
            </w:tabs>
            <w:spacing w:line="276" w:lineRule="auto"/>
            <w:rPr>
              <w:rFonts w:ascii="OfficinaSansBookC" w:eastAsiaTheme="minorEastAsia" w:hAnsi="OfficinaSansBookC"/>
              <w:noProof/>
              <w:sz w:val="28"/>
              <w:szCs w:val="28"/>
              <w:lang w:eastAsia="ru-RU"/>
            </w:rPr>
          </w:pPr>
          <w:hyperlink w:anchor="_Toc125031340" w:history="1">
            <w:r w:rsidR="0035103D" w:rsidRPr="0035103D">
              <w:rPr>
                <w:rStyle w:val="ad"/>
                <w:rFonts w:ascii="OfficinaSansBookC" w:hAnsi="OfficinaSansBookC"/>
                <w:noProof/>
                <w:sz w:val="28"/>
                <w:szCs w:val="28"/>
              </w:rPr>
              <w:t>2.2.1 Методические рекомендации по разработке технологической карты занятия</w:t>
            </w:r>
            <w:r w:rsidR="0035103D" w:rsidRPr="0035103D">
              <w:rPr>
                <w:rFonts w:ascii="OfficinaSansBookC" w:hAnsi="OfficinaSansBookC"/>
                <w:noProof/>
                <w:webHidden/>
                <w:sz w:val="28"/>
                <w:szCs w:val="28"/>
              </w:rPr>
              <w:tab/>
            </w:r>
            <w:r w:rsidR="0035103D" w:rsidRPr="0035103D">
              <w:rPr>
                <w:rFonts w:ascii="OfficinaSansBookC" w:hAnsi="OfficinaSansBookC"/>
                <w:noProof/>
                <w:webHidden/>
                <w:sz w:val="28"/>
                <w:szCs w:val="28"/>
              </w:rPr>
              <w:fldChar w:fldCharType="begin"/>
            </w:r>
            <w:r w:rsidR="0035103D" w:rsidRPr="0035103D">
              <w:rPr>
                <w:rFonts w:ascii="OfficinaSansBookC" w:hAnsi="OfficinaSansBookC"/>
                <w:noProof/>
                <w:webHidden/>
                <w:sz w:val="28"/>
                <w:szCs w:val="28"/>
              </w:rPr>
              <w:instrText xml:space="preserve"> PAGEREF _Toc125031340 \h </w:instrText>
            </w:r>
            <w:r w:rsidR="0035103D" w:rsidRPr="0035103D">
              <w:rPr>
                <w:rFonts w:ascii="OfficinaSansBookC" w:hAnsi="OfficinaSansBookC"/>
                <w:noProof/>
                <w:webHidden/>
                <w:sz w:val="28"/>
                <w:szCs w:val="28"/>
              </w:rPr>
            </w:r>
            <w:r w:rsidR="0035103D" w:rsidRPr="0035103D">
              <w:rPr>
                <w:rFonts w:ascii="OfficinaSansBookC" w:hAnsi="OfficinaSansBookC"/>
                <w:noProof/>
                <w:webHidden/>
                <w:sz w:val="28"/>
                <w:szCs w:val="28"/>
              </w:rPr>
              <w:fldChar w:fldCharType="separate"/>
            </w:r>
            <w:r>
              <w:rPr>
                <w:rFonts w:ascii="OfficinaSansBookC" w:hAnsi="OfficinaSansBookC"/>
                <w:noProof/>
                <w:webHidden/>
                <w:sz w:val="28"/>
                <w:szCs w:val="28"/>
              </w:rPr>
              <w:t>17</w:t>
            </w:r>
            <w:r w:rsidR="0035103D" w:rsidRPr="0035103D">
              <w:rPr>
                <w:rFonts w:ascii="OfficinaSansBookC" w:hAnsi="OfficinaSansBookC"/>
                <w:noProof/>
                <w:webHidden/>
                <w:sz w:val="28"/>
                <w:szCs w:val="28"/>
              </w:rPr>
              <w:fldChar w:fldCharType="end"/>
            </w:r>
          </w:hyperlink>
        </w:p>
        <w:p w14:paraId="7AF51F6A" w14:textId="3C52C5AB" w:rsidR="0035103D" w:rsidRPr="0035103D" w:rsidRDefault="008061AD" w:rsidP="0035103D">
          <w:pPr>
            <w:pStyle w:val="12"/>
            <w:tabs>
              <w:tab w:val="right" w:leader="dot" w:pos="9344"/>
            </w:tabs>
            <w:spacing w:line="276" w:lineRule="auto"/>
            <w:rPr>
              <w:rFonts w:ascii="OfficinaSansBookC" w:eastAsiaTheme="minorEastAsia" w:hAnsi="OfficinaSansBookC"/>
              <w:noProof/>
              <w:sz w:val="28"/>
              <w:szCs w:val="28"/>
              <w:lang w:eastAsia="ru-RU"/>
            </w:rPr>
          </w:pPr>
          <w:hyperlink w:anchor="_Toc125031341" w:history="1">
            <w:r w:rsidR="0035103D" w:rsidRPr="0035103D">
              <w:rPr>
                <w:rStyle w:val="ad"/>
                <w:rFonts w:ascii="OfficinaSansBookC" w:hAnsi="OfficinaSansBookC"/>
                <w:noProof/>
                <w:sz w:val="28"/>
                <w:szCs w:val="28"/>
              </w:rPr>
              <w:t>2.2.2 Методические рекомендации по правилам построения комплекса упражнений (общеразвивающих, специальных и др.) и правилам их проведения</w:t>
            </w:r>
            <w:r w:rsidR="0035103D" w:rsidRPr="0035103D">
              <w:rPr>
                <w:rFonts w:ascii="OfficinaSansBookC" w:hAnsi="OfficinaSansBookC"/>
                <w:noProof/>
                <w:webHidden/>
                <w:sz w:val="28"/>
                <w:szCs w:val="28"/>
              </w:rPr>
              <w:tab/>
            </w:r>
            <w:r w:rsidR="0035103D" w:rsidRPr="0035103D">
              <w:rPr>
                <w:rFonts w:ascii="OfficinaSansBookC" w:hAnsi="OfficinaSansBookC"/>
                <w:noProof/>
                <w:webHidden/>
                <w:sz w:val="28"/>
                <w:szCs w:val="28"/>
              </w:rPr>
              <w:fldChar w:fldCharType="begin"/>
            </w:r>
            <w:r w:rsidR="0035103D" w:rsidRPr="0035103D">
              <w:rPr>
                <w:rFonts w:ascii="OfficinaSansBookC" w:hAnsi="OfficinaSansBookC"/>
                <w:noProof/>
                <w:webHidden/>
                <w:sz w:val="28"/>
                <w:szCs w:val="28"/>
              </w:rPr>
              <w:instrText xml:space="preserve"> PAGEREF _Toc125031341 \h </w:instrText>
            </w:r>
            <w:r w:rsidR="0035103D" w:rsidRPr="0035103D">
              <w:rPr>
                <w:rFonts w:ascii="OfficinaSansBookC" w:hAnsi="OfficinaSansBookC"/>
                <w:noProof/>
                <w:webHidden/>
                <w:sz w:val="28"/>
                <w:szCs w:val="28"/>
              </w:rPr>
            </w:r>
            <w:r w:rsidR="0035103D" w:rsidRPr="0035103D">
              <w:rPr>
                <w:rFonts w:ascii="OfficinaSansBookC" w:hAnsi="OfficinaSansBookC"/>
                <w:noProof/>
                <w:webHidden/>
                <w:sz w:val="28"/>
                <w:szCs w:val="28"/>
              </w:rPr>
              <w:fldChar w:fldCharType="separate"/>
            </w:r>
            <w:r>
              <w:rPr>
                <w:rFonts w:ascii="OfficinaSansBookC" w:hAnsi="OfficinaSansBookC"/>
                <w:noProof/>
                <w:webHidden/>
                <w:sz w:val="28"/>
                <w:szCs w:val="28"/>
              </w:rPr>
              <w:t>20</w:t>
            </w:r>
            <w:r w:rsidR="0035103D" w:rsidRPr="0035103D">
              <w:rPr>
                <w:rFonts w:ascii="OfficinaSansBookC" w:hAnsi="OfficinaSansBookC"/>
                <w:noProof/>
                <w:webHidden/>
                <w:sz w:val="28"/>
                <w:szCs w:val="28"/>
              </w:rPr>
              <w:fldChar w:fldCharType="end"/>
            </w:r>
          </w:hyperlink>
        </w:p>
        <w:p w14:paraId="28C30D49" w14:textId="1E47F6CE" w:rsidR="0035103D" w:rsidRPr="0035103D" w:rsidRDefault="008061AD" w:rsidP="0035103D">
          <w:pPr>
            <w:pStyle w:val="12"/>
            <w:tabs>
              <w:tab w:val="right" w:leader="dot" w:pos="9344"/>
            </w:tabs>
            <w:spacing w:line="276" w:lineRule="auto"/>
            <w:rPr>
              <w:rFonts w:ascii="OfficinaSansBookC" w:eastAsiaTheme="minorEastAsia" w:hAnsi="OfficinaSansBookC"/>
              <w:noProof/>
              <w:sz w:val="28"/>
              <w:szCs w:val="28"/>
              <w:lang w:eastAsia="ru-RU"/>
            </w:rPr>
          </w:pPr>
          <w:hyperlink w:anchor="_Toc125031342" w:history="1">
            <w:r w:rsidR="0035103D" w:rsidRPr="0035103D">
              <w:rPr>
                <w:rStyle w:val="ad"/>
                <w:rFonts w:ascii="OfficinaSansBookC" w:hAnsi="OfficinaSansBookC"/>
                <w:noProof/>
                <w:sz w:val="28"/>
                <w:szCs w:val="28"/>
              </w:rPr>
              <w:t>3. Рекомендации по подготовке заданий для самостоятельного выполнения</w:t>
            </w:r>
            <w:r w:rsidR="0035103D" w:rsidRPr="0035103D">
              <w:rPr>
                <w:rFonts w:ascii="OfficinaSansBookC" w:hAnsi="OfficinaSansBookC"/>
                <w:noProof/>
                <w:webHidden/>
                <w:sz w:val="28"/>
                <w:szCs w:val="28"/>
              </w:rPr>
              <w:tab/>
            </w:r>
            <w:r w:rsidR="0035103D" w:rsidRPr="0035103D">
              <w:rPr>
                <w:rFonts w:ascii="OfficinaSansBookC" w:hAnsi="OfficinaSansBookC"/>
                <w:noProof/>
                <w:webHidden/>
                <w:sz w:val="28"/>
                <w:szCs w:val="28"/>
              </w:rPr>
              <w:fldChar w:fldCharType="begin"/>
            </w:r>
            <w:r w:rsidR="0035103D" w:rsidRPr="0035103D">
              <w:rPr>
                <w:rFonts w:ascii="OfficinaSansBookC" w:hAnsi="OfficinaSansBookC"/>
                <w:noProof/>
                <w:webHidden/>
                <w:sz w:val="28"/>
                <w:szCs w:val="28"/>
              </w:rPr>
              <w:instrText xml:space="preserve"> PAGEREF _Toc125031342 \h </w:instrText>
            </w:r>
            <w:r w:rsidR="0035103D" w:rsidRPr="0035103D">
              <w:rPr>
                <w:rFonts w:ascii="OfficinaSansBookC" w:hAnsi="OfficinaSansBookC"/>
                <w:noProof/>
                <w:webHidden/>
                <w:sz w:val="28"/>
                <w:szCs w:val="28"/>
              </w:rPr>
            </w:r>
            <w:r w:rsidR="0035103D" w:rsidRPr="0035103D">
              <w:rPr>
                <w:rFonts w:ascii="OfficinaSansBookC" w:hAnsi="OfficinaSansBookC"/>
                <w:noProof/>
                <w:webHidden/>
                <w:sz w:val="28"/>
                <w:szCs w:val="28"/>
              </w:rPr>
              <w:fldChar w:fldCharType="separate"/>
            </w:r>
            <w:r>
              <w:rPr>
                <w:rFonts w:ascii="OfficinaSansBookC" w:hAnsi="OfficinaSansBookC"/>
                <w:noProof/>
                <w:webHidden/>
                <w:sz w:val="28"/>
                <w:szCs w:val="28"/>
              </w:rPr>
              <w:t>34</w:t>
            </w:r>
            <w:r w:rsidR="0035103D" w:rsidRPr="0035103D">
              <w:rPr>
                <w:rFonts w:ascii="OfficinaSansBookC" w:hAnsi="OfficinaSansBookC"/>
                <w:noProof/>
                <w:webHidden/>
                <w:sz w:val="28"/>
                <w:szCs w:val="28"/>
              </w:rPr>
              <w:fldChar w:fldCharType="end"/>
            </w:r>
          </w:hyperlink>
        </w:p>
        <w:p w14:paraId="5DE17306" w14:textId="64C22732" w:rsidR="0035103D" w:rsidRPr="0035103D" w:rsidRDefault="008061AD" w:rsidP="0035103D">
          <w:pPr>
            <w:pStyle w:val="12"/>
            <w:tabs>
              <w:tab w:val="right" w:leader="dot" w:pos="9344"/>
            </w:tabs>
            <w:spacing w:line="276" w:lineRule="auto"/>
            <w:rPr>
              <w:rFonts w:ascii="OfficinaSansBookC" w:eastAsiaTheme="minorEastAsia" w:hAnsi="OfficinaSansBookC"/>
              <w:noProof/>
              <w:sz w:val="28"/>
              <w:szCs w:val="28"/>
              <w:lang w:eastAsia="ru-RU"/>
            </w:rPr>
          </w:pPr>
          <w:hyperlink w:anchor="_Toc125031343" w:history="1">
            <w:r w:rsidR="0035103D" w:rsidRPr="0035103D">
              <w:rPr>
                <w:rStyle w:val="ad"/>
                <w:rFonts w:ascii="OfficinaSansBookC" w:hAnsi="OfficinaSansBookC"/>
                <w:noProof/>
                <w:sz w:val="28"/>
                <w:szCs w:val="28"/>
              </w:rPr>
              <w:t>Заключение</w:t>
            </w:r>
            <w:r w:rsidR="0035103D" w:rsidRPr="0035103D">
              <w:rPr>
                <w:rFonts w:ascii="OfficinaSansBookC" w:hAnsi="OfficinaSansBookC"/>
                <w:noProof/>
                <w:webHidden/>
                <w:sz w:val="28"/>
                <w:szCs w:val="28"/>
              </w:rPr>
              <w:tab/>
            </w:r>
            <w:r w:rsidR="0035103D" w:rsidRPr="0035103D">
              <w:rPr>
                <w:rFonts w:ascii="OfficinaSansBookC" w:hAnsi="OfficinaSansBookC"/>
                <w:noProof/>
                <w:webHidden/>
                <w:sz w:val="28"/>
                <w:szCs w:val="28"/>
              </w:rPr>
              <w:fldChar w:fldCharType="begin"/>
            </w:r>
            <w:r w:rsidR="0035103D" w:rsidRPr="0035103D">
              <w:rPr>
                <w:rFonts w:ascii="OfficinaSansBookC" w:hAnsi="OfficinaSansBookC"/>
                <w:noProof/>
                <w:webHidden/>
                <w:sz w:val="28"/>
                <w:szCs w:val="28"/>
              </w:rPr>
              <w:instrText xml:space="preserve"> PAGEREF _Toc125031343 \h </w:instrText>
            </w:r>
            <w:r w:rsidR="0035103D" w:rsidRPr="0035103D">
              <w:rPr>
                <w:rFonts w:ascii="OfficinaSansBookC" w:hAnsi="OfficinaSansBookC"/>
                <w:noProof/>
                <w:webHidden/>
                <w:sz w:val="28"/>
                <w:szCs w:val="28"/>
              </w:rPr>
            </w:r>
            <w:r w:rsidR="0035103D" w:rsidRPr="0035103D">
              <w:rPr>
                <w:rFonts w:ascii="OfficinaSansBookC" w:hAnsi="OfficinaSansBookC"/>
                <w:noProof/>
                <w:webHidden/>
                <w:sz w:val="28"/>
                <w:szCs w:val="28"/>
              </w:rPr>
              <w:fldChar w:fldCharType="separate"/>
            </w:r>
            <w:r>
              <w:rPr>
                <w:rFonts w:ascii="OfficinaSansBookC" w:hAnsi="OfficinaSansBookC"/>
                <w:noProof/>
                <w:webHidden/>
                <w:sz w:val="28"/>
                <w:szCs w:val="28"/>
              </w:rPr>
              <w:t>38</w:t>
            </w:r>
            <w:r w:rsidR="0035103D" w:rsidRPr="0035103D">
              <w:rPr>
                <w:rFonts w:ascii="OfficinaSansBookC" w:hAnsi="OfficinaSansBookC"/>
                <w:noProof/>
                <w:webHidden/>
                <w:sz w:val="28"/>
                <w:szCs w:val="28"/>
              </w:rPr>
              <w:fldChar w:fldCharType="end"/>
            </w:r>
          </w:hyperlink>
        </w:p>
        <w:p w14:paraId="2D068E4A" w14:textId="05407212" w:rsidR="0035103D" w:rsidRPr="0035103D" w:rsidRDefault="008061AD" w:rsidP="0035103D">
          <w:pPr>
            <w:pStyle w:val="12"/>
            <w:tabs>
              <w:tab w:val="right" w:leader="dot" w:pos="9344"/>
            </w:tabs>
            <w:spacing w:line="276" w:lineRule="auto"/>
            <w:rPr>
              <w:rFonts w:ascii="OfficinaSansBookC" w:eastAsiaTheme="minorEastAsia" w:hAnsi="OfficinaSansBookC"/>
              <w:noProof/>
              <w:sz w:val="28"/>
              <w:szCs w:val="28"/>
              <w:lang w:eastAsia="ru-RU"/>
            </w:rPr>
          </w:pPr>
          <w:hyperlink w:anchor="_Toc125031344" w:history="1">
            <w:r w:rsidR="0035103D" w:rsidRPr="0035103D">
              <w:rPr>
                <w:rStyle w:val="ad"/>
                <w:rFonts w:ascii="OfficinaSansBookC" w:hAnsi="OfficinaSansBookC"/>
                <w:noProof/>
                <w:sz w:val="28"/>
                <w:szCs w:val="28"/>
              </w:rPr>
              <w:t>Приложение</w:t>
            </w:r>
            <w:r w:rsidR="0035103D" w:rsidRPr="0035103D">
              <w:rPr>
                <w:rFonts w:ascii="OfficinaSansBookC" w:hAnsi="OfficinaSansBookC"/>
                <w:noProof/>
                <w:webHidden/>
                <w:sz w:val="28"/>
                <w:szCs w:val="28"/>
              </w:rPr>
              <w:tab/>
            </w:r>
            <w:r w:rsidR="0035103D" w:rsidRPr="0035103D">
              <w:rPr>
                <w:rFonts w:ascii="OfficinaSansBookC" w:hAnsi="OfficinaSansBookC"/>
                <w:noProof/>
                <w:webHidden/>
                <w:sz w:val="28"/>
                <w:szCs w:val="28"/>
              </w:rPr>
              <w:fldChar w:fldCharType="begin"/>
            </w:r>
            <w:r w:rsidR="0035103D" w:rsidRPr="0035103D">
              <w:rPr>
                <w:rFonts w:ascii="OfficinaSansBookC" w:hAnsi="OfficinaSansBookC"/>
                <w:noProof/>
                <w:webHidden/>
                <w:sz w:val="28"/>
                <w:szCs w:val="28"/>
              </w:rPr>
              <w:instrText xml:space="preserve"> PAGEREF _Toc125031344 \h </w:instrText>
            </w:r>
            <w:r w:rsidR="0035103D" w:rsidRPr="0035103D">
              <w:rPr>
                <w:rFonts w:ascii="OfficinaSansBookC" w:hAnsi="OfficinaSansBookC"/>
                <w:noProof/>
                <w:webHidden/>
                <w:sz w:val="28"/>
                <w:szCs w:val="28"/>
              </w:rPr>
            </w:r>
            <w:r w:rsidR="0035103D" w:rsidRPr="0035103D">
              <w:rPr>
                <w:rFonts w:ascii="OfficinaSansBookC" w:hAnsi="OfficinaSansBookC"/>
                <w:noProof/>
                <w:webHidden/>
                <w:sz w:val="28"/>
                <w:szCs w:val="28"/>
              </w:rPr>
              <w:fldChar w:fldCharType="separate"/>
            </w:r>
            <w:r>
              <w:rPr>
                <w:rFonts w:ascii="OfficinaSansBookC" w:hAnsi="OfficinaSansBookC"/>
                <w:noProof/>
                <w:webHidden/>
                <w:sz w:val="28"/>
                <w:szCs w:val="28"/>
              </w:rPr>
              <w:t>42</w:t>
            </w:r>
            <w:r w:rsidR="0035103D" w:rsidRPr="0035103D">
              <w:rPr>
                <w:rFonts w:ascii="OfficinaSansBookC" w:hAnsi="OfficinaSansBookC"/>
                <w:noProof/>
                <w:webHidden/>
                <w:sz w:val="28"/>
                <w:szCs w:val="28"/>
              </w:rPr>
              <w:fldChar w:fldCharType="end"/>
            </w:r>
          </w:hyperlink>
        </w:p>
        <w:p w14:paraId="78C5600D" w14:textId="1E41E087" w:rsidR="007A5A03" w:rsidRPr="00EB636E" w:rsidRDefault="007A5A03" w:rsidP="0035103D">
          <w:pPr>
            <w:spacing w:line="276" w:lineRule="auto"/>
            <w:rPr>
              <w:rFonts w:ascii="OfficinaSansBookC" w:hAnsi="OfficinaSansBookC" w:cs="Times New Roman"/>
              <w:sz w:val="28"/>
              <w:szCs w:val="28"/>
            </w:rPr>
          </w:pPr>
          <w:r w:rsidRPr="0035103D">
            <w:rPr>
              <w:rFonts w:ascii="OfficinaSansBookC" w:hAnsi="OfficinaSansBookC" w:cs="Times New Roman"/>
              <w:b/>
              <w:bCs/>
              <w:sz w:val="28"/>
              <w:szCs w:val="28"/>
            </w:rPr>
            <w:fldChar w:fldCharType="end"/>
          </w:r>
        </w:p>
      </w:sdtContent>
    </w:sdt>
    <w:p w14:paraId="74B1B06F" w14:textId="77777777" w:rsidR="00E57522" w:rsidRPr="00EB636E" w:rsidRDefault="00E57522" w:rsidP="007A5A03">
      <w:pPr>
        <w:pStyle w:val="1"/>
        <w:rPr>
          <w:rFonts w:ascii="OfficinaSansBookC" w:hAnsi="OfficinaSansBookC"/>
        </w:rPr>
      </w:pPr>
      <w:r w:rsidRPr="00EB636E">
        <w:rPr>
          <w:rFonts w:ascii="OfficinaSansBookC" w:hAnsi="OfficinaSansBookC"/>
        </w:rPr>
        <w:br w:type="page"/>
      </w:r>
    </w:p>
    <w:p w14:paraId="5FCA984B" w14:textId="77777777" w:rsidR="00E57522" w:rsidRPr="00EB636E" w:rsidRDefault="00E57522" w:rsidP="0092086A">
      <w:pPr>
        <w:pStyle w:val="1"/>
        <w:jc w:val="both"/>
        <w:rPr>
          <w:rFonts w:ascii="OfficinaSansBookC" w:hAnsi="OfficinaSansBookC"/>
        </w:rPr>
      </w:pPr>
      <w:bookmarkStart w:id="0" w:name="_Toc125031336"/>
      <w:r w:rsidRPr="00EB636E">
        <w:rPr>
          <w:rFonts w:ascii="OfficinaSansBookC" w:hAnsi="OfficinaSansBookC"/>
        </w:rPr>
        <w:lastRenderedPageBreak/>
        <w:t>Пояснительная записка</w:t>
      </w:r>
      <w:bookmarkEnd w:id="0"/>
    </w:p>
    <w:p w14:paraId="7A416CC1" w14:textId="77777777" w:rsidR="00E57522" w:rsidRPr="00EB636E" w:rsidRDefault="00E57522" w:rsidP="00E57522">
      <w:pPr>
        <w:spacing w:after="0" w:line="276" w:lineRule="auto"/>
        <w:ind w:firstLine="709"/>
        <w:jc w:val="both"/>
        <w:rPr>
          <w:rFonts w:ascii="OfficinaSansBookC" w:hAnsi="OfficinaSansBookC" w:cs="Times New Roman"/>
          <w:sz w:val="28"/>
          <w:szCs w:val="28"/>
        </w:rPr>
      </w:pPr>
    </w:p>
    <w:p w14:paraId="0ED4B001" w14:textId="6AB9D11D" w:rsidR="00E57522" w:rsidRPr="00EB636E" w:rsidRDefault="0081425F" w:rsidP="00015868">
      <w:pPr>
        <w:pBdr>
          <w:top w:val="nil"/>
          <w:left w:val="nil"/>
          <w:bottom w:val="nil"/>
          <w:right w:val="nil"/>
          <w:between w:val="nil"/>
        </w:pBdr>
        <w:spacing w:after="0" w:line="240" w:lineRule="auto"/>
        <w:ind w:firstLine="709"/>
        <w:jc w:val="both"/>
        <w:rPr>
          <w:rFonts w:ascii="OfficinaSansBookC" w:hAnsi="OfficinaSansBookC" w:cs="Times New Roman"/>
          <w:color w:val="000000"/>
          <w:sz w:val="28"/>
          <w:szCs w:val="28"/>
        </w:rPr>
      </w:pPr>
      <w:r w:rsidRPr="00EB636E">
        <w:rPr>
          <w:rFonts w:ascii="OfficinaSansBookC" w:hAnsi="OfficinaSansBookC" w:cs="Times New Roman"/>
          <w:color w:val="000000"/>
          <w:sz w:val="28"/>
          <w:szCs w:val="28"/>
        </w:rPr>
        <w:t xml:space="preserve">Методические рекомендации по </w:t>
      </w:r>
      <w:r w:rsidRPr="00EB636E">
        <w:rPr>
          <w:rFonts w:ascii="OfficinaSansBookC" w:hAnsi="OfficinaSansBookC" w:cs="Times New Roman"/>
          <w:sz w:val="28"/>
          <w:szCs w:val="28"/>
        </w:rPr>
        <w:t xml:space="preserve">организации обучения по общеобразовательной дисциплине «Физическая культура» </w:t>
      </w:r>
      <w:r w:rsidR="00E57522" w:rsidRPr="00EB636E">
        <w:rPr>
          <w:rFonts w:ascii="OfficinaSansBookC" w:hAnsi="OfficinaSansBookC" w:cs="Times New Roman"/>
          <w:color w:val="000000"/>
          <w:sz w:val="28"/>
          <w:szCs w:val="28"/>
        </w:rPr>
        <w:t xml:space="preserve">(далее ОД «Физическая культура») разработаны с целью </w:t>
      </w:r>
      <w:r w:rsidRPr="00EB636E">
        <w:rPr>
          <w:rFonts w:ascii="OfficinaSansBookC" w:hAnsi="OfficinaSansBookC" w:cs="Times New Roman"/>
          <w:color w:val="000000"/>
          <w:sz w:val="28"/>
          <w:szCs w:val="28"/>
        </w:rPr>
        <w:t xml:space="preserve">разъяснения </w:t>
      </w:r>
      <w:r w:rsidR="00015868" w:rsidRPr="00EB636E">
        <w:rPr>
          <w:rFonts w:ascii="OfficinaSansBookC" w:hAnsi="OfficinaSansBookC" w:cs="Times New Roman"/>
          <w:color w:val="000000"/>
          <w:sz w:val="28"/>
          <w:szCs w:val="28"/>
        </w:rPr>
        <w:t xml:space="preserve">подходов </w:t>
      </w:r>
      <w:r w:rsidR="0041665E" w:rsidRPr="00EB636E">
        <w:rPr>
          <w:rFonts w:ascii="OfficinaSansBookC" w:hAnsi="OfficinaSansBookC" w:cs="Times New Roman"/>
          <w:color w:val="000000"/>
          <w:sz w:val="28"/>
          <w:szCs w:val="28"/>
        </w:rPr>
        <w:t xml:space="preserve">и </w:t>
      </w:r>
      <w:r w:rsidRPr="00EB636E">
        <w:rPr>
          <w:rFonts w:ascii="OfficinaSansBookC" w:hAnsi="OfficinaSansBookC" w:cs="Times New Roman"/>
          <w:color w:val="000000"/>
          <w:sz w:val="28"/>
          <w:szCs w:val="28"/>
        </w:rPr>
        <w:t>методи</w:t>
      </w:r>
      <w:r w:rsidR="002C526C" w:rsidRPr="00EB636E">
        <w:rPr>
          <w:rFonts w:ascii="OfficinaSansBookC" w:hAnsi="OfficinaSansBookC" w:cs="Times New Roman"/>
          <w:color w:val="000000"/>
          <w:sz w:val="28"/>
          <w:szCs w:val="28"/>
        </w:rPr>
        <w:t xml:space="preserve">ческих приемов </w:t>
      </w:r>
      <w:r w:rsidR="00E57522" w:rsidRPr="00EB636E">
        <w:rPr>
          <w:rFonts w:ascii="OfficinaSansBookC" w:hAnsi="OfficinaSansBookC" w:cs="Times New Roman"/>
          <w:color w:val="000000"/>
          <w:sz w:val="28"/>
          <w:szCs w:val="28"/>
        </w:rPr>
        <w:t>к реализации</w:t>
      </w:r>
      <w:r w:rsidR="00015868" w:rsidRPr="00EB636E">
        <w:rPr>
          <w:rFonts w:ascii="OfficinaSansBookC" w:hAnsi="OfficinaSansBookC" w:cs="Times New Roman"/>
          <w:color w:val="000000"/>
          <w:sz w:val="28"/>
          <w:szCs w:val="28"/>
        </w:rPr>
        <w:t xml:space="preserve"> </w:t>
      </w:r>
      <w:bookmarkStart w:id="1" w:name="_Hlk108713281"/>
      <w:r w:rsidR="0041665E" w:rsidRPr="00EB636E">
        <w:rPr>
          <w:rFonts w:ascii="OfficinaSansBookC" w:hAnsi="OfficinaSansBookC" w:cs="Times New Roman"/>
          <w:color w:val="000000"/>
          <w:sz w:val="28"/>
          <w:szCs w:val="28"/>
        </w:rPr>
        <w:t>ОД «Физическая культура» с учетом профессиональной направленности</w:t>
      </w:r>
      <w:r w:rsidR="00010D7C" w:rsidRPr="00EB636E">
        <w:rPr>
          <w:rFonts w:ascii="OfficinaSansBookC" w:hAnsi="OfficinaSansBookC" w:cs="Times New Roman"/>
          <w:color w:val="000000"/>
          <w:sz w:val="28"/>
          <w:szCs w:val="28"/>
        </w:rPr>
        <w:t xml:space="preserve"> и универсальности</w:t>
      </w:r>
      <w:bookmarkEnd w:id="1"/>
      <w:r w:rsidR="003A4D54" w:rsidRPr="00EB636E">
        <w:rPr>
          <w:rFonts w:ascii="OfficinaSansBookC" w:hAnsi="OfficinaSansBookC" w:cs="Times New Roman"/>
          <w:color w:val="000000"/>
          <w:sz w:val="28"/>
          <w:szCs w:val="28"/>
        </w:rPr>
        <w:t>.</w:t>
      </w:r>
      <w:r w:rsidR="00E57522" w:rsidRPr="00EB636E">
        <w:rPr>
          <w:rFonts w:ascii="OfficinaSansBookC" w:hAnsi="OfficinaSansBookC" w:cs="Times New Roman"/>
          <w:color w:val="000000"/>
          <w:sz w:val="28"/>
          <w:szCs w:val="28"/>
        </w:rPr>
        <w:t xml:space="preserve"> </w:t>
      </w:r>
    </w:p>
    <w:p w14:paraId="1070C712" w14:textId="11CC07EB" w:rsidR="00E57522" w:rsidRPr="00EB636E" w:rsidRDefault="00015868" w:rsidP="00015868">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Методические рекомендации предназначены для организаций, осуществляющих образовательную деятельность в сфере среднего профессионального образования.</w:t>
      </w:r>
    </w:p>
    <w:p w14:paraId="5191B390" w14:textId="77777777" w:rsidR="003A4D54" w:rsidRPr="00EB636E" w:rsidRDefault="003A4D54" w:rsidP="00015868">
      <w:pPr>
        <w:pBdr>
          <w:top w:val="nil"/>
          <w:left w:val="nil"/>
          <w:bottom w:val="nil"/>
          <w:right w:val="nil"/>
          <w:between w:val="nil"/>
        </w:pBdr>
        <w:spacing w:after="0" w:line="240" w:lineRule="auto"/>
        <w:ind w:firstLine="709"/>
        <w:jc w:val="both"/>
        <w:rPr>
          <w:rFonts w:ascii="OfficinaSansBookC" w:hAnsi="OfficinaSansBookC" w:cs="Times New Roman"/>
          <w:color w:val="000000"/>
          <w:sz w:val="28"/>
          <w:szCs w:val="28"/>
        </w:rPr>
      </w:pPr>
      <w:r w:rsidRPr="00EB636E">
        <w:rPr>
          <w:rFonts w:ascii="OfficinaSansBookC" w:hAnsi="OfficinaSansBookC" w:cs="Times New Roman"/>
          <w:color w:val="000000"/>
          <w:sz w:val="28"/>
          <w:szCs w:val="28"/>
        </w:rPr>
        <w:t xml:space="preserve">Нормативную правовую основу реализации среднего общего образования в пределах освоения основных образовательных программ среднего профессионального образования составляют: </w:t>
      </w:r>
    </w:p>
    <w:p w14:paraId="5DA273BA" w14:textId="77777777" w:rsidR="003A4D54" w:rsidRPr="00EB636E" w:rsidRDefault="003A4D54" w:rsidP="00015868">
      <w:pPr>
        <w:pStyle w:val="Default"/>
        <w:numPr>
          <w:ilvl w:val="0"/>
          <w:numId w:val="4"/>
        </w:numPr>
        <w:ind w:left="709" w:hanging="720"/>
        <w:contextualSpacing/>
        <w:jc w:val="both"/>
        <w:rPr>
          <w:rFonts w:ascii="OfficinaSansBookC" w:hAnsi="OfficinaSansBookC"/>
          <w:sz w:val="28"/>
          <w:szCs w:val="28"/>
        </w:rPr>
      </w:pPr>
      <w:r w:rsidRPr="00EB636E">
        <w:rPr>
          <w:rFonts w:ascii="OfficinaSansBookC" w:hAnsi="OfficinaSansBookC"/>
          <w:sz w:val="28"/>
          <w:szCs w:val="28"/>
        </w:rPr>
        <w:t xml:space="preserve">Федеральный закон от 29.12.2012 г. № 273-ФЗ «Об образовании в Российской Федерации»; </w:t>
      </w:r>
    </w:p>
    <w:p w14:paraId="3C3E8D4C" w14:textId="77777777" w:rsidR="003A4D54" w:rsidRPr="00EB636E" w:rsidRDefault="003A4D54" w:rsidP="00015868">
      <w:pPr>
        <w:pStyle w:val="Default"/>
        <w:numPr>
          <w:ilvl w:val="0"/>
          <w:numId w:val="4"/>
        </w:numPr>
        <w:ind w:left="709" w:hanging="720"/>
        <w:contextualSpacing/>
        <w:jc w:val="both"/>
        <w:rPr>
          <w:rFonts w:ascii="OfficinaSansBookC" w:hAnsi="OfficinaSansBookC"/>
          <w:sz w:val="28"/>
          <w:szCs w:val="28"/>
        </w:rPr>
      </w:pPr>
      <w:r w:rsidRPr="00EB636E">
        <w:rPr>
          <w:rFonts w:ascii="OfficinaSansBookC" w:hAnsi="OfficinaSansBookC"/>
          <w:sz w:val="28"/>
          <w:szCs w:val="28"/>
        </w:rPr>
        <w:t>Распоряжение Правительства Российской Федерации об утверждении Стратегии развития физической культуры и спорта в Российской Федерации на период до 2030 года (от 24 ноября 2020 г. № 3081-р далее - Стратегия);</w:t>
      </w:r>
    </w:p>
    <w:p w14:paraId="46BF7792" w14:textId="503040AF" w:rsidR="003A4D54" w:rsidRPr="00EB636E" w:rsidRDefault="00AC3DAF" w:rsidP="00015868">
      <w:pPr>
        <w:pStyle w:val="Default"/>
        <w:numPr>
          <w:ilvl w:val="0"/>
          <w:numId w:val="4"/>
        </w:numPr>
        <w:ind w:left="709" w:hanging="720"/>
        <w:contextualSpacing/>
        <w:jc w:val="both"/>
        <w:rPr>
          <w:rFonts w:ascii="OfficinaSansBookC" w:hAnsi="OfficinaSansBookC"/>
          <w:sz w:val="28"/>
          <w:szCs w:val="28"/>
        </w:rPr>
      </w:pPr>
      <w:r w:rsidRPr="00EB636E">
        <w:rPr>
          <w:rFonts w:ascii="OfficinaSansBookC" w:hAnsi="OfficinaSansBookC"/>
          <w:sz w:val="28"/>
          <w:szCs w:val="28"/>
        </w:rPr>
        <w:t>Приказ Минпросвещения России от 12.08.2022 г. № 732 «О внесении изменений в федеральный государственный образовательный стандарт среднего образования, утвержденный приказом Министерства образования и науки Российской Федерации 17.05.2012 № 413»</w:t>
      </w:r>
      <w:r w:rsidR="003A4D54" w:rsidRPr="00EB636E">
        <w:rPr>
          <w:rFonts w:ascii="OfficinaSansBookC" w:hAnsi="OfficinaSansBookC"/>
          <w:color w:val="auto"/>
          <w:sz w:val="28"/>
          <w:szCs w:val="28"/>
        </w:rPr>
        <w:t>;</w:t>
      </w:r>
    </w:p>
    <w:p w14:paraId="6B885913" w14:textId="77777777" w:rsidR="0092086A" w:rsidRPr="00634337" w:rsidRDefault="0092086A" w:rsidP="0092086A">
      <w:pPr>
        <w:pStyle w:val="a3"/>
        <w:numPr>
          <w:ilvl w:val="0"/>
          <w:numId w:val="4"/>
        </w:numPr>
        <w:spacing w:after="0" w:line="276" w:lineRule="auto"/>
        <w:jc w:val="both"/>
        <w:rPr>
          <w:rFonts w:ascii="OfficinaSansBookC" w:hAnsi="OfficinaSansBookC"/>
          <w:sz w:val="28"/>
          <w:szCs w:val="28"/>
        </w:rPr>
      </w:pPr>
      <w:r w:rsidRPr="00634337">
        <w:rPr>
          <w:rFonts w:ascii="OfficinaSansBookC" w:hAnsi="OfficinaSansBookC"/>
          <w:sz w:val="28"/>
          <w:szCs w:val="28"/>
        </w:rPr>
        <w:t>Приказ Минобрнауки России от 14.06.2013 г. № 464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(прекращает действие с 01.03.2023 г.);</w:t>
      </w:r>
    </w:p>
    <w:p w14:paraId="68CE1C1F" w14:textId="77777777" w:rsidR="0092086A" w:rsidRPr="00634337" w:rsidRDefault="0092086A" w:rsidP="0092086A">
      <w:pPr>
        <w:pStyle w:val="a3"/>
        <w:numPr>
          <w:ilvl w:val="0"/>
          <w:numId w:val="4"/>
        </w:numPr>
        <w:spacing w:after="0" w:line="276" w:lineRule="auto"/>
        <w:jc w:val="both"/>
        <w:rPr>
          <w:rFonts w:ascii="OfficinaSansBookC" w:hAnsi="OfficinaSansBookC"/>
          <w:sz w:val="28"/>
          <w:szCs w:val="28"/>
        </w:rPr>
      </w:pPr>
      <w:r w:rsidRPr="00634337">
        <w:rPr>
          <w:rFonts w:ascii="OfficinaSansBookC" w:hAnsi="OfficinaSansBookC"/>
          <w:sz w:val="28"/>
          <w:szCs w:val="28"/>
        </w:rPr>
        <w:t>Приказ Министерства просвещения Российской Федерации от 24.08.2022 № 762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(вступает в силу с 01.03.2023);</w:t>
      </w:r>
    </w:p>
    <w:p w14:paraId="5188A887" w14:textId="77777777" w:rsidR="003A4D54" w:rsidRPr="00EB636E" w:rsidRDefault="003A4D54" w:rsidP="00015868">
      <w:pPr>
        <w:pStyle w:val="a3"/>
        <w:numPr>
          <w:ilvl w:val="0"/>
          <w:numId w:val="3"/>
        </w:numPr>
        <w:spacing w:after="0" w:line="240" w:lineRule="auto"/>
        <w:ind w:left="709" w:hanging="720"/>
        <w:jc w:val="both"/>
        <w:rPr>
          <w:rFonts w:ascii="OfficinaSansBookC" w:hAnsi="OfficinaSansBookC" w:cs="Times New Roman"/>
          <w:sz w:val="28"/>
          <w:szCs w:val="28"/>
        </w:rPr>
      </w:pPr>
      <w:r w:rsidRPr="00EB636E">
        <w:rPr>
          <w:rFonts w:ascii="OfficinaSansBookC" w:hAnsi="OfficinaSansBookC" w:cs="Times New Roman"/>
          <w:sz w:val="28"/>
          <w:szCs w:val="28"/>
        </w:rPr>
        <w:t>Распоряжение Минпросвещения России от 30.04.2021 №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02B616E4" w14:textId="15DA5104" w:rsidR="003A4D54" w:rsidRPr="00EB636E" w:rsidRDefault="003A4D54" w:rsidP="00015868">
      <w:pPr>
        <w:pStyle w:val="a3"/>
        <w:numPr>
          <w:ilvl w:val="0"/>
          <w:numId w:val="3"/>
        </w:numPr>
        <w:spacing w:after="0" w:line="240" w:lineRule="auto"/>
        <w:ind w:left="709" w:hanging="720"/>
        <w:jc w:val="both"/>
        <w:rPr>
          <w:rFonts w:ascii="OfficinaSansBookC" w:hAnsi="OfficinaSansBookC" w:cs="Times New Roman"/>
          <w:sz w:val="28"/>
          <w:szCs w:val="28"/>
        </w:rPr>
      </w:pPr>
      <w:r w:rsidRPr="00EB636E">
        <w:rPr>
          <w:rFonts w:ascii="OfficinaSansBookC" w:hAnsi="OfficinaSansBookC" w:cs="Times New Roman"/>
          <w:sz w:val="28"/>
          <w:szCs w:val="28"/>
        </w:rPr>
        <w:t>Письмо Министерства образования и науки Российской Федерации от 2 декабря 2015 № 08-1447 о методических рекомендациях по механизмам учёта результатов выполнения нормативов Всероссийского физкультурно-спортивного комплекса «Готов к труду и обороне»</w:t>
      </w:r>
      <w:r w:rsidR="0092086A">
        <w:rPr>
          <w:rFonts w:ascii="OfficinaSansBookC" w:hAnsi="OfficinaSansBookC" w:cs="Times New Roman"/>
          <w:sz w:val="28"/>
          <w:szCs w:val="28"/>
        </w:rPr>
        <w:t xml:space="preserve"> </w:t>
      </w:r>
      <w:r w:rsidRPr="00EB636E">
        <w:rPr>
          <w:rFonts w:ascii="OfficinaSansBookC" w:hAnsi="OfficinaSansBookC" w:cs="Times New Roman"/>
          <w:sz w:val="28"/>
          <w:szCs w:val="28"/>
        </w:rPr>
        <w:t>(ГТО) при осуществлении текущего контроля и промежуточной аттестации обучающихся по учебному предмету «Физическая культура».</w:t>
      </w:r>
    </w:p>
    <w:p w14:paraId="4C393B07" w14:textId="77777777" w:rsidR="007A5A03" w:rsidRPr="00EB636E" w:rsidRDefault="007A5A03" w:rsidP="00BB20BD">
      <w:pPr>
        <w:spacing w:after="0" w:line="240" w:lineRule="auto"/>
        <w:ind w:firstLine="709"/>
        <w:jc w:val="both"/>
        <w:rPr>
          <w:rFonts w:ascii="OfficinaSansBookC" w:hAnsi="OfficinaSansBookC" w:cs="Times New Roman"/>
          <w:sz w:val="28"/>
          <w:szCs w:val="28"/>
        </w:rPr>
      </w:pPr>
    </w:p>
    <w:p w14:paraId="3F42BE26" w14:textId="73DEFA67" w:rsidR="00BB20BD" w:rsidRPr="00EB636E" w:rsidRDefault="00BB20BD" w:rsidP="00BB20BD">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lastRenderedPageBreak/>
        <w:t>Согласно распоряжения Минпросвещения России от 30.04.2021 №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в числе приоритетных направлений развития системы среднего профессионального образования обозначено внедрение методик преподавания общеобразовательных учебных предметов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7E859C35" w14:textId="77777777" w:rsidR="00BB20BD" w:rsidRPr="00EB636E" w:rsidRDefault="00BB20BD" w:rsidP="00BB20BD">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Данное направление развития предусматривает интенсивную общеобразовательную подготовку обучающихся с включением прикладных модулей, соответствующих профессиональной направленности, в том числе с учетом применения дистанционных образовательных технологий и электронного обучения в образовательных организациях, реализующих программы среднего профессионального образования.</w:t>
      </w:r>
    </w:p>
    <w:p w14:paraId="66C68660" w14:textId="77777777" w:rsidR="00886075" w:rsidRPr="00EB636E" w:rsidRDefault="00BB20BD" w:rsidP="00BB20BD">
      <w:pPr>
        <w:pBdr>
          <w:top w:val="nil"/>
          <w:left w:val="nil"/>
          <w:bottom w:val="nil"/>
          <w:right w:val="nil"/>
          <w:between w:val="nil"/>
        </w:pBdr>
        <w:spacing w:after="0" w:line="240" w:lineRule="auto"/>
        <w:ind w:firstLine="709"/>
        <w:jc w:val="both"/>
        <w:rPr>
          <w:rFonts w:ascii="OfficinaSansBookC" w:hAnsi="OfficinaSansBookC" w:cs="Times New Roman"/>
          <w:color w:val="000000"/>
          <w:sz w:val="28"/>
          <w:szCs w:val="28"/>
        </w:rPr>
      </w:pPr>
      <w:r w:rsidRPr="00EB636E">
        <w:rPr>
          <w:rFonts w:ascii="OfficinaSansBookC" w:hAnsi="OfficinaSansBookC" w:cs="Times New Roman"/>
          <w:color w:val="000000"/>
          <w:sz w:val="28"/>
          <w:szCs w:val="28"/>
        </w:rPr>
        <w:t xml:space="preserve">Не вызывает сомнения, что каждая профессия имеет свою двигательную специфику и отличается по условиям, видам, характеру труда. Отмечаются различия в динамике работоспособности в процессе его выполнения, особенности профессионального утомления и заболеваемости. </w:t>
      </w:r>
    </w:p>
    <w:p w14:paraId="691E0B15" w14:textId="77777777" w:rsidR="002C1FD4" w:rsidRPr="00EB636E" w:rsidRDefault="00886075" w:rsidP="00BB20BD">
      <w:pPr>
        <w:pBdr>
          <w:top w:val="nil"/>
          <w:left w:val="nil"/>
          <w:bottom w:val="nil"/>
          <w:right w:val="nil"/>
          <w:between w:val="nil"/>
        </w:pBdr>
        <w:spacing w:after="0" w:line="240" w:lineRule="auto"/>
        <w:ind w:firstLine="709"/>
        <w:jc w:val="both"/>
        <w:rPr>
          <w:rFonts w:ascii="OfficinaSansBookC" w:hAnsi="OfficinaSansBookC" w:cs="Times New Roman"/>
          <w:color w:val="000000"/>
          <w:sz w:val="28"/>
          <w:szCs w:val="28"/>
        </w:rPr>
      </w:pPr>
      <w:r w:rsidRPr="00EB636E">
        <w:rPr>
          <w:rFonts w:ascii="OfficinaSansBookC" w:hAnsi="OfficinaSansBookC" w:cs="Times New Roman"/>
          <w:color w:val="000000"/>
          <w:sz w:val="28"/>
          <w:szCs w:val="28"/>
        </w:rPr>
        <w:t>В то же время необходимость общего гармоничного физического развития индивидуума</w:t>
      </w:r>
      <w:r w:rsidR="002C1FD4" w:rsidRPr="00EB636E">
        <w:rPr>
          <w:rFonts w:ascii="OfficinaSansBookC" w:hAnsi="OfficinaSansBookC" w:cs="Times New Roman"/>
          <w:color w:val="000000"/>
          <w:sz w:val="28"/>
          <w:szCs w:val="28"/>
        </w:rPr>
        <w:t xml:space="preserve"> подразумевает универсальность физической подготовки в обеспечении готовности человека к успешной профессиональной деятельности.</w:t>
      </w:r>
    </w:p>
    <w:p w14:paraId="5CBE20C5" w14:textId="77777777" w:rsidR="00894514" w:rsidRPr="00EB636E" w:rsidRDefault="00894514">
      <w:pPr>
        <w:rPr>
          <w:rFonts w:ascii="OfficinaSansBookC" w:hAnsi="OfficinaSansBookC" w:cs="Times New Roman"/>
          <w:b/>
          <w:bCs/>
          <w:sz w:val="28"/>
          <w:szCs w:val="28"/>
          <w:highlight w:val="yellow"/>
        </w:rPr>
      </w:pPr>
      <w:r w:rsidRPr="00EB636E">
        <w:rPr>
          <w:rFonts w:ascii="OfficinaSansBookC" w:hAnsi="OfficinaSansBookC" w:cs="Times New Roman"/>
          <w:b/>
          <w:bCs/>
          <w:sz w:val="28"/>
          <w:szCs w:val="28"/>
          <w:highlight w:val="yellow"/>
        </w:rPr>
        <w:br w:type="page"/>
      </w:r>
    </w:p>
    <w:p w14:paraId="04FBFE83" w14:textId="396B440B" w:rsidR="00995C57" w:rsidRPr="00EB636E" w:rsidRDefault="000524DF" w:rsidP="0092086A">
      <w:pPr>
        <w:pStyle w:val="1"/>
        <w:jc w:val="both"/>
        <w:rPr>
          <w:rFonts w:ascii="OfficinaSansBookC" w:hAnsi="OfficinaSansBookC"/>
        </w:rPr>
      </w:pPr>
      <w:bookmarkStart w:id="2" w:name="_Toc125031337"/>
      <w:r w:rsidRPr="00EB636E">
        <w:rPr>
          <w:rFonts w:ascii="OfficinaSansBookC" w:hAnsi="OfficinaSansBookC"/>
        </w:rPr>
        <w:lastRenderedPageBreak/>
        <w:t xml:space="preserve">1. </w:t>
      </w:r>
      <w:r w:rsidR="00995C57" w:rsidRPr="00EB636E">
        <w:rPr>
          <w:rFonts w:ascii="OfficinaSansBookC" w:hAnsi="OfficinaSansBookC"/>
        </w:rPr>
        <w:t>Методические рекомендации по организации обучения</w:t>
      </w:r>
      <w:bookmarkEnd w:id="2"/>
    </w:p>
    <w:p w14:paraId="525F8C01" w14:textId="77777777" w:rsidR="00894514" w:rsidRPr="00EB636E" w:rsidRDefault="00894514" w:rsidP="007A5A03">
      <w:pPr>
        <w:pStyle w:val="1"/>
        <w:rPr>
          <w:rFonts w:ascii="OfficinaSansBookC" w:hAnsi="OfficinaSansBookC"/>
        </w:rPr>
      </w:pPr>
    </w:p>
    <w:p w14:paraId="368AE6D8" w14:textId="77777777" w:rsidR="00182FC5" w:rsidRPr="00EB636E" w:rsidRDefault="00DB31B7" w:rsidP="00894514">
      <w:pPr>
        <w:spacing w:after="0" w:line="240" w:lineRule="auto"/>
        <w:ind w:firstLine="709"/>
        <w:contextualSpacing/>
        <w:jc w:val="both"/>
        <w:rPr>
          <w:rFonts w:ascii="OfficinaSansBookC" w:hAnsi="OfficinaSansBookC" w:cs="Times New Roman"/>
          <w:color w:val="000000"/>
          <w:sz w:val="28"/>
          <w:szCs w:val="28"/>
          <w:lang w:eastAsia="ru-RU" w:bidi="ru-RU"/>
        </w:rPr>
      </w:pPr>
      <w:r w:rsidRPr="00EB636E">
        <w:rPr>
          <w:rFonts w:ascii="OfficinaSansBookC" w:hAnsi="OfficinaSansBookC" w:cs="Times New Roman"/>
          <w:color w:val="000000"/>
          <w:sz w:val="28"/>
          <w:szCs w:val="28"/>
          <w:lang w:eastAsia="ru-RU" w:bidi="ru-RU"/>
        </w:rPr>
        <w:t>Опираясь на тенденции развития современного образования, необходимо совершенствовать качество образовательного процесса</w:t>
      </w:r>
      <w:r w:rsidR="00182FC5" w:rsidRPr="00EB636E">
        <w:rPr>
          <w:rFonts w:ascii="OfficinaSansBookC" w:hAnsi="OfficinaSansBookC" w:cs="Times New Roman"/>
          <w:color w:val="000000"/>
          <w:sz w:val="28"/>
          <w:szCs w:val="28"/>
          <w:lang w:eastAsia="ru-RU" w:bidi="ru-RU"/>
        </w:rPr>
        <w:t xml:space="preserve"> в том числе на занятиях физической культурой</w:t>
      </w:r>
      <w:r w:rsidRPr="00EB636E">
        <w:rPr>
          <w:rFonts w:ascii="OfficinaSansBookC" w:hAnsi="OfficinaSansBookC" w:cs="Times New Roman"/>
          <w:color w:val="000000"/>
          <w:sz w:val="28"/>
          <w:szCs w:val="28"/>
          <w:lang w:eastAsia="ru-RU" w:bidi="ru-RU"/>
        </w:rPr>
        <w:t xml:space="preserve">. </w:t>
      </w:r>
    </w:p>
    <w:p w14:paraId="09C6B634" w14:textId="77777777" w:rsidR="00DB31B7" w:rsidRPr="00EB636E" w:rsidRDefault="00DB31B7" w:rsidP="00894514">
      <w:pPr>
        <w:spacing w:after="0" w:line="240" w:lineRule="auto"/>
        <w:ind w:firstLine="709"/>
        <w:contextualSpacing/>
        <w:jc w:val="both"/>
        <w:rPr>
          <w:rFonts w:ascii="OfficinaSansBookC" w:hAnsi="OfficinaSansBookC" w:cs="Times New Roman"/>
          <w:color w:val="000000"/>
          <w:sz w:val="28"/>
          <w:szCs w:val="28"/>
          <w:lang w:eastAsia="ru-RU" w:bidi="ru-RU"/>
        </w:rPr>
      </w:pPr>
      <w:r w:rsidRPr="00EB636E">
        <w:rPr>
          <w:rFonts w:ascii="OfficinaSansBookC" w:hAnsi="OfficinaSansBookC" w:cs="Times New Roman"/>
          <w:color w:val="000000"/>
          <w:sz w:val="28"/>
          <w:szCs w:val="28"/>
          <w:lang w:eastAsia="ru-RU" w:bidi="ru-RU"/>
        </w:rPr>
        <w:t xml:space="preserve">Современные </w:t>
      </w:r>
      <w:r w:rsidR="00182FC5" w:rsidRPr="00EB636E">
        <w:rPr>
          <w:rFonts w:ascii="OfficinaSansBookC" w:hAnsi="OfficinaSansBookC" w:cs="Times New Roman"/>
          <w:color w:val="000000"/>
          <w:sz w:val="28"/>
          <w:szCs w:val="28"/>
          <w:lang w:eastAsia="ru-RU" w:bidi="ru-RU"/>
        </w:rPr>
        <w:t xml:space="preserve">образовательные </w:t>
      </w:r>
      <w:r w:rsidRPr="00EB636E">
        <w:rPr>
          <w:rFonts w:ascii="OfficinaSansBookC" w:hAnsi="OfficinaSansBookC" w:cs="Times New Roman"/>
          <w:color w:val="000000"/>
          <w:sz w:val="28"/>
          <w:szCs w:val="28"/>
          <w:lang w:eastAsia="ru-RU" w:bidi="ru-RU"/>
        </w:rPr>
        <w:t>технологии дают возможность регулировать процесс обучения, повышая его эффективность.</w:t>
      </w:r>
    </w:p>
    <w:p w14:paraId="2748922E" w14:textId="3DA1A76B" w:rsidR="00182FC5" w:rsidRPr="00EB636E" w:rsidRDefault="00182FC5" w:rsidP="00894514">
      <w:pPr>
        <w:spacing w:after="0" w:line="240" w:lineRule="auto"/>
        <w:ind w:firstLine="709"/>
        <w:contextualSpacing/>
        <w:jc w:val="both"/>
        <w:rPr>
          <w:rFonts w:ascii="OfficinaSansBookC" w:hAnsi="OfficinaSansBookC" w:cs="Times New Roman"/>
          <w:color w:val="000000"/>
          <w:sz w:val="28"/>
          <w:szCs w:val="28"/>
          <w:lang w:eastAsia="ru-RU" w:bidi="ru-RU"/>
        </w:rPr>
      </w:pPr>
      <w:r w:rsidRPr="00EB636E">
        <w:rPr>
          <w:rFonts w:ascii="OfficinaSansBookC" w:hAnsi="OfficinaSansBookC" w:cs="Times New Roman"/>
          <w:color w:val="000000"/>
          <w:sz w:val="28"/>
          <w:szCs w:val="28"/>
          <w:lang w:eastAsia="ru-RU" w:bidi="ru-RU"/>
        </w:rPr>
        <w:t xml:space="preserve">На занятиях по физической культуре возможно </w:t>
      </w:r>
      <w:r w:rsidR="00097CBC" w:rsidRPr="00EB636E">
        <w:rPr>
          <w:rFonts w:ascii="OfficinaSansBookC" w:hAnsi="OfficinaSansBookC" w:cs="Times New Roman"/>
          <w:color w:val="000000"/>
          <w:sz w:val="28"/>
          <w:szCs w:val="28"/>
          <w:lang w:eastAsia="ru-RU" w:bidi="ru-RU"/>
        </w:rPr>
        <w:t>использовать</w:t>
      </w:r>
      <w:r w:rsidRPr="00EB636E">
        <w:rPr>
          <w:rFonts w:ascii="OfficinaSansBookC" w:hAnsi="OfficinaSansBookC" w:cs="Times New Roman"/>
          <w:color w:val="000000"/>
          <w:sz w:val="28"/>
          <w:szCs w:val="28"/>
          <w:lang w:eastAsia="ru-RU" w:bidi="ru-RU"/>
        </w:rPr>
        <w:t xml:space="preserve"> следующи</w:t>
      </w:r>
      <w:r w:rsidR="00097CBC" w:rsidRPr="00EB636E">
        <w:rPr>
          <w:rFonts w:ascii="OfficinaSansBookC" w:hAnsi="OfficinaSansBookC" w:cs="Times New Roman"/>
          <w:color w:val="000000"/>
          <w:sz w:val="28"/>
          <w:szCs w:val="28"/>
          <w:lang w:eastAsia="ru-RU" w:bidi="ru-RU"/>
        </w:rPr>
        <w:t>е</w:t>
      </w:r>
      <w:r w:rsidRPr="00EB636E">
        <w:rPr>
          <w:rFonts w:ascii="OfficinaSansBookC" w:hAnsi="OfficinaSansBookC" w:cs="Times New Roman"/>
          <w:color w:val="000000"/>
          <w:sz w:val="28"/>
          <w:szCs w:val="28"/>
          <w:lang w:eastAsia="ru-RU" w:bidi="ru-RU"/>
        </w:rPr>
        <w:t xml:space="preserve"> образовательн</w:t>
      </w:r>
      <w:r w:rsidR="00097CBC" w:rsidRPr="00EB636E">
        <w:rPr>
          <w:rFonts w:ascii="OfficinaSansBookC" w:hAnsi="OfficinaSansBookC" w:cs="Times New Roman"/>
          <w:color w:val="000000"/>
          <w:sz w:val="28"/>
          <w:szCs w:val="28"/>
          <w:lang w:eastAsia="ru-RU" w:bidi="ru-RU"/>
        </w:rPr>
        <w:t>ые</w:t>
      </w:r>
      <w:r w:rsidRPr="00EB636E">
        <w:rPr>
          <w:rFonts w:ascii="OfficinaSansBookC" w:hAnsi="OfficinaSansBookC" w:cs="Times New Roman"/>
          <w:color w:val="000000"/>
          <w:sz w:val="28"/>
          <w:szCs w:val="28"/>
          <w:lang w:eastAsia="ru-RU" w:bidi="ru-RU"/>
        </w:rPr>
        <w:t xml:space="preserve"> технологи</w:t>
      </w:r>
      <w:r w:rsidR="00097CBC" w:rsidRPr="00EB636E">
        <w:rPr>
          <w:rFonts w:ascii="OfficinaSansBookC" w:hAnsi="OfficinaSansBookC" w:cs="Times New Roman"/>
          <w:color w:val="000000"/>
          <w:sz w:val="28"/>
          <w:szCs w:val="28"/>
          <w:lang w:eastAsia="ru-RU" w:bidi="ru-RU"/>
        </w:rPr>
        <w:t>и</w:t>
      </w:r>
      <w:r w:rsidRPr="00EB636E">
        <w:rPr>
          <w:rFonts w:ascii="OfficinaSansBookC" w:hAnsi="OfficinaSansBookC" w:cs="Times New Roman"/>
          <w:color w:val="000000"/>
          <w:sz w:val="28"/>
          <w:szCs w:val="28"/>
          <w:lang w:eastAsia="ru-RU" w:bidi="ru-RU"/>
        </w:rPr>
        <w:t>:</w:t>
      </w:r>
    </w:p>
    <w:p w14:paraId="261CA569" w14:textId="77777777" w:rsidR="00182FC5" w:rsidRPr="00EB636E" w:rsidRDefault="00182FC5" w:rsidP="00182FC5">
      <w:pPr>
        <w:pStyle w:val="a3"/>
        <w:numPr>
          <w:ilvl w:val="0"/>
          <w:numId w:val="11"/>
        </w:numPr>
        <w:spacing w:after="0" w:line="240" w:lineRule="auto"/>
        <w:jc w:val="both"/>
        <w:rPr>
          <w:rFonts w:ascii="OfficinaSansBookC" w:hAnsi="OfficinaSansBookC" w:cs="Times New Roman"/>
          <w:color w:val="000000"/>
          <w:sz w:val="28"/>
          <w:szCs w:val="28"/>
        </w:rPr>
      </w:pPr>
      <w:bookmarkStart w:id="3" w:name="_Hlk108713746"/>
      <w:r w:rsidRPr="00EB636E">
        <w:rPr>
          <w:rFonts w:ascii="OfficinaSansBookC" w:hAnsi="OfficinaSansBookC" w:cs="Times New Roman"/>
          <w:color w:val="000000"/>
          <w:sz w:val="28"/>
          <w:szCs w:val="28"/>
        </w:rPr>
        <w:t>Здоровьесберегающие технологии</w:t>
      </w:r>
    </w:p>
    <w:p w14:paraId="3402778D" w14:textId="77777777" w:rsidR="00410415" w:rsidRPr="00EB636E" w:rsidRDefault="00410415" w:rsidP="00410415">
      <w:pPr>
        <w:pStyle w:val="a3"/>
        <w:numPr>
          <w:ilvl w:val="0"/>
          <w:numId w:val="11"/>
        </w:numPr>
        <w:spacing w:after="0" w:line="240" w:lineRule="auto"/>
        <w:jc w:val="both"/>
        <w:rPr>
          <w:rFonts w:ascii="OfficinaSansBookC" w:hAnsi="OfficinaSansBookC" w:cs="Times New Roman"/>
          <w:color w:val="000000"/>
          <w:sz w:val="28"/>
          <w:szCs w:val="28"/>
        </w:rPr>
      </w:pPr>
      <w:r w:rsidRPr="00EB636E">
        <w:rPr>
          <w:rFonts w:ascii="OfficinaSansBookC" w:hAnsi="OfficinaSansBookC" w:cs="Times New Roman"/>
          <w:color w:val="000000"/>
          <w:sz w:val="28"/>
          <w:szCs w:val="28"/>
        </w:rPr>
        <w:t>Технология личностно-ориентированного обучения</w:t>
      </w:r>
    </w:p>
    <w:p w14:paraId="5DB11DDC" w14:textId="77777777" w:rsidR="00182FC5" w:rsidRPr="00EB636E" w:rsidRDefault="00182FC5" w:rsidP="00182FC5">
      <w:pPr>
        <w:pStyle w:val="a3"/>
        <w:numPr>
          <w:ilvl w:val="0"/>
          <w:numId w:val="11"/>
        </w:numPr>
        <w:spacing w:after="0" w:line="240" w:lineRule="auto"/>
        <w:jc w:val="both"/>
        <w:rPr>
          <w:rFonts w:ascii="OfficinaSansBookC" w:hAnsi="OfficinaSansBookC" w:cs="Times New Roman"/>
          <w:color w:val="000000"/>
          <w:sz w:val="28"/>
          <w:szCs w:val="28"/>
        </w:rPr>
      </w:pPr>
      <w:r w:rsidRPr="00EB636E">
        <w:rPr>
          <w:rFonts w:ascii="OfficinaSansBookC" w:hAnsi="OfficinaSansBookC" w:cs="Times New Roman"/>
          <w:color w:val="000000"/>
          <w:sz w:val="28"/>
          <w:szCs w:val="28"/>
        </w:rPr>
        <w:t>Соревновательные технологии</w:t>
      </w:r>
    </w:p>
    <w:p w14:paraId="17B0FA2E" w14:textId="5B588940" w:rsidR="00B44E97" w:rsidRPr="00EB636E" w:rsidRDefault="00182FC5" w:rsidP="00182FC5">
      <w:pPr>
        <w:pStyle w:val="a3"/>
        <w:numPr>
          <w:ilvl w:val="0"/>
          <w:numId w:val="11"/>
        </w:numPr>
        <w:spacing w:after="0" w:line="240" w:lineRule="auto"/>
        <w:jc w:val="both"/>
        <w:rPr>
          <w:rFonts w:ascii="OfficinaSansBookC" w:hAnsi="OfficinaSansBookC" w:cs="Times New Roman"/>
          <w:color w:val="000000"/>
          <w:sz w:val="28"/>
          <w:szCs w:val="28"/>
        </w:rPr>
      </w:pPr>
      <w:r w:rsidRPr="00EB636E">
        <w:rPr>
          <w:rFonts w:ascii="OfficinaSansBookC" w:hAnsi="OfficinaSansBookC" w:cs="Times New Roman"/>
          <w:color w:val="000000"/>
          <w:sz w:val="28"/>
          <w:szCs w:val="28"/>
        </w:rPr>
        <w:t>Информационно-коммуникационные технологии (ИКТ)</w:t>
      </w:r>
    </w:p>
    <w:p w14:paraId="6ED35F41" w14:textId="2E14D335" w:rsidR="00182FC5" w:rsidRPr="00EB636E" w:rsidRDefault="001D22E4" w:rsidP="007A5A03">
      <w:pPr>
        <w:pStyle w:val="a3"/>
        <w:numPr>
          <w:ilvl w:val="0"/>
          <w:numId w:val="11"/>
        </w:numPr>
        <w:spacing w:after="0" w:line="240" w:lineRule="auto"/>
        <w:jc w:val="both"/>
        <w:rPr>
          <w:rFonts w:ascii="OfficinaSansBookC" w:hAnsi="OfficinaSansBookC" w:cs="Times New Roman"/>
          <w:color w:val="000000"/>
          <w:sz w:val="28"/>
          <w:szCs w:val="28"/>
        </w:rPr>
      </w:pPr>
      <w:r w:rsidRPr="00EB636E">
        <w:rPr>
          <w:rFonts w:ascii="OfficinaSansBookC" w:hAnsi="OfficinaSansBookC" w:cs="Times New Roman"/>
          <w:color w:val="000000"/>
          <w:sz w:val="28"/>
          <w:szCs w:val="28"/>
        </w:rPr>
        <w:t>Игровые</w:t>
      </w:r>
      <w:r w:rsidR="00182FC5" w:rsidRPr="00EB636E">
        <w:rPr>
          <w:rFonts w:ascii="OfficinaSansBookC" w:hAnsi="OfficinaSansBookC" w:cs="Times New Roman"/>
          <w:color w:val="000000"/>
          <w:sz w:val="28"/>
          <w:szCs w:val="28"/>
        </w:rPr>
        <w:t xml:space="preserve"> </w:t>
      </w:r>
    </w:p>
    <w:p w14:paraId="4F2F7119" w14:textId="03D51CFE" w:rsidR="00B44E97" w:rsidRPr="00EB636E" w:rsidRDefault="00B44E97" w:rsidP="004F0349">
      <w:pPr>
        <w:spacing w:after="0" w:line="240" w:lineRule="auto"/>
        <w:ind w:firstLine="851"/>
        <w:jc w:val="both"/>
        <w:rPr>
          <w:rFonts w:ascii="OfficinaSansBookC" w:hAnsi="OfficinaSansBookC" w:cs="Times New Roman"/>
          <w:color w:val="000000"/>
          <w:sz w:val="28"/>
          <w:szCs w:val="28"/>
        </w:rPr>
      </w:pPr>
      <w:bookmarkStart w:id="4" w:name="_Hlk108623867"/>
      <w:bookmarkEnd w:id="3"/>
      <w:r w:rsidRPr="00EB636E">
        <w:rPr>
          <w:rFonts w:ascii="OfficinaSansBookC" w:hAnsi="OfficinaSansBookC" w:cs="Times New Roman"/>
          <w:color w:val="000000"/>
          <w:sz w:val="28"/>
          <w:szCs w:val="28"/>
        </w:rPr>
        <w:t xml:space="preserve">Здоровьесберегающие </w:t>
      </w:r>
      <w:bookmarkEnd w:id="4"/>
      <w:r w:rsidR="003F4CC2" w:rsidRPr="00EB636E">
        <w:rPr>
          <w:rFonts w:ascii="OfficinaSansBookC" w:hAnsi="OfficinaSansBookC" w:cs="Times New Roman"/>
          <w:color w:val="000000"/>
          <w:sz w:val="28"/>
          <w:szCs w:val="28"/>
        </w:rPr>
        <w:t>технологии является</w:t>
      </w:r>
      <w:r w:rsidRPr="00EB636E">
        <w:rPr>
          <w:rFonts w:ascii="OfficinaSansBookC" w:hAnsi="OfficinaSansBookC" w:cs="Times New Roman"/>
          <w:color w:val="000000"/>
          <w:sz w:val="28"/>
          <w:szCs w:val="28"/>
        </w:rPr>
        <w:t xml:space="preserve"> основополагающими. </w:t>
      </w:r>
    </w:p>
    <w:p w14:paraId="6A129D3A" w14:textId="6726AF68" w:rsidR="00B44E97" w:rsidRPr="00EB636E" w:rsidRDefault="00B44E97" w:rsidP="004F0349">
      <w:pPr>
        <w:spacing w:after="0" w:line="240" w:lineRule="auto"/>
        <w:ind w:firstLine="851"/>
        <w:jc w:val="both"/>
        <w:rPr>
          <w:rFonts w:ascii="OfficinaSansBookC" w:hAnsi="OfficinaSansBookC" w:cs="Times New Roman"/>
          <w:color w:val="000000"/>
          <w:sz w:val="28"/>
          <w:szCs w:val="28"/>
        </w:rPr>
      </w:pPr>
      <w:r w:rsidRPr="00EB636E">
        <w:rPr>
          <w:rFonts w:ascii="OfficinaSansBookC" w:hAnsi="OfficinaSansBookC" w:cs="Times New Roman"/>
          <w:color w:val="000000"/>
          <w:sz w:val="28"/>
          <w:szCs w:val="28"/>
        </w:rPr>
        <w:t xml:space="preserve">Здоровьесберегающие технологии позволяют учитывать возрастные особенности развития организма, адекватно подбирать физические нагрузки и виды физкультурно-спортивной деятельности; организовывать обучение на оптимальном уровне трудности (сложности), вариативности методов и форм обучения, применении эффективных физкультурно-оздоровительных практик. Кроме того, помимо соблюдения </w:t>
      </w:r>
      <w:r w:rsidRPr="00EB636E">
        <w:rPr>
          <w:rFonts w:ascii="OfficinaSansBookC" w:hAnsi="OfficinaSansBookC" w:cs="Times New Roman"/>
          <w:color w:val="000000" w:themeColor="text1"/>
          <w:sz w:val="28"/>
          <w:szCs w:val="28"/>
        </w:rPr>
        <w:t>санитарно-гигиенических норм (освещение, характеристика воздуха, температурный режим) немаловажным является создание здорового психологического климата на учебных занятиях.</w:t>
      </w:r>
    </w:p>
    <w:p w14:paraId="57D7E551" w14:textId="4F7C90C3" w:rsidR="00410415" w:rsidRPr="00EB636E" w:rsidRDefault="00410415" w:rsidP="003F4CC2">
      <w:pPr>
        <w:pStyle w:val="ab"/>
        <w:ind w:firstLine="709"/>
        <w:rPr>
          <w:rFonts w:ascii="OfficinaSansBookC" w:hAnsi="OfficinaSansBookC" w:cs="Times New Roman"/>
          <w:b/>
          <w:color w:val="000000" w:themeColor="text1"/>
          <w:sz w:val="28"/>
          <w:szCs w:val="28"/>
          <w:shd w:val="clear" w:color="auto" w:fill="FFFFFF"/>
        </w:rPr>
      </w:pPr>
      <w:r w:rsidRPr="00EB636E">
        <w:rPr>
          <w:rFonts w:ascii="OfficinaSansBookC" w:hAnsi="OfficinaSansBookC" w:cs="Times New Roman"/>
          <w:color w:val="000000" w:themeColor="text1"/>
          <w:sz w:val="28"/>
          <w:szCs w:val="28"/>
        </w:rPr>
        <w:t>Технология личностно-ориентированного обучения</w:t>
      </w:r>
      <w:r w:rsidR="003F4CC2" w:rsidRPr="00EB636E">
        <w:rPr>
          <w:rFonts w:ascii="OfficinaSansBookC" w:hAnsi="OfficinaSansBookC" w:cs="Times New Roman"/>
          <w:color w:val="000000" w:themeColor="text1"/>
          <w:sz w:val="28"/>
          <w:szCs w:val="28"/>
        </w:rPr>
        <w:t>.</w:t>
      </w:r>
    </w:p>
    <w:p w14:paraId="5FC87E53" w14:textId="4D9E0DD5" w:rsidR="00410415" w:rsidRPr="00EB636E" w:rsidRDefault="00410415" w:rsidP="00B44E97">
      <w:pPr>
        <w:pStyle w:val="ab"/>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ab/>
        <w:t>Личностно-ориентированного обучени</w:t>
      </w:r>
      <w:r w:rsidR="00FA5574" w:rsidRPr="00EB636E">
        <w:rPr>
          <w:rFonts w:ascii="OfficinaSansBookC" w:hAnsi="OfficinaSansBookC" w:cs="Times New Roman"/>
          <w:color w:val="000000" w:themeColor="text1"/>
          <w:sz w:val="28"/>
          <w:szCs w:val="28"/>
        </w:rPr>
        <w:t>я</w:t>
      </w:r>
      <w:r w:rsidRPr="00EB636E">
        <w:rPr>
          <w:rFonts w:ascii="OfficinaSansBookC" w:hAnsi="OfficinaSansBookC" w:cs="Times New Roman"/>
          <w:color w:val="000000" w:themeColor="text1"/>
          <w:sz w:val="28"/>
          <w:szCs w:val="28"/>
        </w:rPr>
        <w:t xml:space="preserve"> на занятиях физической культуры основывается на дифференцированном подходе, обеспечивающем достижение физического совершенства с учетом уровня физического развития, гендерных особенностей и медицинских показаний.</w:t>
      </w:r>
    </w:p>
    <w:p w14:paraId="29A30D4C" w14:textId="77777777" w:rsidR="00410415" w:rsidRPr="00EB636E" w:rsidRDefault="00410415" w:rsidP="00410415">
      <w:pPr>
        <w:pStyle w:val="ab"/>
        <w:jc w:val="both"/>
        <w:rPr>
          <w:rFonts w:ascii="OfficinaSansBookC" w:hAnsi="OfficinaSansBookC" w:cs="Times New Roman"/>
          <w:color w:val="000000" w:themeColor="text1"/>
          <w:sz w:val="28"/>
          <w:szCs w:val="28"/>
        </w:rPr>
      </w:pPr>
      <w:r w:rsidRPr="00EB636E">
        <w:rPr>
          <w:rFonts w:ascii="OfficinaSansBookC" w:hAnsi="OfficinaSansBookC" w:cs="Times New Roman"/>
          <w:noProof/>
          <w:color w:val="000000" w:themeColor="text1"/>
          <w:sz w:val="28"/>
          <w:szCs w:val="28"/>
          <w:lang w:eastAsia="ru-RU"/>
        </w:rPr>
        <w:drawing>
          <wp:inline distT="0" distB="0" distL="0" distR="0" wp14:anchorId="3F87D21D" wp14:editId="5894722F">
            <wp:extent cx="5939790" cy="2545715"/>
            <wp:effectExtent l="0" t="0" r="3810" b="698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2545715"/>
                    </a:xfrm>
                    <a:prstGeom prst="rect">
                      <a:avLst/>
                    </a:prstGeom>
                    <a:noFill/>
                    <a:ln>
                      <a:noFill/>
                    </a:ln>
                  </pic:spPr>
                </pic:pic>
              </a:graphicData>
            </a:graphic>
          </wp:inline>
        </w:drawing>
      </w:r>
    </w:p>
    <w:p w14:paraId="6F41D999" w14:textId="06A407ED" w:rsidR="00410415" w:rsidRPr="00EB636E" w:rsidRDefault="00410415" w:rsidP="00410415">
      <w:pPr>
        <w:pStyle w:val="ab"/>
        <w:ind w:firstLine="709"/>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 xml:space="preserve">Дифференцированный подход важен для обучающихся как с низкими, так и с высокими результатами в области физической культуры. Низкий уровень развития двигательных качеств часто бывает одной из главных причин неуспеваемости обучающихся по физической культуре, а обучающимся с </w:t>
      </w:r>
      <w:r w:rsidRPr="00EB636E">
        <w:rPr>
          <w:rFonts w:ascii="OfficinaSansBookC" w:hAnsi="OfficinaSansBookC" w:cs="Times New Roman"/>
          <w:color w:val="000000" w:themeColor="text1"/>
          <w:sz w:val="28"/>
          <w:szCs w:val="28"/>
        </w:rPr>
        <w:lastRenderedPageBreak/>
        <w:t>высоким уровнем не интересно на учебных занятиях, рассчитанных на «среднего» студента.</w:t>
      </w:r>
    </w:p>
    <w:p w14:paraId="4C45BD3D" w14:textId="77777777" w:rsidR="00410415" w:rsidRPr="00EB636E" w:rsidRDefault="00410415" w:rsidP="00410415">
      <w:pPr>
        <w:pStyle w:val="ab"/>
        <w:jc w:val="both"/>
        <w:rPr>
          <w:rFonts w:ascii="OfficinaSansBookC" w:hAnsi="OfficinaSansBookC" w:cs="Times New Roman"/>
          <w:bCs/>
          <w:i/>
          <w:color w:val="000000" w:themeColor="text1"/>
          <w:sz w:val="28"/>
          <w:szCs w:val="28"/>
        </w:rPr>
      </w:pPr>
      <w:r w:rsidRPr="00EB636E">
        <w:rPr>
          <w:rFonts w:ascii="OfficinaSansBookC" w:hAnsi="OfficinaSansBookC" w:cs="Times New Roman"/>
          <w:color w:val="000000" w:themeColor="text1"/>
          <w:sz w:val="28"/>
          <w:szCs w:val="28"/>
        </w:rPr>
        <w:tab/>
        <w:t xml:space="preserve">Помимо деления обучающихся на основную и подготовительную группы, условно можно разделить их на несколько категорий: </w:t>
      </w:r>
    </w:p>
    <w:p w14:paraId="2A79B457" w14:textId="77777777" w:rsidR="00410415" w:rsidRPr="00EB636E" w:rsidRDefault="00410415" w:rsidP="00410415">
      <w:pPr>
        <w:pStyle w:val="ab"/>
        <w:numPr>
          <w:ilvl w:val="0"/>
          <w:numId w:val="10"/>
        </w:numPr>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 xml:space="preserve">совершенно здоровые обучающиеся, но не желающие трудиться; </w:t>
      </w:r>
    </w:p>
    <w:p w14:paraId="1A0825A8" w14:textId="77777777" w:rsidR="00410415" w:rsidRPr="00EB636E" w:rsidRDefault="00410415" w:rsidP="00410415">
      <w:pPr>
        <w:pStyle w:val="ab"/>
        <w:numPr>
          <w:ilvl w:val="0"/>
          <w:numId w:val="10"/>
        </w:numPr>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 xml:space="preserve">обучающиеся, временно перешедшие в подготовительную группу из-за болезни; </w:t>
      </w:r>
    </w:p>
    <w:p w14:paraId="45994C69" w14:textId="77777777" w:rsidR="00410415" w:rsidRPr="00EB636E" w:rsidRDefault="00410415" w:rsidP="00410415">
      <w:pPr>
        <w:pStyle w:val="ab"/>
        <w:numPr>
          <w:ilvl w:val="0"/>
          <w:numId w:val="10"/>
        </w:numPr>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 xml:space="preserve">плохо физически развитые обучающиеся, которые боятся насмешек, замыкаются; </w:t>
      </w:r>
    </w:p>
    <w:p w14:paraId="251542B2" w14:textId="77777777" w:rsidR="00410415" w:rsidRPr="00EB636E" w:rsidRDefault="00410415" w:rsidP="00410415">
      <w:pPr>
        <w:pStyle w:val="ab"/>
        <w:numPr>
          <w:ilvl w:val="0"/>
          <w:numId w:val="10"/>
        </w:numPr>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 xml:space="preserve">хорошо физически развитые обучающиеся, которые могут потерять желание заниматься на уроках, если им будет очень легко и неинтересно. </w:t>
      </w:r>
    </w:p>
    <w:p w14:paraId="3BAC6561" w14:textId="77777777" w:rsidR="00410415" w:rsidRPr="00EB636E" w:rsidRDefault="00410415" w:rsidP="00410415">
      <w:pPr>
        <w:pStyle w:val="ab"/>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ab/>
        <w:t xml:space="preserve">Поэтому и необходимо дифференцирование как задач и содержания, так и темпа освоения программного материала, и оценки достижений. </w:t>
      </w:r>
    </w:p>
    <w:p w14:paraId="5FBA1559" w14:textId="77777777" w:rsidR="00410415" w:rsidRPr="00EB636E" w:rsidRDefault="00410415" w:rsidP="00410415">
      <w:pPr>
        <w:pStyle w:val="ab"/>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ab/>
        <w:t xml:space="preserve">При оценке физической подготовленности необходимо </w:t>
      </w:r>
      <w:bookmarkStart w:id="5" w:name="_Hlk108714066"/>
      <w:r w:rsidRPr="00EB636E">
        <w:rPr>
          <w:rFonts w:ascii="OfficinaSansBookC" w:hAnsi="OfficinaSansBookC" w:cs="Times New Roman"/>
          <w:color w:val="000000" w:themeColor="text1"/>
          <w:sz w:val="28"/>
          <w:szCs w:val="28"/>
        </w:rPr>
        <w:t>учитывать как максимальный результат, так и прирост результата</w:t>
      </w:r>
      <w:bookmarkEnd w:id="5"/>
      <w:r w:rsidRPr="00EB636E">
        <w:rPr>
          <w:rFonts w:ascii="OfficinaSansBookC" w:hAnsi="OfficinaSansBookC" w:cs="Times New Roman"/>
          <w:color w:val="000000" w:themeColor="text1"/>
          <w:sz w:val="28"/>
          <w:szCs w:val="28"/>
        </w:rPr>
        <w:t>. Причем индивидуальные достижения имеют приоритетное значение.</w:t>
      </w:r>
    </w:p>
    <w:p w14:paraId="00D1F2BE" w14:textId="317318C0" w:rsidR="00182FC5" w:rsidRPr="00EB636E" w:rsidRDefault="00410415" w:rsidP="00410415">
      <w:pPr>
        <w:pStyle w:val="ab"/>
        <w:ind w:firstLine="709"/>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3</w:t>
      </w:r>
      <w:r w:rsidR="00182FC5" w:rsidRPr="00EB636E">
        <w:rPr>
          <w:rFonts w:ascii="OfficinaSansBookC" w:hAnsi="OfficinaSansBookC" w:cs="Times New Roman"/>
          <w:color w:val="000000" w:themeColor="text1"/>
          <w:sz w:val="28"/>
          <w:szCs w:val="28"/>
        </w:rPr>
        <w:t>. Соревновательные технологии</w:t>
      </w:r>
      <w:r w:rsidRPr="00EB636E">
        <w:rPr>
          <w:rFonts w:ascii="OfficinaSansBookC" w:hAnsi="OfficinaSansBookC" w:cs="Times New Roman"/>
          <w:color w:val="000000" w:themeColor="text1"/>
          <w:sz w:val="28"/>
          <w:szCs w:val="28"/>
        </w:rPr>
        <w:t xml:space="preserve"> имеют своей целью</w:t>
      </w:r>
      <w:r w:rsidR="00182FC5" w:rsidRPr="00EB636E">
        <w:rPr>
          <w:rFonts w:ascii="OfficinaSansBookC" w:hAnsi="OfficinaSansBookC" w:cs="Times New Roman"/>
          <w:color w:val="000000" w:themeColor="text1"/>
          <w:sz w:val="28"/>
          <w:szCs w:val="28"/>
        </w:rPr>
        <w:t xml:space="preserve"> – стимулирова</w:t>
      </w:r>
      <w:r w:rsidR="00B44E97" w:rsidRPr="00EB636E">
        <w:rPr>
          <w:rFonts w:ascii="OfficinaSansBookC" w:hAnsi="OfficinaSansBookC" w:cs="Times New Roman"/>
          <w:color w:val="000000" w:themeColor="text1"/>
          <w:sz w:val="28"/>
          <w:szCs w:val="28"/>
        </w:rPr>
        <w:t>ние</w:t>
      </w:r>
      <w:r w:rsidR="00182FC5" w:rsidRPr="00EB636E">
        <w:rPr>
          <w:rFonts w:ascii="OfficinaSansBookC" w:hAnsi="OfficinaSansBookC" w:cs="Times New Roman"/>
          <w:color w:val="000000" w:themeColor="text1"/>
          <w:sz w:val="28"/>
          <w:szCs w:val="28"/>
        </w:rPr>
        <w:t xml:space="preserve"> максимальн</w:t>
      </w:r>
      <w:r w:rsidR="00B44E97" w:rsidRPr="00EB636E">
        <w:rPr>
          <w:rFonts w:ascii="OfficinaSansBookC" w:hAnsi="OfficinaSansBookC" w:cs="Times New Roman"/>
          <w:color w:val="000000" w:themeColor="text1"/>
          <w:sz w:val="28"/>
          <w:szCs w:val="28"/>
        </w:rPr>
        <w:t>ых</w:t>
      </w:r>
      <w:r w:rsidR="00182FC5" w:rsidRPr="00EB636E">
        <w:rPr>
          <w:rFonts w:ascii="OfficinaSansBookC" w:hAnsi="OfficinaSansBookC" w:cs="Times New Roman"/>
          <w:color w:val="000000" w:themeColor="text1"/>
          <w:sz w:val="28"/>
          <w:szCs w:val="28"/>
        </w:rPr>
        <w:t xml:space="preserve"> проявлени</w:t>
      </w:r>
      <w:r w:rsidR="00B44E97" w:rsidRPr="00EB636E">
        <w:rPr>
          <w:rFonts w:ascii="OfficinaSansBookC" w:hAnsi="OfficinaSansBookC" w:cs="Times New Roman"/>
          <w:color w:val="000000" w:themeColor="text1"/>
          <w:sz w:val="28"/>
          <w:szCs w:val="28"/>
        </w:rPr>
        <w:t>й</w:t>
      </w:r>
      <w:r w:rsidR="00182FC5" w:rsidRPr="00EB636E">
        <w:rPr>
          <w:rFonts w:ascii="OfficinaSansBookC" w:hAnsi="OfficinaSansBookC" w:cs="Times New Roman"/>
          <w:color w:val="000000" w:themeColor="text1"/>
          <w:sz w:val="28"/>
          <w:szCs w:val="28"/>
        </w:rPr>
        <w:t xml:space="preserve"> двигательных способностей, что</w:t>
      </w:r>
      <w:r w:rsidRPr="00EB636E">
        <w:rPr>
          <w:rFonts w:ascii="OfficinaSansBookC" w:hAnsi="OfficinaSansBookC" w:cs="Times New Roman"/>
          <w:color w:val="000000" w:themeColor="text1"/>
          <w:sz w:val="28"/>
          <w:szCs w:val="28"/>
        </w:rPr>
        <w:t xml:space="preserve"> может</w:t>
      </w:r>
      <w:r w:rsidR="00182FC5" w:rsidRPr="00EB636E">
        <w:rPr>
          <w:rFonts w:ascii="OfficinaSansBookC" w:hAnsi="OfficinaSansBookC" w:cs="Times New Roman"/>
          <w:color w:val="000000" w:themeColor="text1"/>
          <w:sz w:val="28"/>
          <w:szCs w:val="28"/>
        </w:rPr>
        <w:t xml:space="preserve"> благотворно влия</w:t>
      </w:r>
      <w:r w:rsidRPr="00EB636E">
        <w:rPr>
          <w:rFonts w:ascii="OfficinaSansBookC" w:hAnsi="OfficinaSansBookC" w:cs="Times New Roman"/>
          <w:color w:val="000000" w:themeColor="text1"/>
          <w:sz w:val="28"/>
          <w:szCs w:val="28"/>
        </w:rPr>
        <w:t>ть</w:t>
      </w:r>
      <w:r w:rsidR="00182FC5" w:rsidRPr="00EB636E">
        <w:rPr>
          <w:rFonts w:ascii="OfficinaSansBookC" w:hAnsi="OfficinaSansBookC" w:cs="Times New Roman"/>
          <w:color w:val="000000" w:themeColor="text1"/>
          <w:sz w:val="28"/>
          <w:szCs w:val="28"/>
        </w:rPr>
        <w:t xml:space="preserve"> на развитие физических качеств. </w:t>
      </w:r>
    </w:p>
    <w:p w14:paraId="115A1CB9" w14:textId="52A7D20C" w:rsidR="00182FC5" w:rsidRPr="00EB636E" w:rsidRDefault="00182FC5" w:rsidP="00182FC5">
      <w:pPr>
        <w:pStyle w:val="ab"/>
        <w:ind w:firstLine="709"/>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На учебном занятии по физической культуре возможно применение элементов соревновательн</w:t>
      </w:r>
      <w:r w:rsidR="00B44E97" w:rsidRPr="00EB636E">
        <w:rPr>
          <w:rFonts w:ascii="OfficinaSansBookC" w:hAnsi="OfficinaSansBookC" w:cs="Times New Roman"/>
          <w:color w:val="000000" w:themeColor="text1"/>
          <w:sz w:val="28"/>
          <w:szCs w:val="28"/>
        </w:rPr>
        <w:t>ых</w:t>
      </w:r>
      <w:r w:rsidRPr="00EB636E">
        <w:rPr>
          <w:rFonts w:ascii="OfficinaSansBookC" w:hAnsi="OfficinaSansBookC" w:cs="Times New Roman"/>
          <w:color w:val="000000" w:themeColor="text1"/>
          <w:sz w:val="28"/>
          <w:szCs w:val="28"/>
        </w:rPr>
        <w:t xml:space="preserve"> технологи</w:t>
      </w:r>
      <w:r w:rsidR="00B44E97" w:rsidRPr="00EB636E">
        <w:rPr>
          <w:rFonts w:ascii="OfficinaSansBookC" w:hAnsi="OfficinaSansBookC" w:cs="Times New Roman"/>
          <w:color w:val="000000" w:themeColor="text1"/>
          <w:sz w:val="28"/>
          <w:szCs w:val="28"/>
        </w:rPr>
        <w:t>й</w:t>
      </w:r>
      <w:r w:rsidRPr="00EB636E">
        <w:rPr>
          <w:rFonts w:ascii="OfficinaSansBookC" w:hAnsi="OfficinaSansBookC" w:cs="Times New Roman"/>
          <w:color w:val="000000" w:themeColor="text1"/>
          <w:sz w:val="28"/>
          <w:szCs w:val="28"/>
        </w:rPr>
        <w:t xml:space="preserve">. </w:t>
      </w:r>
      <w:r w:rsidR="003D2902" w:rsidRPr="00EB636E">
        <w:rPr>
          <w:rFonts w:ascii="OfficinaSansBookC" w:hAnsi="OfficinaSansBookC" w:cs="Times New Roman"/>
          <w:color w:val="000000" w:themeColor="text1"/>
          <w:sz w:val="28"/>
          <w:szCs w:val="28"/>
        </w:rPr>
        <w:t>Проведения с</w:t>
      </w:r>
      <w:r w:rsidRPr="00EB636E">
        <w:rPr>
          <w:rFonts w:ascii="OfficinaSansBookC" w:hAnsi="OfficinaSansBookC" w:cs="Times New Roman"/>
          <w:color w:val="000000" w:themeColor="text1"/>
          <w:sz w:val="28"/>
          <w:szCs w:val="28"/>
        </w:rPr>
        <w:t>портивны</w:t>
      </w:r>
      <w:r w:rsidR="003D2902" w:rsidRPr="00EB636E">
        <w:rPr>
          <w:rFonts w:ascii="OfficinaSansBookC" w:hAnsi="OfficinaSansBookC" w:cs="Times New Roman"/>
          <w:color w:val="000000" w:themeColor="text1"/>
          <w:sz w:val="28"/>
          <w:szCs w:val="28"/>
        </w:rPr>
        <w:t>х учебных</w:t>
      </w:r>
      <w:r w:rsidRPr="00EB636E">
        <w:rPr>
          <w:rFonts w:ascii="OfficinaSansBookC" w:hAnsi="OfficinaSansBookC" w:cs="Times New Roman"/>
          <w:color w:val="000000" w:themeColor="text1"/>
          <w:sz w:val="28"/>
          <w:szCs w:val="28"/>
        </w:rPr>
        <w:t xml:space="preserve"> игр </w:t>
      </w:r>
      <w:r w:rsidR="003D2902" w:rsidRPr="00EB636E">
        <w:rPr>
          <w:rFonts w:ascii="OfficinaSansBookC" w:hAnsi="OfficinaSansBookC" w:cs="Times New Roman"/>
          <w:color w:val="000000" w:themeColor="text1"/>
          <w:sz w:val="28"/>
          <w:szCs w:val="28"/>
        </w:rPr>
        <w:t xml:space="preserve">обязательно с </w:t>
      </w:r>
      <w:r w:rsidRPr="00EB636E">
        <w:rPr>
          <w:rFonts w:ascii="OfficinaSansBookC" w:hAnsi="OfficinaSansBookC" w:cs="Times New Roman"/>
          <w:color w:val="000000" w:themeColor="text1"/>
          <w:sz w:val="28"/>
          <w:szCs w:val="28"/>
        </w:rPr>
        <w:t>применение</w:t>
      </w:r>
      <w:r w:rsidR="003D2902" w:rsidRPr="00EB636E">
        <w:rPr>
          <w:rFonts w:ascii="OfficinaSansBookC" w:hAnsi="OfficinaSansBookC" w:cs="Times New Roman"/>
          <w:color w:val="000000" w:themeColor="text1"/>
          <w:sz w:val="28"/>
          <w:szCs w:val="28"/>
        </w:rPr>
        <w:t>м</w:t>
      </w:r>
      <w:r w:rsidRPr="00EB636E">
        <w:rPr>
          <w:rFonts w:ascii="OfficinaSansBookC" w:hAnsi="OfficinaSansBookC" w:cs="Times New Roman"/>
          <w:color w:val="000000" w:themeColor="text1"/>
          <w:sz w:val="28"/>
          <w:szCs w:val="28"/>
        </w:rPr>
        <w:t xml:space="preserve"> соревновательного метода. </w:t>
      </w:r>
    </w:p>
    <w:p w14:paraId="2AECBA42" w14:textId="707AE89E" w:rsidR="001D22E4" w:rsidRPr="00EB636E" w:rsidRDefault="00182FC5" w:rsidP="001D22E4">
      <w:pPr>
        <w:pStyle w:val="ab"/>
        <w:jc w:val="both"/>
        <w:rPr>
          <w:rFonts w:ascii="OfficinaSansBookC" w:eastAsia="Calibri" w:hAnsi="OfficinaSansBookC" w:cs="Times New Roman"/>
          <w:bCs/>
          <w:sz w:val="28"/>
          <w:szCs w:val="28"/>
        </w:rPr>
      </w:pPr>
      <w:r w:rsidRPr="00EB636E">
        <w:rPr>
          <w:rFonts w:ascii="OfficinaSansBookC" w:hAnsi="OfficinaSansBookC" w:cs="Times New Roman"/>
          <w:color w:val="000000" w:themeColor="text1"/>
          <w:sz w:val="28"/>
          <w:szCs w:val="28"/>
        </w:rPr>
        <w:tab/>
      </w:r>
      <w:r w:rsidRPr="00EB636E">
        <w:rPr>
          <w:rFonts w:ascii="OfficinaSansBookC" w:eastAsia="Calibri" w:hAnsi="OfficinaSansBookC" w:cs="Times New Roman"/>
          <w:bCs/>
          <w:sz w:val="28"/>
          <w:szCs w:val="28"/>
        </w:rPr>
        <w:t>4. Информационно-коммуникационные технологии (</w:t>
      </w:r>
      <w:r w:rsidR="004F0349" w:rsidRPr="00EB636E">
        <w:rPr>
          <w:rFonts w:ascii="OfficinaSansBookC" w:eastAsia="Calibri" w:hAnsi="OfficinaSansBookC" w:cs="Times New Roman"/>
          <w:bCs/>
          <w:sz w:val="28"/>
          <w:szCs w:val="28"/>
        </w:rPr>
        <w:t xml:space="preserve">далее - </w:t>
      </w:r>
      <w:r w:rsidRPr="00EB636E">
        <w:rPr>
          <w:rFonts w:ascii="OfficinaSansBookC" w:eastAsia="Calibri" w:hAnsi="OfficinaSansBookC" w:cs="Times New Roman"/>
          <w:bCs/>
          <w:sz w:val="28"/>
          <w:szCs w:val="28"/>
        </w:rPr>
        <w:t>ИКТ) позволяют педагогу обеспечить принцип наглядности в обучении, визуализируя учебный материал</w:t>
      </w:r>
      <w:r w:rsidR="003D2902" w:rsidRPr="00EB636E">
        <w:rPr>
          <w:rFonts w:ascii="OfficinaSansBookC" w:eastAsia="Calibri" w:hAnsi="OfficinaSansBookC" w:cs="Times New Roman"/>
          <w:bCs/>
          <w:sz w:val="28"/>
          <w:szCs w:val="28"/>
        </w:rPr>
        <w:t xml:space="preserve"> (например, демонстрировать технику выполнения упражнения в замедленном темпе; осуществлять повтор наиболее сложных элементов двигательного действия)</w:t>
      </w:r>
      <w:r w:rsidRPr="00EB636E">
        <w:rPr>
          <w:rFonts w:ascii="OfficinaSansBookC" w:eastAsia="Calibri" w:hAnsi="OfficinaSansBookC" w:cs="Times New Roman"/>
          <w:bCs/>
          <w:sz w:val="28"/>
          <w:szCs w:val="28"/>
        </w:rPr>
        <w:t>; проявить творчество, активизировать двигательную и познавательную деятельность обучающихся</w:t>
      </w:r>
      <w:r w:rsidR="003D2902" w:rsidRPr="00EB636E">
        <w:rPr>
          <w:rFonts w:ascii="OfficinaSansBookC" w:eastAsia="Calibri" w:hAnsi="OfficinaSansBookC" w:cs="Times New Roman"/>
          <w:bCs/>
          <w:sz w:val="28"/>
          <w:szCs w:val="28"/>
        </w:rPr>
        <w:t>, осуществлять текущий контроль с использованием цифровых платформ</w:t>
      </w:r>
      <w:r w:rsidRPr="00EB636E">
        <w:rPr>
          <w:rFonts w:ascii="OfficinaSansBookC" w:eastAsia="Calibri" w:hAnsi="OfficinaSansBookC" w:cs="Times New Roman"/>
          <w:bCs/>
          <w:sz w:val="28"/>
          <w:szCs w:val="28"/>
        </w:rPr>
        <w:t xml:space="preserve">. </w:t>
      </w:r>
    </w:p>
    <w:p w14:paraId="5B7052EC" w14:textId="38102679" w:rsidR="001D22E4" w:rsidRPr="00EB636E" w:rsidRDefault="001D22E4" w:rsidP="001D22E4">
      <w:pPr>
        <w:pStyle w:val="ab"/>
        <w:ind w:firstLine="709"/>
        <w:jc w:val="both"/>
        <w:rPr>
          <w:rFonts w:ascii="OfficinaSansBookC" w:eastAsia="Times New Roman" w:hAnsi="OfficinaSansBookC" w:cs="Times New Roman"/>
          <w:color w:val="000000" w:themeColor="text1"/>
          <w:sz w:val="24"/>
          <w:szCs w:val="24"/>
          <w:lang w:eastAsia="ru-RU"/>
        </w:rPr>
      </w:pPr>
      <w:r w:rsidRPr="00EB636E">
        <w:rPr>
          <w:rFonts w:ascii="OfficinaSansBookC" w:eastAsia="Times New Roman" w:hAnsi="OfficinaSansBookC" w:cs="Times New Roman"/>
          <w:color w:val="000000" w:themeColor="text1"/>
          <w:sz w:val="28"/>
          <w:lang w:eastAsia="ru-RU"/>
        </w:rPr>
        <w:t>5. Элементы игровых технологий используются для обучения двигательным действиям (подвижные игры, спортивные игры – баскетбол, волейбол, футбол); для развития различных физических качеств (эстафеты, подвижные игры); для формирования понятий о нормах общественного поведения, воспитания культурных навыков поведения для увеличения положительных эмоций от занятий физической культурой и тем самым повышения интереса к занятиям физическими упражнениями и спортом.</w:t>
      </w:r>
    </w:p>
    <w:p w14:paraId="3573FC29" w14:textId="1D4D655B" w:rsidR="002578D9" w:rsidRPr="00EB636E" w:rsidRDefault="003D2902" w:rsidP="00746ADB">
      <w:pPr>
        <w:spacing w:after="0" w:line="240" w:lineRule="auto"/>
        <w:ind w:firstLine="709"/>
        <w:contextualSpacing/>
        <w:jc w:val="both"/>
        <w:rPr>
          <w:rFonts w:ascii="OfficinaSansBookC" w:hAnsi="OfficinaSansBookC" w:cs="Times New Roman"/>
          <w:sz w:val="28"/>
          <w:szCs w:val="28"/>
        </w:rPr>
        <w:sectPr w:rsidR="002578D9" w:rsidRPr="00EB636E" w:rsidSect="00192834">
          <w:footerReference w:type="default" r:id="rId10"/>
          <w:pgSz w:w="11906" w:h="16838"/>
          <w:pgMar w:top="1134" w:right="851" w:bottom="1134" w:left="1701" w:header="567" w:footer="567" w:gutter="0"/>
          <w:cols w:space="708"/>
          <w:titlePg/>
          <w:docGrid w:linePitch="360"/>
        </w:sectPr>
      </w:pPr>
      <w:r w:rsidRPr="00EB636E">
        <w:rPr>
          <w:rFonts w:ascii="OfficinaSansBookC" w:hAnsi="OfficinaSansBookC" w:cs="Times New Roman"/>
          <w:sz w:val="28"/>
          <w:szCs w:val="28"/>
        </w:rPr>
        <w:t xml:space="preserve">При </w:t>
      </w:r>
      <w:r w:rsidR="00F04F1B" w:rsidRPr="00EB636E">
        <w:rPr>
          <w:rFonts w:ascii="OfficinaSansBookC" w:hAnsi="OfficinaSansBookC" w:cs="Times New Roman"/>
          <w:sz w:val="28"/>
          <w:szCs w:val="28"/>
        </w:rPr>
        <w:t>разработке рабочей программы</w:t>
      </w:r>
      <w:r w:rsidR="000072F5" w:rsidRPr="00EB636E">
        <w:rPr>
          <w:rFonts w:ascii="OfficinaSansBookC" w:hAnsi="OfficinaSansBookC" w:cs="Times New Roman"/>
          <w:sz w:val="28"/>
          <w:szCs w:val="28"/>
        </w:rPr>
        <w:t xml:space="preserve"> и УМК по</w:t>
      </w:r>
      <w:r w:rsidR="00F04F1B" w:rsidRPr="00EB636E">
        <w:rPr>
          <w:rFonts w:ascii="OfficinaSansBookC" w:hAnsi="OfficinaSansBookC" w:cs="Times New Roman"/>
          <w:sz w:val="28"/>
          <w:szCs w:val="28"/>
        </w:rPr>
        <w:t xml:space="preserve"> ОД</w:t>
      </w:r>
      <w:r w:rsidRPr="00EB636E">
        <w:rPr>
          <w:rFonts w:ascii="OfficinaSansBookC" w:hAnsi="OfficinaSansBookC" w:cs="Times New Roman"/>
          <w:sz w:val="28"/>
          <w:szCs w:val="28"/>
        </w:rPr>
        <w:t xml:space="preserve"> Физическ</w:t>
      </w:r>
      <w:r w:rsidR="000072F5" w:rsidRPr="00EB636E">
        <w:rPr>
          <w:rFonts w:ascii="OfficinaSansBookC" w:hAnsi="OfficinaSansBookC" w:cs="Times New Roman"/>
          <w:sz w:val="28"/>
          <w:szCs w:val="28"/>
        </w:rPr>
        <w:t>ая</w:t>
      </w:r>
      <w:r w:rsidRPr="00EB636E">
        <w:rPr>
          <w:rFonts w:ascii="OfficinaSansBookC" w:hAnsi="OfficinaSansBookC" w:cs="Times New Roman"/>
          <w:sz w:val="28"/>
          <w:szCs w:val="28"/>
        </w:rPr>
        <w:t xml:space="preserve"> культур</w:t>
      </w:r>
      <w:r w:rsidR="000072F5" w:rsidRPr="00EB636E">
        <w:rPr>
          <w:rFonts w:ascii="OfficinaSansBookC" w:hAnsi="OfficinaSansBookC" w:cs="Times New Roman"/>
          <w:sz w:val="28"/>
          <w:szCs w:val="28"/>
        </w:rPr>
        <w:t xml:space="preserve">а на основе примерной рабочей программы </w:t>
      </w:r>
      <w:r w:rsidRPr="00EB636E">
        <w:rPr>
          <w:rFonts w:ascii="OfficinaSansBookC" w:hAnsi="OfficinaSansBookC" w:cs="Times New Roman"/>
          <w:sz w:val="28"/>
          <w:szCs w:val="28"/>
        </w:rPr>
        <w:t xml:space="preserve">возможно использовать сочетание предложенных технологий, а также </w:t>
      </w:r>
      <w:r w:rsidR="00B442B2" w:rsidRPr="00EB636E">
        <w:rPr>
          <w:rFonts w:ascii="OfficinaSansBookC" w:hAnsi="OfficinaSansBookC" w:cs="Times New Roman"/>
          <w:sz w:val="28"/>
          <w:szCs w:val="28"/>
        </w:rPr>
        <w:t>применять</w:t>
      </w:r>
      <w:r w:rsidRPr="00EB636E">
        <w:rPr>
          <w:rFonts w:ascii="OfficinaSansBookC" w:hAnsi="OfficinaSansBookC" w:cs="Times New Roman"/>
          <w:sz w:val="28"/>
          <w:szCs w:val="28"/>
        </w:rPr>
        <w:t xml:space="preserve"> инновационные.</w:t>
      </w:r>
    </w:p>
    <w:p w14:paraId="5D8F73EC" w14:textId="3D360A28" w:rsidR="00E22EE6" w:rsidRPr="00EB636E" w:rsidRDefault="00192834" w:rsidP="0092086A">
      <w:pPr>
        <w:pStyle w:val="2"/>
        <w:jc w:val="both"/>
        <w:rPr>
          <w:rFonts w:ascii="OfficinaSansBookC" w:hAnsi="OfficinaSansBookC"/>
        </w:rPr>
      </w:pPr>
      <w:bookmarkStart w:id="6" w:name="_Toc125031338"/>
      <w:r w:rsidRPr="00EB636E">
        <w:rPr>
          <w:rFonts w:ascii="OfficinaSansBookC" w:hAnsi="OfficinaSansBookC"/>
        </w:rPr>
        <w:lastRenderedPageBreak/>
        <w:t>1.1</w:t>
      </w:r>
      <w:r w:rsidR="0092086A">
        <w:rPr>
          <w:rFonts w:ascii="OfficinaSansBookC" w:hAnsi="OfficinaSansBookC"/>
        </w:rPr>
        <w:t>.</w:t>
      </w:r>
      <w:r w:rsidR="00E22EE6" w:rsidRPr="00EB636E">
        <w:rPr>
          <w:rFonts w:ascii="OfficinaSansBookC" w:hAnsi="OfficinaSansBookC"/>
        </w:rPr>
        <w:t xml:space="preserve"> Специфика</w:t>
      </w:r>
      <w:r w:rsidR="005D6DAD" w:rsidRPr="00EB636E">
        <w:rPr>
          <w:rFonts w:ascii="OfficinaSansBookC" w:hAnsi="OfficinaSansBookC"/>
        </w:rPr>
        <w:t xml:space="preserve"> построения и</w:t>
      </w:r>
      <w:r w:rsidR="00E22EE6" w:rsidRPr="00EB636E">
        <w:rPr>
          <w:rFonts w:ascii="OfficinaSansBookC" w:hAnsi="OfficinaSansBookC"/>
        </w:rPr>
        <w:t xml:space="preserve"> реализации примерной программы ОД</w:t>
      </w:r>
      <w:bookmarkEnd w:id="6"/>
    </w:p>
    <w:p w14:paraId="635EFAE6" w14:textId="77777777" w:rsidR="00995C57" w:rsidRPr="00EB636E" w:rsidRDefault="00995C57" w:rsidP="00AB0785">
      <w:pPr>
        <w:pStyle w:val="a3"/>
        <w:shd w:val="clear" w:color="auto" w:fill="FFFFFF"/>
        <w:tabs>
          <w:tab w:val="left" w:pos="426"/>
        </w:tabs>
        <w:spacing w:after="0" w:line="276" w:lineRule="auto"/>
        <w:ind w:left="0"/>
        <w:jc w:val="both"/>
        <w:rPr>
          <w:rFonts w:ascii="OfficinaSansBookC" w:hAnsi="OfficinaSansBookC" w:cs="Times New Roman"/>
          <w:sz w:val="28"/>
          <w:szCs w:val="28"/>
          <w:highlight w:val="yellow"/>
        </w:rPr>
      </w:pPr>
    </w:p>
    <w:p w14:paraId="4DCC4569" w14:textId="2D834955" w:rsidR="00571465" w:rsidRPr="00EB636E" w:rsidRDefault="00571465" w:rsidP="00227FDF">
      <w:pPr>
        <w:spacing w:after="0" w:line="240" w:lineRule="auto"/>
        <w:ind w:firstLine="709"/>
        <w:contextualSpacing/>
        <w:jc w:val="both"/>
        <w:rPr>
          <w:rFonts w:ascii="OfficinaSansBookC" w:hAnsi="OfficinaSansBookC" w:cs="Times New Roman"/>
          <w:sz w:val="28"/>
          <w:szCs w:val="28"/>
        </w:rPr>
      </w:pPr>
      <w:r w:rsidRPr="00EB636E">
        <w:rPr>
          <w:rFonts w:ascii="OfficinaSansBookC" w:hAnsi="OfficinaSansBookC" w:cs="Times New Roman"/>
          <w:sz w:val="28"/>
          <w:szCs w:val="28"/>
        </w:rPr>
        <w:t xml:space="preserve">В соответствии с ФГОС СОО основными требованиями к освоению ОД «Физическая культура» являются следующие </w:t>
      </w:r>
      <w:r w:rsidR="00E04108" w:rsidRPr="00EB636E">
        <w:rPr>
          <w:rFonts w:ascii="OfficinaSansBookC" w:hAnsi="OfficinaSansBookC" w:cs="Times New Roman"/>
          <w:sz w:val="28"/>
          <w:szCs w:val="28"/>
        </w:rPr>
        <w:t>дисциплинарные результаты</w:t>
      </w:r>
      <w:r w:rsidR="005D6DAD" w:rsidRPr="00EB636E">
        <w:rPr>
          <w:rFonts w:ascii="OfficinaSansBookC" w:hAnsi="OfficinaSansBookC" w:cs="Times New Roman"/>
          <w:sz w:val="28"/>
          <w:szCs w:val="28"/>
        </w:rPr>
        <w:t>, которые отражены как дидактические единицы в Примерной рабочей программе общеобразовательной дисциплины</w:t>
      </w:r>
      <w:r w:rsidR="00E04108" w:rsidRPr="00EB636E">
        <w:rPr>
          <w:rFonts w:ascii="OfficinaSansBookC" w:hAnsi="OfficinaSansBookC" w:cs="Times New Roman"/>
          <w:sz w:val="28"/>
          <w:szCs w:val="28"/>
        </w:rPr>
        <w:t xml:space="preserve"> и сопряжены с общими результатами ФГОС СОО и формируемыми общими и профессиональными компетенциями</w:t>
      </w:r>
      <w:r w:rsidR="003C193D" w:rsidRPr="00EB636E">
        <w:rPr>
          <w:rFonts w:ascii="OfficinaSansBookC" w:hAnsi="OfficinaSansBookC" w:cs="Times New Roman"/>
          <w:sz w:val="28"/>
          <w:szCs w:val="28"/>
        </w:rPr>
        <w:t xml:space="preserve"> ФГОС СПО</w:t>
      </w:r>
      <w:r w:rsidR="005D6DAD" w:rsidRPr="00EB636E">
        <w:rPr>
          <w:rFonts w:ascii="OfficinaSansBookC" w:hAnsi="OfficinaSansBookC" w:cs="Times New Roman"/>
          <w:sz w:val="28"/>
          <w:szCs w:val="28"/>
        </w:rPr>
        <w:t xml:space="preserve">: </w:t>
      </w:r>
    </w:p>
    <w:p w14:paraId="20A10A09" w14:textId="002E2C0C" w:rsidR="002578D9" w:rsidRDefault="002578D9" w:rsidP="00227FDF">
      <w:pPr>
        <w:spacing w:after="0" w:line="240" w:lineRule="auto"/>
        <w:ind w:firstLine="709"/>
        <w:contextualSpacing/>
        <w:jc w:val="both"/>
        <w:rPr>
          <w:rFonts w:ascii="OfficinaSansBookC" w:hAnsi="OfficinaSansBookC" w:cs="Times New Roman"/>
          <w:sz w:val="28"/>
          <w:szCs w:val="28"/>
        </w:rPr>
      </w:pPr>
    </w:p>
    <w:tbl>
      <w:tblPr>
        <w:tblpPr w:leftFromText="180" w:rightFromText="180" w:vertAnchor="text" w:tblpXSpec="center" w:tblpY="1"/>
        <w:tblOverlap w:val="neve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5387"/>
        <w:gridCol w:w="5245"/>
      </w:tblGrid>
      <w:tr w:rsidR="002C45B6" w:rsidRPr="00215496" w14:paraId="7D24469A" w14:textId="77777777" w:rsidTr="004A7DC4">
        <w:trPr>
          <w:cantSplit/>
          <w:trHeight w:val="987"/>
        </w:trPr>
        <w:tc>
          <w:tcPr>
            <w:tcW w:w="3964" w:type="dxa"/>
            <w:vMerge w:val="restart"/>
            <w:vAlign w:val="center"/>
          </w:tcPr>
          <w:p w14:paraId="252CF0BC" w14:textId="77777777" w:rsidR="002C45B6" w:rsidRPr="00215496" w:rsidRDefault="002C45B6" w:rsidP="004A7DC4">
            <w:pPr>
              <w:suppressAutoHyphens/>
              <w:spacing w:line="276" w:lineRule="auto"/>
              <w:jc w:val="center"/>
              <w:rPr>
                <w:rFonts w:ascii="OfficinaSansBookC" w:hAnsi="OfficinaSansBookC"/>
                <w:b/>
                <w:iCs/>
                <w:sz w:val="24"/>
                <w:szCs w:val="24"/>
              </w:rPr>
            </w:pPr>
            <w:r w:rsidRPr="00215496">
              <w:rPr>
                <w:rFonts w:ascii="OfficinaSansBookC" w:eastAsia="Calibri" w:hAnsi="OfficinaSansBookC" w:cs="Times New Roman"/>
                <w:b/>
                <w:iCs/>
                <w:sz w:val="24"/>
                <w:szCs w:val="24"/>
              </w:rPr>
              <w:t>Код и наименование формируемых компетенций</w:t>
            </w:r>
          </w:p>
        </w:tc>
        <w:tc>
          <w:tcPr>
            <w:tcW w:w="10632" w:type="dxa"/>
            <w:gridSpan w:val="2"/>
            <w:vAlign w:val="center"/>
          </w:tcPr>
          <w:p w14:paraId="481C34D9" w14:textId="77777777" w:rsidR="002C45B6" w:rsidRPr="00215496" w:rsidRDefault="002C45B6" w:rsidP="004A7DC4">
            <w:pPr>
              <w:suppressAutoHyphens/>
              <w:spacing w:line="276" w:lineRule="auto"/>
              <w:jc w:val="center"/>
              <w:rPr>
                <w:rFonts w:ascii="OfficinaSansBookC" w:hAnsi="OfficinaSansBookC"/>
                <w:b/>
                <w:iCs/>
                <w:sz w:val="24"/>
                <w:szCs w:val="24"/>
              </w:rPr>
            </w:pPr>
            <w:r w:rsidRPr="00215496">
              <w:rPr>
                <w:rFonts w:ascii="OfficinaSansBookC" w:eastAsia="Calibri" w:hAnsi="OfficinaSansBookC" w:cs="Times New Roman"/>
                <w:b/>
                <w:iCs/>
                <w:sz w:val="24"/>
                <w:szCs w:val="24"/>
              </w:rPr>
              <w:t>Планируемые результаты освоения дисциплины</w:t>
            </w:r>
          </w:p>
        </w:tc>
      </w:tr>
      <w:tr w:rsidR="002C45B6" w:rsidRPr="00215496" w14:paraId="479AD3C3" w14:textId="77777777" w:rsidTr="004A7DC4">
        <w:trPr>
          <w:cantSplit/>
          <w:trHeight w:val="987"/>
        </w:trPr>
        <w:tc>
          <w:tcPr>
            <w:tcW w:w="3964" w:type="dxa"/>
            <w:vMerge/>
            <w:vAlign w:val="center"/>
          </w:tcPr>
          <w:p w14:paraId="73B57B54" w14:textId="77777777" w:rsidR="002C45B6" w:rsidRPr="00215496" w:rsidRDefault="002C45B6" w:rsidP="004A7DC4">
            <w:pPr>
              <w:suppressAutoHyphens/>
              <w:spacing w:line="276" w:lineRule="auto"/>
              <w:jc w:val="center"/>
              <w:rPr>
                <w:rFonts w:ascii="OfficinaSansBookC" w:hAnsi="OfficinaSansBookC"/>
                <w:iCs/>
                <w:sz w:val="24"/>
                <w:szCs w:val="24"/>
              </w:rPr>
            </w:pPr>
          </w:p>
        </w:tc>
        <w:tc>
          <w:tcPr>
            <w:tcW w:w="5387" w:type="dxa"/>
            <w:vAlign w:val="center"/>
          </w:tcPr>
          <w:p w14:paraId="14492940" w14:textId="77777777" w:rsidR="002C45B6" w:rsidRPr="00215496" w:rsidRDefault="002C45B6" w:rsidP="004A7DC4">
            <w:pPr>
              <w:suppressAutoHyphens/>
              <w:spacing w:line="276" w:lineRule="auto"/>
              <w:jc w:val="center"/>
              <w:rPr>
                <w:rFonts w:ascii="OfficinaSansBookC" w:hAnsi="OfficinaSansBookC"/>
                <w:b/>
                <w:iCs/>
                <w:sz w:val="24"/>
                <w:szCs w:val="24"/>
              </w:rPr>
            </w:pPr>
            <w:r w:rsidRPr="00215496">
              <w:rPr>
                <w:rFonts w:ascii="OfficinaSansBookC" w:hAnsi="OfficinaSansBookC"/>
                <w:b/>
                <w:iCs/>
                <w:sz w:val="24"/>
                <w:szCs w:val="24"/>
              </w:rPr>
              <w:t>Общие</w:t>
            </w:r>
            <w:r w:rsidRPr="00215496">
              <w:rPr>
                <w:rStyle w:val="afc"/>
                <w:rFonts w:ascii="OfficinaSansBookC" w:hAnsi="OfficinaSansBookC"/>
                <w:b/>
                <w:iCs/>
                <w:sz w:val="24"/>
                <w:szCs w:val="24"/>
              </w:rPr>
              <w:footnoteReference w:id="1"/>
            </w:r>
          </w:p>
        </w:tc>
        <w:tc>
          <w:tcPr>
            <w:tcW w:w="5245" w:type="dxa"/>
            <w:vAlign w:val="center"/>
          </w:tcPr>
          <w:p w14:paraId="55C026BC" w14:textId="77777777" w:rsidR="002C45B6" w:rsidRPr="00215496" w:rsidRDefault="002C45B6" w:rsidP="004A7DC4">
            <w:pPr>
              <w:suppressAutoHyphens/>
              <w:spacing w:line="276" w:lineRule="auto"/>
              <w:jc w:val="center"/>
              <w:rPr>
                <w:rFonts w:ascii="OfficinaSansBookC" w:hAnsi="OfficinaSansBookC"/>
                <w:b/>
                <w:iCs/>
                <w:sz w:val="24"/>
                <w:szCs w:val="24"/>
              </w:rPr>
            </w:pPr>
            <w:r w:rsidRPr="00215496">
              <w:rPr>
                <w:rFonts w:ascii="OfficinaSansBookC" w:hAnsi="OfficinaSansBookC"/>
                <w:b/>
                <w:iCs/>
                <w:sz w:val="24"/>
                <w:szCs w:val="24"/>
              </w:rPr>
              <w:t>Дисциплинарные</w:t>
            </w:r>
            <w:r w:rsidRPr="00215496">
              <w:rPr>
                <w:rStyle w:val="afc"/>
                <w:rFonts w:ascii="OfficinaSansBookC" w:hAnsi="OfficinaSansBookC"/>
                <w:b/>
                <w:iCs/>
                <w:sz w:val="24"/>
                <w:szCs w:val="24"/>
              </w:rPr>
              <w:footnoteReference w:id="2"/>
            </w:r>
          </w:p>
        </w:tc>
      </w:tr>
      <w:tr w:rsidR="002C45B6" w:rsidRPr="00215496" w14:paraId="4B2442F9" w14:textId="77777777" w:rsidTr="004A7DC4">
        <w:trPr>
          <w:trHeight w:val="1124"/>
        </w:trPr>
        <w:tc>
          <w:tcPr>
            <w:tcW w:w="3964" w:type="dxa"/>
            <w:tcBorders>
              <w:bottom w:val="single" w:sz="4" w:space="0" w:color="auto"/>
            </w:tcBorders>
          </w:tcPr>
          <w:p w14:paraId="19BAB509" w14:textId="77777777" w:rsidR="002C45B6" w:rsidRPr="00215496" w:rsidRDefault="002C45B6" w:rsidP="004A7DC4">
            <w:pPr>
              <w:suppressAutoHyphens/>
              <w:spacing w:after="0" w:line="240" w:lineRule="auto"/>
              <w:rPr>
                <w:rFonts w:ascii="OfficinaSansBookC" w:hAnsi="OfficinaSansBookC"/>
                <w:sz w:val="24"/>
                <w:szCs w:val="24"/>
              </w:rPr>
            </w:pPr>
            <w:r w:rsidRPr="00215496">
              <w:rPr>
                <w:rFonts w:ascii="OfficinaSansBookC" w:hAnsi="OfficinaSansBookC"/>
                <w:iCs/>
                <w:sz w:val="24"/>
                <w:szCs w:val="24"/>
              </w:rPr>
              <w:t>ОК 01 Выбирать способы решения задач профессиональной деятельности применительно к различным контекстам</w:t>
            </w:r>
          </w:p>
        </w:tc>
        <w:tc>
          <w:tcPr>
            <w:tcW w:w="5387" w:type="dxa"/>
            <w:tcBorders>
              <w:bottom w:val="single" w:sz="4" w:space="0" w:color="auto"/>
            </w:tcBorders>
          </w:tcPr>
          <w:p w14:paraId="2ABFE1E7" w14:textId="77777777" w:rsidR="002C45B6" w:rsidRPr="005A6B34" w:rsidRDefault="002C45B6" w:rsidP="004A7DC4">
            <w:pPr>
              <w:spacing w:after="0" w:line="240" w:lineRule="auto"/>
              <w:jc w:val="both"/>
              <w:rPr>
                <w:rFonts w:ascii="OfficinaSansBookC" w:hAnsi="OfficinaSansBookC" w:cs="Times New Roman"/>
                <w:b/>
                <w:bCs/>
                <w:color w:val="000000"/>
                <w:sz w:val="24"/>
                <w:szCs w:val="24"/>
                <w:shd w:val="clear" w:color="auto" w:fill="FFFFFF"/>
              </w:rPr>
            </w:pPr>
            <w:r w:rsidRPr="005A6B34">
              <w:rPr>
                <w:rFonts w:ascii="OfficinaSansBookC" w:hAnsi="OfficinaSansBookC" w:cs="Times New Roman"/>
                <w:b/>
                <w:bCs/>
                <w:color w:val="000000"/>
                <w:sz w:val="24"/>
                <w:szCs w:val="24"/>
                <w:shd w:val="clear" w:color="auto" w:fill="FFFFFF"/>
              </w:rPr>
              <w:t>В части трудового воспитания:</w:t>
            </w:r>
          </w:p>
          <w:p w14:paraId="1E4A2746" w14:textId="77777777" w:rsidR="002C45B6" w:rsidRPr="005A6B34" w:rsidRDefault="002C45B6" w:rsidP="004A7DC4">
            <w:pPr>
              <w:spacing w:after="0" w:line="240" w:lineRule="auto"/>
              <w:jc w:val="both"/>
              <w:rPr>
                <w:rFonts w:ascii="OfficinaSansBookC" w:hAnsi="OfficinaSansBookC" w:cs="Times New Roman"/>
                <w:b/>
                <w:bCs/>
                <w:sz w:val="24"/>
                <w:szCs w:val="24"/>
              </w:rPr>
            </w:pPr>
            <w:r w:rsidRPr="005A6B34">
              <w:rPr>
                <w:rFonts w:ascii="OfficinaSansBookC" w:hAnsi="OfficinaSansBookC" w:cs="Times New Roman"/>
                <w:color w:val="000000"/>
                <w:sz w:val="24"/>
                <w:szCs w:val="24"/>
                <w:shd w:val="clear" w:color="auto" w:fill="FFFFFF"/>
              </w:rPr>
              <w:t>- готовность к труду, осознание ценности мастерства, трудолюбие;</w:t>
            </w:r>
            <w:r w:rsidRPr="005A6B34">
              <w:rPr>
                <w:rFonts w:ascii="OfficinaSansBookC" w:hAnsi="OfficinaSansBookC" w:cs="Times New Roman"/>
                <w:b/>
                <w:bCs/>
                <w:iCs/>
                <w:sz w:val="24"/>
                <w:szCs w:val="24"/>
              </w:rPr>
              <w:t xml:space="preserve"> </w:t>
            </w:r>
          </w:p>
          <w:p w14:paraId="1DD15F6E" w14:textId="77777777" w:rsidR="002C45B6" w:rsidRPr="005A6B34" w:rsidRDefault="002C45B6" w:rsidP="004A7DC4">
            <w:pPr>
              <w:spacing w:after="0" w:line="240" w:lineRule="auto"/>
              <w:jc w:val="both"/>
              <w:rPr>
                <w:rFonts w:ascii="OfficinaSansBookC" w:hAnsi="OfficinaSansBookC" w:cs="Times New Roman"/>
                <w:sz w:val="24"/>
                <w:szCs w:val="24"/>
              </w:rPr>
            </w:pPr>
            <w:r w:rsidRPr="005A6B34">
              <w:rPr>
                <w:rFonts w:ascii="OfficinaSansBookC" w:hAnsi="OfficinaSansBookC" w:cs="Times New Roman"/>
                <w:color w:val="000000"/>
                <w:sz w:val="24"/>
                <w:szCs w:val="24"/>
                <w:shd w:val="clear" w:color="auto" w:fill="FFFFFF"/>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sidRPr="005A6B34">
              <w:rPr>
                <w:rFonts w:ascii="OfficinaSansBookC" w:hAnsi="OfficinaSansBookC" w:cs="Times New Roman"/>
                <w:b/>
                <w:bCs/>
                <w:iCs/>
                <w:sz w:val="24"/>
                <w:szCs w:val="24"/>
              </w:rPr>
              <w:t xml:space="preserve"> </w:t>
            </w:r>
          </w:p>
          <w:p w14:paraId="0446BEE1" w14:textId="77777777" w:rsidR="002C45B6" w:rsidRPr="005A6B34" w:rsidRDefault="002C45B6" w:rsidP="004A7DC4">
            <w:pPr>
              <w:spacing w:after="0" w:line="240" w:lineRule="auto"/>
              <w:jc w:val="both"/>
              <w:rPr>
                <w:rFonts w:ascii="OfficinaSansBookC" w:hAnsi="OfficinaSansBookC" w:cs="Times New Roman"/>
                <w:strike/>
                <w:color w:val="000000"/>
                <w:sz w:val="24"/>
                <w:szCs w:val="24"/>
                <w:shd w:val="clear" w:color="auto" w:fill="FFFFFF"/>
              </w:rPr>
            </w:pPr>
            <w:r w:rsidRPr="005A6B34">
              <w:rPr>
                <w:rFonts w:ascii="OfficinaSansBookC" w:hAnsi="OfficinaSansBookC" w:cs="Times New Roman"/>
                <w:color w:val="000000"/>
                <w:sz w:val="24"/>
                <w:szCs w:val="24"/>
                <w:shd w:val="clear" w:color="auto" w:fill="FFFFFF"/>
              </w:rPr>
              <w:t>- интерес к различным сферам профессиональной деятельности</w:t>
            </w:r>
            <w:r w:rsidRPr="005A6B34">
              <w:rPr>
                <w:rFonts w:ascii="OfficinaSansBookC" w:hAnsi="OfficinaSansBookC" w:cs="Times New Roman"/>
                <w:b/>
                <w:bCs/>
                <w:color w:val="000000"/>
                <w:sz w:val="24"/>
                <w:szCs w:val="24"/>
                <w:shd w:val="clear" w:color="auto" w:fill="FFFFFF"/>
              </w:rPr>
              <w:t>,</w:t>
            </w:r>
          </w:p>
          <w:p w14:paraId="29156EE5" w14:textId="77777777" w:rsidR="002C45B6" w:rsidRPr="005A6B34" w:rsidRDefault="002C45B6" w:rsidP="004A7DC4">
            <w:pPr>
              <w:spacing w:after="0" w:line="240" w:lineRule="auto"/>
              <w:jc w:val="both"/>
              <w:rPr>
                <w:rStyle w:val="dt-m"/>
                <w:rFonts w:ascii="OfficinaSansBookC" w:hAnsi="OfficinaSansBookC"/>
                <w:b/>
                <w:bCs/>
                <w:color w:val="808080"/>
                <w:sz w:val="24"/>
                <w:szCs w:val="24"/>
                <w:shd w:val="clear" w:color="auto" w:fill="FFFFFF"/>
              </w:rPr>
            </w:pPr>
            <w:r w:rsidRPr="005A6B34">
              <w:rPr>
                <w:rFonts w:ascii="OfficinaSansBookC" w:hAnsi="OfficinaSansBookC" w:cs="Times New Roman"/>
                <w:b/>
                <w:bCs/>
                <w:color w:val="000000"/>
                <w:sz w:val="24"/>
                <w:szCs w:val="24"/>
                <w:shd w:val="clear" w:color="auto" w:fill="FFFFFF"/>
              </w:rPr>
              <w:t>Овладение универсальными учебными познавательными действиями:</w:t>
            </w:r>
          </w:p>
          <w:p w14:paraId="364C00AA" w14:textId="77777777" w:rsidR="002C45B6" w:rsidRPr="005A6B34" w:rsidRDefault="002C45B6" w:rsidP="004A7DC4">
            <w:pPr>
              <w:spacing w:after="0" w:line="240" w:lineRule="auto"/>
              <w:jc w:val="both"/>
              <w:rPr>
                <w:rFonts w:ascii="OfficinaSansBookC" w:hAnsi="OfficinaSansBookC" w:cs="Times New Roman"/>
                <w:color w:val="000000"/>
                <w:sz w:val="24"/>
                <w:szCs w:val="24"/>
                <w:shd w:val="clear" w:color="auto" w:fill="FFFFFF"/>
              </w:rPr>
            </w:pPr>
            <w:r w:rsidRPr="005A6B34">
              <w:rPr>
                <w:rStyle w:val="dt-m"/>
                <w:rFonts w:ascii="OfficinaSansBookC" w:hAnsi="OfficinaSansBookC"/>
                <w:b/>
                <w:bCs/>
                <w:color w:val="808080"/>
                <w:sz w:val="24"/>
                <w:szCs w:val="24"/>
                <w:shd w:val="clear" w:color="auto" w:fill="FFFFFF"/>
              </w:rPr>
              <w:t xml:space="preserve"> а) </w:t>
            </w:r>
            <w:r w:rsidRPr="005A6B34">
              <w:rPr>
                <w:rFonts w:ascii="OfficinaSansBookC" w:hAnsi="OfficinaSansBookC" w:cs="Times New Roman"/>
                <w:b/>
                <w:bCs/>
                <w:color w:val="000000"/>
                <w:sz w:val="24"/>
                <w:szCs w:val="24"/>
                <w:shd w:val="clear" w:color="auto" w:fill="FFFFFF"/>
              </w:rPr>
              <w:t>базовые логические действия</w:t>
            </w:r>
            <w:r w:rsidRPr="005A6B34">
              <w:rPr>
                <w:rFonts w:ascii="OfficinaSansBookC" w:hAnsi="OfficinaSansBookC" w:cs="Times New Roman"/>
                <w:color w:val="000000"/>
                <w:sz w:val="24"/>
                <w:szCs w:val="24"/>
                <w:shd w:val="clear" w:color="auto" w:fill="FFFFFF"/>
              </w:rPr>
              <w:t>:</w:t>
            </w:r>
          </w:p>
          <w:p w14:paraId="1CC23973" w14:textId="77777777" w:rsidR="002C45B6" w:rsidRPr="005A6B34" w:rsidRDefault="002C45B6" w:rsidP="004A7DC4">
            <w:pPr>
              <w:spacing w:after="0" w:line="240" w:lineRule="auto"/>
              <w:jc w:val="both"/>
              <w:rPr>
                <w:rFonts w:ascii="OfficinaSansBookC" w:hAnsi="OfficinaSansBookC" w:cs="Times New Roman"/>
                <w:sz w:val="24"/>
                <w:szCs w:val="24"/>
              </w:rPr>
            </w:pPr>
            <w:r w:rsidRPr="005A6B34">
              <w:rPr>
                <w:rFonts w:ascii="OfficinaSansBookC" w:hAnsi="OfficinaSansBookC" w:cs="Times New Roman"/>
                <w:color w:val="000000"/>
                <w:sz w:val="24"/>
                <w:szCs w:val="24"/>
                <w:shd w:val="clear" w:color="auto" w:fill="FFFFFF"/>
              </w:rPr>
              <w:t>- самостоятельно формулировать и актуализировать проблему, рассматривать ее всесторонне</w:t>
            </w:r>
            <w:r w:rsidRPr="005A6B34">
              <w:rPr>
                <w:rFonts w:ascii="OfficinaSansBookC" w:hAnsi="OfficinaSansBookC" w:cs="Times New Roman"/>
                <w:b/>
                <w:bCs/>
                <w:color w:val="000000"/>
                <w:sz w:val="24"/>
                <w:szCs w:val="24"/>
                <w:shd w:val="clear" w:color="auto" w:fill="FFFFFF"/>
              </w:rPr>
              <w:t xml:space="preserve">; </w:t>
            </w:r>
          </w:p>
          <w:p w14:paraId="6222B363" w14:textId="77777777" w:rsidR="002C45B6" w:rsidRPr="005A6B34" w:rsidRDefault="002C45B6" w:rsidP="004A7DC4">
            <w:pPr>
              <w:pStyle w:val="dt-p"/>
              <w:shd w:val="clear" w:color="auto" w:fill="FFFFFF"/>
              <w:spacing w:before="0" w:beforeAutospacing="0" w:after="0" w:afterAutospacing="0"/>
              <w:jc w:val="both"/>
              <w:textAlignment w:val="baseline"/>
              <w:rPr>
                <w:rFonts w:ascii="OfficinaSansBookC" w:hAnsi="OfficinaSansBookC"/>
                <w:color w:val="000000"/>
              </w:rPr>
            </w:pPr>
            <w:r w:rsidRPr="005A6B34">
              <w:rPr>
                <w:rFonts w:ascii="OfficinaSansBookC" w:hAnsi="OfficinaSansBookC"/>
                <w:color w:val="000000"/>
              </w:rPr>
              <w:lastRenderedPageBreak/>
              <w:t xml:space="preserve">- устанавливать существенный признак или основания для сравнения, классификации и обобщения; </w:t>
            </w:r>
          </w:p>
          <w:p w14:paraId="6848C929" w14:textId="77777777" w:rsidR="002C45B6" w:rsidRPr="005A6B34" w:rsidRDefault="002C45B6" w:rsidP="004A7DC4">
            <w:pPr>
              <w:pStyle w:val="dt-p"/>
              <w:shd w:val="clear" w:color="auto" w:fill="FFFFFF"/>
              <w:spacing w:before="0" w:beforeAutospacing="0" w:after="0" w:afterAutospacing="0"/>
              <w:jc w:val="both"/>
              <w:textAlignment w:val="baseline"/>
              <w:rPr>
                <w:rFonts w:ascii="OfficinaSansBookC" w:hAnsi="OfficinaSansBookC"/>
                <w:color w:val="000000"/>
              </w:rPr>
            </w:pPr>
            <w:r w:rsidRPr="005A6B34">
              <w:rPr>
                <w:rFonts w:ascii="OfficinaSansBookC" w:hAnsi="OfficinaSansBookC"/>
                <w:color w:val="000000"/>
              </w:rPr>
              <w:t>- определять цели деятельности, задавать параметры и критерии их достижения;</w:t>
            </w:r>
          </w:p>
          <w:p w14:paraId="4B5A0ED3" w14:textId="77777777" w:rsidR="002C45B6" w:rsidRPr="005A6B34" w:rsidRDefault="002C45B6" w:rsidP="004A7DC4">
            <w:pPr>
              <w:pStyle w:val="dt-p"/>
              <w:shd w:val="clear" w:color="auto" w:fill="FFFFFF"/>
              <w:spacing w:before="0" w:beforeAutospacing="0" w:after="0" w:afterAutospacing="0"/>
              <w:jc w:val="both"/>
              <w:textAlignment w:val="baseline"/>
              <w:rPr>
                <w:rFonts w:ascii="OfficinaSansBookC" w:hAnsi="OfficinaSansBookC"/>
                <w:color w:val="000000"/>
              </w:rPr>
            </w:pPr>
            <w:r w:rsidRPr="005A6B34">
              <w:rPr>
                <w:rFonts w:ascii="OfficinaSansBookC" w:hAnsi="OfficinaSansBookC"/>
                <w:color w:val="000000"/>
              </w:rPr>
              <w:t xml:space="preserve">- выявлять закономерности и противоречия в рассматриваемых явлениях; </w:t>
            </w:r>
          </w:p>
          <w:p w14:paraId="58F781D4" w14:textId="77777777" w:rsidR="002C45B6" w:rsidRPr="005A6B34" w:rsidRDefault="002C45B6" w:rsidP="004A7DC4">
            <w:pPr>
              <w:pStyle w:val="dt-p"/>
              <w:shd w:val="clear" w:color="auto" w:fill="FFFFFF"/>
              <w:spacing w:before="0" w:beforeAutospacing="0" w:after="0" w:afterAutospacing="0"/>
              <w:jc w:val="both"/>
              <w:textAlignment w:val="baseline"/>
              <w:rPr>
                <w:rFonts w:ascii="OfficinaSansBookC" w:hAnsi="OfficinaSansBookC"/>
                <w:color w:val="000000"/>
              </w:rPr>
            </w:pPr>
            <w:r w:rsidRPr="005A6B34">
              <w:rPr>
                <w:rFonts w:ascii="OfficinaSansBookC" w:hAnsi="OfficinaSansBookC"/>
                <w:color w:val="000000"/>
              </w:rPr>
              <w:t>- вносить коррективы в деятельность, оценивать соответствие результатов целям, оценивать риски последствий деятельности;</w:t>
            </w:r>
            <w:r w:rsidRPr="005A6B34">
              <w:rPr>
                <w:rFonts w:ascii="OfficinaSansBookC" w:hAnsi="OfficinaSansBookC"/>
                <w:b/>
                <w:bCs/>
                <w:iCs/>
              </w:rPr>
              <w:t xml:space="preserve"> </w:t>
            </w:r>
          </w:p>
          <w:p w14:paraId="2A3C7F4E" w14:textId="77777777" w:rsidR="002C45B6" w:rsidRPr="005A6B34" w:rsidRDefault="002C45B6" w:rsidP="004A7DC4">
            <w:pPr>
              <w:spacing w:after="0" w:line="240" w:lineRule="auto"/>
              <w:jc w:val="both"/>
              <w:rPr>
                <w:rFonts w:ascii="OfficinaSansBookC" w:hAnsi="OfficinaSansBookC" w:cs="Times New Roman"/>
                <w:sz w:val="24"/>
                <w:szCs w:val="24"/>
              </w:rPr>
            </w:pPr>
            <w:r w:rsidRPr="005A6B34">
              <w:rPr>
                <w:rFonts w:ascii="OfficinaSansBookC" w:hAnsi="OfficinaSansBookC" w:cs="Times New Roman"/>
                <w:color w:val="000000"/>
                <w:sz w:val="24"/>
                <w:szCs w:val="24"/>
              </w:rPr>
              <w:t xml:space="preserve">- </w:t>
            </w:r>
            <w:r w:rsidRPr="005A6B34">
              <w:rPr>
                <w:rFonts w:ascii="OfficinaSansBookC" w:eastAsia="Times New Roman" w:hAnsi="OfficinaSansBookC" w:cs="Times New Roman"/>
                <w:color w:val="000000"/>
                <w:sz w:val="24"/>
                <w:szCs w:val="24"/>
                <w:lang w:eastAsia="ru-RU"/>
              </w:rPr>
              <w:t>развивать креативное мышление при решении жизненных проблем</w:t>
            </w:r>
            <w:r w:rsidRPr="005A6B34">
              <w:rPr>
                <w:rFonts w:ascii="OfficinaSansBookC" w:hAnsi="OfficinaSansBookC" w:cs="Times New Roman"/>
                <w:b/>
                <w:bCs/>
                <w:iCs/>
                <w:sz w:val="24"/>
                <w:szCs w:val="24"/>
              </w:rPr>
              <w:t xml:space="preserve"> </w:t>
            </w:r>
          </w:p>
          <w:p w14:paraId="6DEC8C47" w14:textId="77777777" w:rsidR="002C45B6" w:rsidRPr="005A6B34" w:rsidRDefault="002C45B6" w:rsidP="004A7DC4">
            <w:pPr>
              <w:spacing w:after="0" w:line="240" w:lineRule="auto"/>
              <w:jc w:val="both"/>
              <w:rPr>
                <w:rFonts w:ascii="OfficinaSansBookC" w:hAnsi="OfficinaSansBookC" w:cs="Times New Roman"/>
                <w:b/>
                <w:bCs/>
                <w:color w:val="000000"/>
                <w:sz w:val="24"/>
                <w:szCs w:val="24"/>
                <w:shd w:val="clear" w:color="auto" w:fill="FFFFFF"/>
              </w:rPr>
            </w:pPr>
            <w:r w:rsidRPr="005A6B34">
              <w:rPr>
                <w:rStyle w:val="dt-m"/>
                <w:rFonts w:ascii="OfficinaSansBookC" w:hAnsi="OfficinaSansBookC"/>
                <w:b/>
                <w:bCs/>
                <w:color w:val="808080"/>
                <w:sz w:val="24"/>
                <w:szCs w:val="24"/>
                <w:shd w:val="clear" w:color="auto" w:fill="FFFFFF"/>
              </w:rPr>
              <w:t>б)</w:t>
            </w:r>
            <w:r w:rsidRPr="005A6B34">
              <w:rPr>
                <w:rFonts w:ascii="OfficinaSansBookC" w:hAnsi="OfficinaSansBookC" w:cs="Times New Roman"/>
                <w:b/>
                <w:bCs/>
                <w:color w:val="000000"/>
                <w:sz w:val="24"/>
                <w:szCs w:val="24"/>
                <w:shd w:val="clear" w:color="auto" w:fill="FFFFFF"/>
              </w:rPr>
              <w:t> базовые исследовательские действия:</w:t>
            </w:r>
          </w:p>
          <w:p w14:paraId="26CE81CC"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владеть навыками учебно-исследовательской и проектной деятельности, навыками разрешения проблем;</w:t>
            </w:r>
            <w:r w:rsidRPr="005A6B34">
              <w:rPr>
                <w:rFonts w:ascii="OfficinaSansBookC" w:hAnsi="OfficinaSansBookC" w:cs="Times New Roman"/>
                <w:b/>
                <w:bCs/>
                <w:iCs/>
                <w:sz w:val="24"/>
                <w:szCs w:val="24"/>
              </w:rPr>
              <w:t xml:space="preserve"> </w:t>
            </w:r>
          </w:p>
          <w:p w14:paraId="5B562847"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r w:rsidRPr="005A6B34">
              <w:rPr>
                <w:rFonts w:ascii="OfficinaSansBookC" w:hAnsi="OfficinaSansBookC" w:cs="Times New Roman"/>
                <w:b/>
                <w:bCs/>
                <w:iCs/>
                <w:sz w:val="24"/>
                <w:szCs w:val="24"/>
              </w:rPr>
              <w:t xml:space="preserve"> </w:t>
            </w:r>
          </w:p>
          <w:p w14:paraId="13541C57" w14:textId="77777777" w:rsidR="002C45B6" w:rsidRPr="005A6B34" w:rsidRDefault="002C45B6" w:rsidP="004A7DC4">
            <w:pPr>
              <w:shd w:val="clear" w:color="auto" w:fill="FFFFFF"/>
              <w:spacing w:after="0" w:line="240" w:lineRule="auto"/>
              <w:jc w:val="both"/>
              <w:textAlignment w:val="baseline"/>
              <w:rPr>
                <w:rFonts w:ascii="OfficinaSansBookC" w:hAnsi="OfficinaSansBookC" w:cs="Times New Roman"/>
                <w:b/>
                <w:bCs/>
                <w:iCs/>
                <w:sz w:val="24"/>
                <w:szCs w:val="24"/>
              </w:rPr>
            </w:pPr>
            <w:r w:rsidRPr="005A6B34">
              <w:rPr>
                <w:rFonts w:ascii="OfficinaSansBookC" w:eastAsia="Times New Roman" w:hAnsi="OfficinaSansBookC" w:cs="Times New Roman"/>
                <w:color w:val="000000"/>
                <w:sz w:val="24"/>
                <w:szCs w:val="24"/>
                <w:lang w:eastAsia="ru-RU"/>
              </w:rPr>
              <w:t>- анализировать полученные в ходе решения задачи результаты, критически оценивать их достоверность, прогнозировать изменение в новых условиях;</w:t>
            </w:r>
            <w:r w:rsidRPr="005A6B34">
              <w:rPr>
                <w:rFonts w:ascii="OfficinaSansBookC" w:hAnsi="OfficinaSansBookC" w:cs="Times New Roman"/>
                <w:b/>
                <w:bCs/>
                <w:iCs/>
                <w:sz w:val="24"/>
                <w:szCs w:val="24"/>
              </w:rPr>
              <w:t xml:space="preserve"> </w:t>
            </w:r>
          </w:p>
          <w:p w14:paraId="1CCFE257"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уметь переносить знания в познавательную и практическую области жизнедеятельности;</w:t>
            </w:r>
          </w:p>
          <w:p w14:paraId="6E2AE7F0"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уметь интегрировать знания из разных предметных областей;</w:t>
            </w:r>
            <w:r w:rsidRPr="005A6B34">
              <w:rPr>
                <w:rFonts w:ascii="OfficinaSansBookC" w:hAnsi="OfficinaSansBookC" w:cs="Times New Roman"/>
                <w:b/>
                <w:bCs/>
                <w:iCs/>
                <w:sz w:val="24"/>
                <w:szCs w:val="24"/>
              </w:rPr>
              <w:t xml:space="preserve"> </w:t>
            </w:r>
          </w:p>
          <w:p w14:paraId="7F10D533"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выдвигать новые идеи, предлагать оригинальные подходы и решения;</w:t>
            </w:r>
            <w:r w:rsidRPr="005A6B34">
              <w:rPr>
                <w:rFonts w:ascii="OfficinaSansBookC" w:hAnsi="OfficinaSansBookC" w:cs="Times New Roman"/>
                <w:b/>
                <w:bCs/>
                <w:iCs/>
                <w:sz w:val="24"/>
                <w:szCs w:val="24"/>
              </w:rPr>
              <w:t xml:space="preserve"> </w:t>
            </w:r>
          </w:p>
          <w:p w14:paraId="43CFFED6" w14:textId="77777777" w:rsidR="002C45B6" w:rsidRPr="00215496" w:rsidRDefault="002C45B6" w:rsidP="004A7DC4">
            <w:pPr>
              <w:pStyle w:val="ConsPlusNormal"/>
              <w:rPr>
                <w:rFonts w:ascii="OfficinaSansBookC" w:hAnsi="OfficinaSansBookC"/>
                <w:color w:val="000000" w:themeColor="text1"/>
                <w:sz w:val="24"/>
                <w:szCs w:val="24"/>
              </w:rPr>
            </w:pPr>
            <w:r w:rsidRPr="005A6B34">
              <w:rPr>
                <w:rFonts w:ascii="OfficinaSansBookC" w:hAnsi="OfficinaSansBookC" w:cs="Times New Roman"/>
                <w:color w:val="000000"/>
                <w:sz w:val="24"/>
                <w:szCs w:val="24"/>
              </w:rPr>
              <w:t xml:space="preserve">- способность их использования в познавательной и социальной практике </w:t>
            </w:r>
          </w:p>
        </w:tc>
        <w:tc>
          <w:tcPr>
            <w:tcW w:w="5245" w:type="dxa"/>
          </w:tcPr>
          <w:p w14:paraId="1D703495" w14:textId="77777777" w:rsidR="002C45B6" w:rsidRPr="00215496" w:rsidRDefault="002C45B6" w:rsidP="004A7DC4">
            <w:pPr>
              <w:widowControl w:val="0"/>
              <w:spacing w:after="0" w:line="240" w:lineRule="auto"/>
              <w:jc w:val="both"/>
              <w:rPr>
                <w:rFonts w:ascii="OfficinaSansBookC" w:hAnsi="OfficinaSansBookC"/>
                <w:sz w:val="24"/>
                <w:szCs w:val="24"/>
              </w:rPr>
            </w:pPr>
            <w:r w:rsidRPr="00215496">
              <w:rPr>
                <w:rFonts w:ascii="OfficinaSansBookC" w:hAnsi="OfficinaSansBookC"/>
                <w:sz w:val="24"/>
                <w:szCs w:val="24"/>
              </w:rPr>
              <w:lastRenderedPageBreak/>
              <w:t>- уметь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749DEDA0" w14:textId="77777777" w:rsidR="002C45B6" w:rsidRPr="00215496" w:rsidRDefault="002C45B6" w:rsidP="004A7DC4">
            <w:pPr>
              <w:widowControl w:val="0"/>
              <w:spacing w:after="0" w:line="240" w:lineRule="auto"/>
              <w:jc w:val="both"/>
              <w:rPr>
                <w:rFonts w:ascii="OfficinaSansBookC" w:hAnsi="OfficinaSansBookC"/>
                <w:sz w:val="24"/>
                <w:szCs w:val="24"/>
              </w:rPr>
            </w:pPr>
            <w:r w:rsidRPr="00215496">
              <w:rPr>
                <w:rFonts w:ascii="OfficinaSansBookC" w:hAnsi="OfficinaSansBookC"/>
                <w:sz w:val="24"/>
                <w:szCs w:val="24"/>
              </w:rPr>
              <w:t>- владеть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69B2077D" w14:textId="77777777" w:rsidR="002C45B6" w:rsidRPr="00215496" w:rsidRDefault="002C45B6" w:rsidP="004A7DC4">
            <w:pPr>
              <w:widowControl w:val="0"/>
              <w:spacing w:after="0" w:line="240" w:lineRule="auto"/>
              <w:jc w:val="both"/>
              <w:rPr>
                <w:rFonts w:ascii="OfficinaSansBookC" w:hAnsi="OfficinaSansBookC"/>
                <w:sz w:val="24"/>
                <w:szCs w:val="24"/>
              </w:rPr>
            </w:pPr>
            <w:r w:rsidRPr="00215496">
              <w:rPr>
                <w:rFonts w:ascii="OfficinaSansBookC" w:hAnsi="OfficinaSansBookC"/>
                <w:sz w:val="24"/>
                <w:szCs w:val="24"/>
              </w:rPr>
              <w:t xml:space="preserve">- владеть основными способами самоконтроля индивидуальных показателей здоровья, </w:t>
            </w:r>
            <w:r w:rsidRPr="00215496">
              <w:rPr>
                <w:rFonts w:ascii="OfficinaSansBookC" w:hAnsi="OfficinaSansBookC"/>
                <w:sz w:val="24"/>
                <w:szCs w:val="24"/>
              </w:rPr>
              <w:lastRenderedPageBreak/>
              <w:t>умственной и физической работоспособности, динамики физического развития и физических качеств;</w:t>
            </w:r>
          </w:p>
          <w:p w14:paraId="6DD623B2" w14:textId="77777777" w:rsidR="002C45B6" w:rsidRPr="00215496" w:rsidRDefault="002C45B6" w:rsidP="004A7DC4">
            <w:pPr>
              <w:widowControl w:val="0"/>
              <w:spacing w:after="0" w:line="240" w:lineRule="auto"/>
              <w:jc w:val="both"/>
              <w:rPr>
                <w:rFonts w:ascii="OfficinaSansBookC" w:hAnsi="OfficinaSansBookC"/>
                <w:color w:val="FF0000"/>
                <w:sz w:val="24"/>
                <w:szCs w:val="24"/>
              </w:rPr>
            </w:pPr>
            <w:r w:rsidRPr="00215496">
              <w:rPr>
                <w:rFonts w:ascii="OfficinaSansBookC" w:hAnsi="OfficinaSansBookC"/>
                <w:sz w:val="24"/>
                <w:szCs w:val="24"/>
              </w:rPr>
              <w:t>- владеть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tc>
      </w:tr>
      <w:tr w:rsidR="002C45B6" w:rsidRPr="00215496" w14:paraId="405FB284" w14:textId="77777777" w:rsidTr="004A7DC4">
        <w:trPr>
          <w:trHeight w:val="696"/>
        </w:trPr>
        <w:tc>
          <w:tcPr>
            <w:tcW w:w="3964" w:type="dxa"/>
          </w:tcPr>
          <w:p w14:paraId="492A2618" w14:textId="77777777" w:rsidR="002C45B6" w:rsidRPr="00215496" w:rsidRDefault="002C45B6" w:rsidP="004A7DC4">
            <w:pPr>
              <w:suppressAutoHyphens/>
              <w:spacing w:after="0" w:line="240" w:lineRule="auto"/>
              <w:rPr>
                <w:rFonts w:ascii="OfficinaSansBookC" w:hAnsi="OfficinaSansBookC"/>
                <w:sz w:val="24"/>
                <w:szCs w:val="24"/>
              </w:rPr>
            </w:pPr>
            <w:r w:rsidRPr="00215496">
              <w:rPr>
                <w:rFonts w:ascii="OfficinaSansBookC" w:hAnsi="OfficinaSansBookC"/>
                <w:iCs/>
                <w:sz w:val="24"/>
                <w:szCs w:val="24"/>
              </w:rPr>
              <w:lastRenderedPageBreak/>
              <w:t xml:space="preserve">ОК 04 </w:t>
            </w:r>
            <w:r w:rsidRPr="00215496">
              <w:rPr>
                <w:rFonts w:ascii="OfficinaSansBookC" w:hAnsi="OfficinaSansBookC"/>
                <w:sz w:val="24"/>
                <w:szCs w:val="24"/>
              </w:rPr>
              <w:t>Эффективно взаимодействовать и работать в коллективе и команде</w:t>
            </w:r>
          </w:p>
        </w:tc>
        <w:tc>
          <w:tcPr>
            <w:tcW w:w="5387" w:type="dxa"/>
          </w:tcPr>
          <w:p w14:paraId="7104462D" w14:textId="77777777" w:rsidR="002C45B6" w:rsidRPr="005A6B34" w:rsidRDefault="002C45B6" w:rsidP="004A7DC4">
            <w:pPr>
              <w:spacing w:after="0" w:line="240" w:lineRule="auto"/>
              <w:jc w:val="both"/>
              <w:rPr>
                <w:rFonts w:ascii="OfficinaSansBookC" w:hAnsi="OfficinaSansBookC" w:cs="Times New Roman"/>
                <w:color w:val="000000"/>
                <w:sz w:val="24"/>
                <w:szCs w:val="24"/>
                <w:shd w:val="clear" w:color="auto" w:fill="FFFFFF"/>
              </w:rPr>
            </w:pPr>
            <w:r w:rsidRPr="005A6B34">
              <w:rPr>
                <w:rFonts w:ascii="OfficinaSansBookC" w:hAnsi="OfficinaSansBookC" w:cs="Times New Roman"/>
                <w:color w:val="000000"/>
                <w:sz w:val="24"/>
                <w:szCs w:val="24"/>
                <w:shd w:val="clear" w:color="auto" w:fill="FFFFFF"/>
              </w:rPr>
              <w:t>- готовность к саморазвитию, самостоятельности и самоопределению;</w:t>
            </w:r>
          </w:p>
          <w:p w14:paraId="4C0515EC" w14:textId="77777777" w:rsidR="002C45B6" w:rsidRPr="005A6B34" w:rsidRDefault="002C45B6" w:rsidP="004A7DC4">
            <w:pPr>
              <w:pStyle w:val="dt-p"/>
              <w:shd w:val="clear" w:color="auto" w:fill="FFFFFF"/>
              <w:spacing w:before="0" w:beforeAutospacing="0" w:after="0" w:afterAutospacing="0"/>
              <w:jc w:val="both"/>
              <w:textAlignment w:val="baseline"/>
              <w:rPr>
                <w:rFonts w:ascii="OfficinaSansBookC" w:hAnsi="OfficinaSansBookC"/>
                <w:color w:val="000000"/>
              </w:rPr>
            </w:pPr>
            <w:r w:rsidRPr="005A6B34">
              <w:rPr>
                <w:rFonts w:ascii="OfficinaSansBookC" w:hAnsi="OfficinaSansBookC"/>
                <w:color w:val="000000"/>
              </w:rPr>
              <w:t>-овладение навыками учебно-исследовательской, проектной и социальной деятельности;</w:t>
            </w:r>
          </w:p>
          <w:p w14:paraId="7A26D606"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b/>
                <w:bCs/>
                <w:color w:val="000000"/>
                <w:sz w:val="24"/>
                <w:szCs w:val="24"/>
                <w:lang w:eastAsia="ru-RU"/>
              </w:rPr>
            </w:pPr>
            <w:r w:rsidRPr="005A6B34">
              <w:rPr>
                <w:rFonts w:ascii="OfficinaSansBookC" w:eastAsia="Times New Roman" w:hAnsi="OfficinaSansBookC" w:cs="Times New Roman"/>
                <w:b/>
                <w:bCs/>
                <w:color w:val="000000"/>
                <w:sz w:val="24"/>
                <w:szCs w:val="24"/>
                <w:lang w:eastAsia="ru-RU"/>
              </w:rPr>
              <w:t>Овладение универсальными коммуникативными действиями:</w:t>
            </w:r>
          </w:p>
          <w:p w14:paraId="3EED9579"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808080"/>
                <w:sz w:val="24"/>
                <w:szCs w:val="24"/>
                <w:lang w:eastAsia="ru-RU"/>
              </w:rPr>
              <w:t>б)</w:t>
            </w:r>
            <w:r w:rsidRPr="005A6B34">
              <w:rPr>
                <w:rFonts w:ascii="OfficinaSansBookC" w:eastAsia="Times New Roman" w:hAnsi="OfficinaSansBookC" w:cs="Times New Roman"/>
                <w:color w:val="000000"/>
                <w:sz w:val="24"/>
                <w:szCs w:val="24"/>
                <w:lang w:eastAsia="ru-RU"/>
              </w:rPr>
              <w:t> </w:t>
            </w:r>
            <w:r w:rsidRPr="005A6B34">
              <w:rPr>
                <w:rFonts w:ascii="OfficinaSansBookC" w:eastAsia="Times New Roman" w:hAnsi="OfficinaSansBookC" w:cs="Times New Roman"/>
                <w:b/>
                <w:bCs/>
                <w:color w:val="000000"/>
                <w:sz w:val="24"/>
                <w:szCs w:val="24"/>
                <w:lang w:eastAsia="ru-RU"/>
              </w:rPr>
              <w:t>совместная деятельность</w:t>
            </w:r>
            <w:r w:rsidRPr="005A6B34">
              <w:rPr>
                <w:rFonts w:ascii="OfficinaSansBookC" w:eastAsia="Times New Roman" w:hAnsi="OfficinaSansBookC" w:cs="Times New Roman"/>
                <w:color w:val="000000"/>
                <w:sz w:val="24"/>
                <w:szCs w:val="24"/>
                <w:lang w:eastAsia="ru-RU"/>
              </w:rPr>
              <w:t>:</w:t>
            </w:r>
          </w:p>
          <w:p w14:paraId="3B8C0F03"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понимать и использовать преимущества командной и индивидуальной работы;</w:t>
            </w:r>
          </w:p>
          <w:p w14:paraId="0728A795"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3DB1A92A"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координировать и выполнять работу в условиях реального, виртуального и комбинированного взаимодействия;</w:t>
            </w:r>
          </w:p>
          <w:p w14:paraId="63B38646" w14:textId="77777777" w:rsidR="002C45B6" w:rsidRPr="005A6B34" w:rsidRDefault="002C45B6" w:rsidP="004A7DC4">
            <w:pPr>
              <w:spacing w:after="0" w:line="240" w:lineRule="auto"/>
              <w:jc w:val="both"/>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осуществлять позитивное стратегическое поведение в различных ситуациях, проявлять творчество и воображение, быть инициативным</w:t>
            </w:r>
          </w:p>
          <w:p w14:paraId="79331959"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b/>
                <w:bCs/>
                <w:color w:val="000000"/>
                <w:sz w:val="24"/>
                <w:szCs w:val="24"/>
                <w:lang w:eastAsia="ru-RU"/>
              </w:rPr>
            </w:pPr>
            <w:r w:rsidRPr="005A6B34">
              <w:rPr>
                <w:rFonts w:ascii="OfficinaSansBookC" w:eastAsia="Times New Roman" w:hAnsi="OfficinaSansBookC" w:cs="Times New Roman"/>
                <w:b/>
                <w:bCs/>
                <w:color w:val="000000"/>
                <w:sz w:val="24"/>
                <w:szCs w:val="24"/>
                <w:lang w:eastAsia="ru-RU"/>
              </w:rPr>
              <w:t>Овладение универсальными регулятивными действиями:</w:t>
            </w:r>
          </w:p>
          <w:p w14:paraId="38605714"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b/>
                <w:bCs/>
                <w:color w:val="000000"/>
                <w:sz w:val="24"/>
                <w:szCs w:val="24"/>
                <w:lang w:eastAsia="ru-RU"/>
              </w:rPr>
            </w:pPr>
            <w:r w:rsidRPr="005A6B34">
              <w:rPr>
                <w:rFonts w:ascii="OfficinaSansBookC" w:eastAsia="Times New Roman" w:hAnsi="OfficinaSansBookC" w:cs="Times New Roman"/>
                <w:color w:val="808080"/>
                <w:sz w:val="24"/>
                <w:szCs w:val="24"/>
                <w:lang w:eastAsia="ru-RU"/>
              </w:rPr>
              <w:t>г</w:t>
            </w:r>
            <w:r w:rsidRPr="005A6B34">
              <w:rPr>
                <w:rFonts w:ascii="OfficinaSansBookC" w:eastAsia="Times New Roman" w:hAnsi="OfficinaSansBookC" w:cs="Times New Roman"/>
                <w:b/>
                <w:bCs/>
                <w:color w:val="808080"/>
                <w:sz w:val="24"/>
                <w:szCs w:val="24"/>
                <w:lang w:eastAsia="ru-RU"/>
              </w:rPr>
              <w:t>)</w:t>
            </w:r>
            <w:r w:rsidRPr="005A6B34">
              <w:rPr>
                <w:rFonts w:ascii="OfficinaSansBookC" w:eastAsia="Times New Roman" w:hAnsi="OfficinaSansBookC" w:cs="Times New Roman"/>
                <w:b/>
                <w:bCs/>
                <w:color w:val="000000"/>
                <w:sz w:val="24"/>
                <w:szCs w:val="24"/>
                <w:lang w:eastAsia="ru-RU"/>
              </w:rPr>
              <w:t> принятие себя и других людей:</w:t>
            </w:r>
          </w:p>
          <w:p w14:paraId="62F97BE5"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принимать мотивы и аргументы других людей при анализе результатов деятельности;</w:t>
            </w:r>
          </w:p>
          <w:p w14:paraId="1812F409"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признавать свое право и право других людей на ошибки;</w:t>
            </w:r>
          </w:p>
          <w:p w14:paraId="2A28A9B4" w14:textId="77777777" w:rsidR="002C45B6" w:rsidRPr="00215496" w:rsidRDefault="002C45B6" w:rsidP="004A7DC4">
            <w:pPr>
              <w:suppressAutoHyphens/>
              <w:spacing w:after="0" w:line="240" w:lineRule="auto"/>
              <w:rPr>
                <w:rFonts w:ascii="OfficinaSansBookC" w:hAnsi="OfficinaSansBookC"/>
                <w:b/>
                <w:bCs/>
                <w:iCs/>
                <w:color w:val="000000" w:themeColor="text1"/>
                <w:sz w:val="24"/>
                <w:szCs w:val="24"/>
              </w:rPr>
            </w:pPr>
            <w:r w:rsidRPr="005A6B34">
              <w:rPr>
                <w:rFonts w:ascii="OfficinaSansBookC" w:eastAsia="Times New Roman" w:hAnsi="OfficinaSansBookC" w:cs="Times New Roman"/>
                <w:color w:val="000000"/>
                <w:sz w:val="24"/>
                <w:szCs w:val="24"/>
                <w:lang w:eastAsia="ru-RU"/>
              </w:rPr>
              <w:t>- развивать способность понимать мир с позиции другого человека</w:t>
            </w:r>
            <w:r>
              <w:rPr>
                <w:rFonts w:ascii="OfficinaSansBookC" w:eastAsia="Times New Roman" w:hAnsi="OfficinaSansBookC" w:cs="Times New Roman"/>
                <w:color w:val="000000"/>
                <w:sz w:val="24"/>
                <w:szCs w:val="24"/>
                <w:lang w:eastAsia="ru-RU"/>
              </w:rPr>
              <w:t>;</w:t>
            </w:r>
          </w:p>
        </w:tc>
        <w:tc>
          <w:tcPr>
            <w:tcW w:w="5245" w:type="dxa"/>
          </w:tcPr>
          <w:p w14:paraId="75032D36" w14:textId="77777777" w:rsidR="002C45B6" w:rsidRPr="00215496" w:rsidRDefault="002C45B6" w:rsidP="004A7DC4">
            <w:pPr>
              <w:widowControl w:val="0"/>
              <w:spacing w:after="0" w:line="240" w:lineRule="auto"/>
              <w:jc w:val="both"/>
              <w:rPr>
                <w:rFonts w:ascii="OfficinaSansBookC" w:hAnsi="OfficinaSansBookC"/>
                <w:sz w:val="24"/>
                <w:szCs w:val="24"/>
              </w:rPr>
            </w:pPr>
            <w:r w:rsidRPr="00215496">
              <w:rPr>
                <w:rFonts w:ascii="OfficinaSansBookC" w:hAnsi="OfficinaSansBookC"/>
                <w:sz w:val="24"/>
                <w:szCs w:val="24"/>
              </w:rPr>
              <w:t>- уметь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15EA741F" w14:textId="77777777" w:rsidR="002C45B6" w:rsidRPr="00215496" w:rsidRDefault="002C45B6" w:rsidP="004A7DC4">
            <w:pPr>
              <w:widowControl w:val="0"/>
              <w:spacing w:after="0" w:line="240" w:lineRule="auto"/>
              <w:jc w:val="both"/>
              <w:rPr>
                <w:rFonts w:ascii="OfficinaSansBookC" w:hAnsi="OfficinaSansBookC"/>
                <w:sz w:val="24"/>
                <w:szCs w:val="24"/>
              </w:rPr>
            </w:pPr>
            <w:r w:rsidRPr="00215496">
              <w:rPr>
                <w:rFonts w:ascii="OfficinaSansBookC" w:hAnsi="OfficinaSansBookC"/>
                <w:sz w:val="24"/>
                <w:szCs w:val="24"/>
              </w:rPr>
              <w:t>- владеть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5E757458" w14:textId="77777777" w:rsidR="002C45B6" w:rsidRPr="00215496" w:rsidRDefault="002C45B6" w:rsidP="004A7DC4">
            <w:pPr>
              <w:widowControl w:val="0"/>
              <w:spacing w:after="0" w:line="240" w:lineRule="auto"/>
              <w:jc w:val="both"/>
              <w:rPr>
                <w:rFonts w:ascii="OfficinaSansBookC" w:hAnsi="OfficinaSansBookC"/>
                <w:sz w:val="24"/>
                <w:szCs w:val="24"/>
              </w:rPr>
            </w:pPr>
            <w:r w:rsidRPr="00215496">
              <w:rPr>
                <w:rFonts w:ascii="OfficinaSansBookC" w:hAnsi="OfficinaSansBookC"/>
                <w:sz w:val="24"/>
                <w:szCs w:val="24"/>
              </w:rPr>
              <w:t>- владеть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5AFD3ED1" w14:textId="77777777" w:rsidR="002C45B6" w:rsidRPr="00215496" w:rsidRDefault="002C45B6" w:rsidP="004A7DC4">
            <w:pPr>
              <w:widowControl w:val="0"/>
              <w:spacing w:after="0" w:line="240" w:lineRule="auto"/>
              <w:jc w:val="both"/>
              <w:rPr>
                <w:rFonts w:ascii="OfficinaSansBookC" w:hAnsi="OfficinaSansBookC"/>
                <w:iCs/>
                <w:color w:val="FF0000"/>
                <w:spacing w:val="-4"/>
                <w:sz w:val="24"/>
                <w:szCs w:val="24"/>
              </w:rPr>
            </w:pPr>
            <w:r w:rsidRPr="00215496">
              <w:rPr>
                <w:rFonts w:ascii="OfficinaSansBookC" w:hAnsi="OfficinaSansBookC"/>
                <w:sz w:val="24"/>
                <w:szCs w:val="24"/>
              </w:rPr>
              <w:t>- владеть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tc>
      </w:tr>
      <w:tr w:rsidR="002C45B6" w:rsidRPr="00215496" w14:paraId="07778ECA" w14:textId="77777777" w:rsidTr="004A7DC4">
        <w:trPr>
          <w:trHeight w:val="838"/>
        </w:trPr>
        <w:tc>
          <w:tcPr>
            <w:tcW w:w="3964" w:type="dxa"/>
          </w:tcPr>
          <w:p w14:paraId="32503C95" w14:textId="77777777" w:rsidR="002C45B6" w:rsidRPr="00215496" w:rsidRDefault="002C45B6" w:rsidP="004A7DC4">
            <w:pPr>
              <w:spacing w:after="0" w:line="240" w:lineRule="auto"/>
              <w:rPr>
                <w:rFonts w:ascii="OfficinaSansBookC" w:hAnsi="OfficinaSansBookC"/>
                <w:sz w:val="24"/>
                <w:szCs w:val="24"/>
              </w:rPr>
            </w:pPr>
            <w:r w:rsidRPr="00215496">
              <w:rPr>
                <w:rFonts w:ascii="OfficinaSansBookC" w:hAnsi="OfficinaSansBookC"/>
                <w:iCs/>
                <w:sz w:val="24"/>
                <w:szCs w:val="24"/>
              </w:rPr>
              <w:t xml:space="preserve">ОК 08 </w:t>
            </w:r>
            <w:r w:rsidRPr="00215496">
              <w:rPr>
                <w:rFonts w:ascii="OfficinaSansBookC" w:hAnsi="OfficinaSansBookC"/>
                <w:sz w:val="24"/>
                <w:szCs w:val="24"/>
              </w:rPr>
              <w:t xml:space="preserve">Использовать средства физической культуры для сохранения и укрепления здоровья в процессе профессиональной </w:t>
            </w:r>
            <w:r w:rsidRPr="00215496">
              <w:rPr>
                <w:rFonts w:ascii="OfficinaSansBookC" w:hAnsi="OfficinaSansBookC"/>
                <w:sz w:val="24"/>
                <w:szCs w:val="24"/>
              </w:rPr>
              <w:lastRenderedPageBreak/>
              <w:t>деятельности и поддержания необходимого уровня физической подготовленности</w:t>
            </w:r>
          </w:p>
        </w:tc>
        <w:tc>
          <w:tcPr>
            <w:tcW w:w="5387" w:type="dxa"/>
          </w:tcPr>
          <w:p w14:paraId="4B30F6AC" w14:textId="77777777" w:rsidR="002C45B6" w:rsidRPr="005A6B34" w:rsidRDefault="002C45B6" w:rsidP="004A7DC4">
            <w:pPr>
              <w:spacing w:after="0" w:line="240" w:lineRule="auto"/>
              <w:jc w:val="both"/>
              <w:rPr>
                <w:rFonts w:ascii="OfficinaSansBookC" w:hAnsi="OfficinaSansBookC" w:cs="Times New Roman"/>
                <w:color w:val="000000"/>
                <w:sz w:val="24"/>
                <w:szCs w:val="24"/>
                <w:shd w:val="clear" w:color="auto" w:fill="FFFFFF"/>
              </w:rPr>
            </w:pPr>
            <w:r w:rsidRPr="005A6B34">
              <w:rPr>
                <w:rFonts w:ascii="OfficinaSansBookC" w:hAnsi="OfficinaSansBookC" w:cs="Times New Roman"/>
                <w:color w:val="000000"/>
                <w:sz w:val="24"/>
                <w:szCs w:val="24"/>
                <w:shd w:val="clear" w:color="auto" w:fill="FFFFFF"/>
              </w:rPr>
              <w:lastRenderedPageBreak/>
              <w:t>- готовность к саморазвитию, самостоятельности и самоопределению;</w:t>
            </w:r>
            <w:r w:rsidRPr="005A6B34">
              <w:rPr>
                <w:rFonts w:ascii="OfficinaSansBookC" w:hAnsi="OfficinaSansBookC" w:cs="Times New Roman"/>
                <w:b/>
                <w:bCs/>
                <w:iCs/>
                <w:sz w:val="24"/>
                <w:szCs w:val="24"/>
              </w:rPr>
              <w:t xml:space="preserve"> </w:t>
            </w:r>
          </w:p>
          <w:p w14:paraId="3073F675" w14:textId="77777777" w:rsidR="002C45B6" w:rsidRPr="005A6B34" w:rsidRDefault="002C45B6" w:rsidP="004A7DC4">
            <w:pPr>
              <w:spacing w:after="0" w:line="240" w:lineRule="auto"/>
              <w:jc w:val="both"/>
              <w:rPr>
                <w:rFonts w:ascii="OfficinaSansBookC" w:hAnsi="OfficinaSansBookC" w:cs="Times New Roman"/>
                <w:color w:val="000000"/>
                <w:sz w:val="24"/>
                <w:szCs w:val="24"/>
                <w:shd w:val="clear" w:color="auto" w:fill="FFFFFF"/>
              </w:rPr>
            </w:pPr>
            <w:r w:rsidRPr="005A6B34">
              <w:rPr>
                <w:rFonts w:ascii="OfficinaSansBookC" w:hAnsi="OfficinaSansBookC" w:cs="Times New Roman"/>
                <w:color w:val="000000"/>
                <w:sz w:val="24"/>
                <w:szCs w:val="24"/>
                <w:shd w:val="clear" w:color="auto" w:fill="FFFFFF"/>
              </w:rPr>
              <w:t>- наличие мотивации к обучению и личностному развитию;</w:t>
            </w:r>
            <w:r w:rsidRPr="005A6B34">
              <w:rPr>
                <w:rFonts w:ascii="OfficinaSansBookC" w:hAnsi="OfficinaSansBookC" w:cs="Times New Roman"/>
                <w:b/>
                <w:bCs/>
                <w:iCs/>
                <w:sz w:val="24"/>
                <w:szCs w:val="24"/>
              </w:rPr>
              <w:t xml:space="preserve"> </w:t>
            </w:r>
          </w:p>
          <w:p w14:paraId="6BC2B567" w14:textId="77777777" w:rsidR="002C45B6" w:rsidRPr="005A6B34" w:rsidRDefault="002C45B6" w:rsidP="004A7DC4">
            <w:pPr>
              <w:spacing w:after="0" w:line="240" w:lineRule="auto"/>
              <w:jc w:val="both"/>
              <w:rPr>
                <w:rFonts w:ascii="OfficinaSansBookC" w:hAnsi="OfficinaSansBookC" w:cs="Times New Roman"/>
                <w:b/>
                <w:bCs/>
                <w:color w:val="000000"/>
                <w:sz w:val="24"/>
                <w:szCs w:val="24"/>
                <w:shd w:val="clear" w:color="auto" w:fill="FFFFFF"/>
              </w:rPr>
            </w:pPr>
            <w:r w:rsidRPr="005A6B34">
              <w:rPr>
                <w:rFonts w:ascii="OfficinaSansBookC" w:hAnsi="OfficinaSansBookC" w:cs="Times New Roman"/>
                <w:b/>
                <w:bCs/>
                <w:color w:val="000000"/>
                <w:sz w:val="24"/>
                <w:szCs w:val="24"/>
                <w:shd w:val="clear" w:color="auto" w:fill="FFFFFF"/>
              </w:rPr>
              <w:lastRenderedPageBreak/>
              <w:t>В части</w:t>
            </w:r>
            <w:r w:rsidRPr="005A6B34">
              <w:rPr>
                <w:rFonts w:ascii="OfficinaSansBookC" w:hAnsi="OfficinaSansBookC" w:cs="Times New Roman"/>
                <w:color w:val="000000"/>
                <w:sz w:val="24"/>
                <w:szCs w:val="24"/>
                <w:shd w:val="clear" w:color="auto" w:fill="FFFFFF"/>
              </w:rPr>
              <w:t xml:space="preserve"> </w:t>
            </w:r>
            <w:r w:rsidRPr="005A6B34">
              <w:rPr>
                <w:rFonts w:ascii="OfficinaSansBookC" w:hAnsi="OfficinaSansBookC" w:cs="Times New Roman"/>
                <w:b/>
                <w:bCs/>
                <w:color w:val="000000"/>
                <w:sz w:val="24"/>
                <w:szCs w:val="24"/>
                <w:shd w:val="clear" w:color="auto" w:fill="FFFFFF"/>
              </w:rPr>
              <w:t>физического воспитания:</w:t>
            </w:r>
            <w:r>
              <w:rPr>
                <w:rFonts w:ascii="OfficinaSansBookC" w:hAnsi="OfficinaSansBookC" w:cs="Times New Roman"/>
                <w:b/>
                <w:bCs/>
                <w:color w:val="000000"/>
                <w:sz w:val="24"/>
                <w:szCs w:val="24"/>
                <w:shd w:val="clear" w:color="auto" w:fill="FFFFFF"/>
              </w:rPr>
              <w:t xml:space="preserve"> </w:t>
            </w:r>
          </w:p>
          <w:p w14:paraId="27B61486" w14:textId="77777777" w:rsidR="002C45B6" w:rsidRPr="005A6B34" w:rsidRDefault="002C45B6" w:rsidP="004A7DC4">
            <w:pPr>
              <w:spacing w:after="0" w:line="240" w:lineRule="auto"/>
              <w:jc w:val="both"/>
              <w:rPr>
                <w:rFonts w:ascii="OfficinaSansBookC" w:hAnsi="OfficinaSansBookC" w:cs="Times New Roman"/>
                <w:b/>
                <w:bCs/>
                <w:sz w:val="24"/>
                <w:szCs w:val="24"/>
              </w:rPr>
            </w:pPr>
            <w:r w:rsidRPr="005A6B34">
              <w:rPr>
                <w:rFonts w:ascii="OfficinaSansBookC" w:hAnsi="OfficinaSansBookC" w:cs="Times New Roman"/>
                <w:color w:val="000000"/>
                <w:sz w:val="24"/>
                <w:szCs w:val="24"/>
                <w:shd w:val="clear" w:color="auto" w:fill="FFFFFF"/>
              </w:rPr>
              <w:t>- сформированность здорового и безопасного образа жизни, ответственного отношения к своему здоровью;</w:t>
            </w:r>
            <w:r w:rsidRPr="005A6B34">
              <w:rPr>
                <w:rFonts w:ascii="OfficinaSansBookC" w:hAnsi="OfficinaSansBookC" w:cs="Times New Roman"/>
                <w:b/>
                <w:bCs/>
                <w:iCs/>
                <w:sz w:val="24"/>
                <w:szCs w:val="24"/>
              </w:rPr>
              <w:t xml:space="preserve"> </w:t>
            </w:r>
          </w:p>
          <w:p w14:paraId="0F3E25EF" w14:textId="77777777" w:rsidR="002C45B6" w:rsidRPr="005A6B34" w:rsidRDefault="002C45B6" w:rsidP="004A7DC4">
            <w:pPr>
              <w:spacing w:after="0" w:line="240" w:lineRule="auto"/>
              <w:jc w:val="both"/>
              <w:rPr>
                <w:rFonts w:ascii="OfficinaSansBookC" w:hAnsi="OfficinaSansBookC" w:cs="Times New Roman"/>
                <w:sz w:val="24"/>
                <w:szCs w:val="24"/>
              </w:rPr>
            </w:pPr>
            <w:r w:rsidRPr="005A6B34">
              <w:rPr>
                <w:rFonts w:ascii="OfficinaSansBookC" w:hAnsi="OfficinaSansBookC" w:cs="Times New Roman"/>
                <w:color w:val="000000"/>
                <w:sz w:val="24"/>
                <w:szCs w:val="24"/>
                <w:shd w:val="clear" w:color="auto" w:fill="FFFFFF"/>
              </w:rPr>
              <w:t>- потребность в физическом совершенствовании, занятиях спортивно-оздоровительной деятельностью;</w:t>
            </w:r>
          </w:p>
          <w:p w14:paraId="5E41FFB7" w14:textId="77777777" w:rsidR="002C45B6" w:rsidRPr="005A6B34" w:rsidRDefault="002C45B6" w:rsidP="004A7DC4">
            <w:pPr>
              <w:spacing w:after="0" w:line="240" w:lineRule="auto"/>
              <w:jc w:val="both"/>
              <w:rPr>
                <w:rFonts w:ascii="OfficinaSansBookC" w:hAnsi="OfficinaSansBookC" w:cs="Times New Roman"/>
                <w:color w:val="000000"/>
                <w:sz w:val="24"/>
                <w:szCs w:val="24"/>
                <w:shd w:val="clear" w:color="auto" w:fill="FFFFFF"/>
              </w:rPr>
            </w:pPr>
            <w:r w:rsidRPr="005A6B34">
              <w:rPr>
                <w:rFonts w:ascii="OfficinaSansBookC" w:hAnsi="OfficinaSansBookC" w:cs="Times New Roman"/>
                <w:color w:val="000000"/>
                <w:sz w:val="24"/>
                <w:szCs w:val="24"/>
                <w:shd w:val="clear" w:color="auto" w:fill="FFFFFF"/>
              </w:rPr>
              <w:t>- активное неприятие вредных привычек и иных форм причинения вреда физическому и психическому здоровью;</w:t>
            </w:r>
            <w:r w:rsidRPr="005A6B34">
              <w:rPr>
                <w:rFonts w:ascii="OfficinaSansBookC" w:hAnsi="OfficinaSansBookC" w:cs="Times New Roman"/>
                <w:b/>
                <w:bCs/>
                <w:iCs/>
                <w:sz w:val="24"/>
                <w:szCs w:val="24"/>
              </w:rPr>
              <w:t xml:space="preserve"> </w:t>
            </w:r>
          </w:p>
          <w:p w14:paraId="24FBEAAC"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b/>
                <w:bCs/>
                <w:color w:val="000000"/>
                <w:sz w:val="24"/>
                <w:szCs w:val="24"/>
                <w:lang w:eastAsia="ru-RU"/>
              </w:rPr>
            </w:pPr>
            <w:r w:rsidRPr="005A6B34">
              <w:rPr>
                <w:rFonts w:ascii="OfficinaSansBookC" w:eastAsia="Times New Roman" w:hAnsi="OfficinaSansBookC" w:cs="Times New Roman"/>
                <w:b/>
                <w:bCs/>
                <w:color w:val="000000"/>
                <w:sz w:val="24"/>
                <w:szCs w:val="24"/>
                <w:lang w:eastAsia="ru-RU"/>
              </w:rPr>
              <w:t>Овладение универсальными регулятивными действиями:</w:t>
            </w:r>
          </w:p>
          <w:p w14:paraId="6F667E21"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b/>
                <w:bCs/>
                <w:color w:val="000000"/>
                <w:sz w:val="24"/>
                <w:szCs w:val="24"/>
                <w:lang w:eastAsia="ru-RU"/>
              </w:rPr>
            </w:pPr>
            <w:r w:rsidRPr="005A6B34">
              <w:rPr>
                <w:rFonts w:ascii="OfficinaSansBookC" w:eastAsia="Times New Roman" w:hAnsi="OfficinaSansBookC" w:cs="Times New Roman"/>
                <w:b/>
                <w:bCs/>
                <w:color w:val="808080"/>
                <w:sz w:val="24"/>
                <w:szCs w:val="24"/>
                <w:lang w:eastAsia="ru-RU"/>
              </w:rPr>
              <w:t>а)</w:t>
            </w:r>
            <w:r w:rsidRPr="005A6B34">
              <w:rPr>
                <w:rFonts w:ascii="OfficinaSansBookC" w:eastAsia="Times New Roman" w:hAnsi="OfficinaSansBookC" w:cs="Times New Roman"/>
                <w:b/>
                <w:bCs/>
                <w:color w:val="000000"/>
                <w:sz w:val="24"/>
                <w:szCs w:val="24"/>
                <w:lang w:eastAsia="ru-RU"/>
              </w:rPr>
              <w:t> самоорганизация:</w:t>
            </w:r>
          </w:p>
          <w:p w14:paraId="4A01BA4A"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самостоятельно составлять план решения проблемы с учетом имеющихся ресурсов, собственных возможностей и предпочтений;</w:t>
            </w:r>
            <w:r w:rsidRPr="005A6B34">
              <w:rPr>
                <w:rFonts w:ascii="OfficinaSansBookC" w:hAnsi="OfficinaSansBookC" w:cs="Times New Roman"/>
                <w:b/>
                <w:bCs/>
                <w:iCs/>
                <w:sz w:val="24"/>
                <w:szCs w:val="24"/>
              </w:rPr>
              <w:t xml:space="preserve"> </w:t>
            </w:r>
          </w:p>
          <w:p w14:paraId="3F547DED"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давать оценку новым ситуациям;</w:t>
            </w:r>
            <w:r w:rsidRPr="005A6B34">
              <w:rPr>
                <w:rFonts w:ascii="OfficinaSansBookC" w:hAnsi="OfficinaSansBookC" w:cs="Times New Roman"/>
                <w:b/>
                <w:bCs/>
                <w:iCs/>
                <w:sz w:val="24"/>
                <w:szCs w:val="24"/>
              </w:rPr>
              <w:t xml:space="preserve"> </w:t>
            </w:r>
          </w:p>
          <w:p w14:paraId="276FCD28"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расширять рамки учебного предмета на основе личных предпочтений;</w:t>
            </w:r>
            <w:r w:rsidRPr="005A6B34">
              <w:rPr>
                <w:rFonts w:ascii="OfficinaSansBookC" w:hAnsi="OfficinaSansBookC" w:cs="Times New Roman"/>
                <w:b/>
                <w:bCs/>
                <w:iCs/>
                <w:sz w:val="24"/>
                <w:szCs w:val="24"/>
              </w:rPr>
              <w:t xml:space="preserve"> </w:t>
            </w:r>
          </w:p>
          <w:p w14:paraId="071E4C21"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делать осознанный выбор, аргументировать его, брать ответственность за решение;</w:t>
            </w:r>
            <w:r w:rsidRPr="005A6B34">
              <w:rPr>
                <w:rFonts w:ascii="OfficinaSansBookC" w:hAnsi="OfficinaSansBookC" w:cs="Times New Roman"/>
                <w:b/>
                <w:bCs/>
                <w:iCs/>
                <w:sz w:val="24"/>
                <w:szCs w:val="24"/>
              </w:rPr>
              <w:t xml:space="preserve"> </w:t>
            </w:r>
          </w:p>
          <w:p w14:paraId="305B443D" w14:textId="77777777" w:rsidR="002C45B6" w:rsidRPr="005A6B34" w:rsidRDefault="002C45B6" w:rsidP="004A7DC4">
            <w:pPr>
              <w:shd w:val="clear" w:color="auto" w:fill="FFFFFF"/>
              <w:spacing w:after="0" w:line="240" w:lineRule="auto"/>
              <w:jc w:val="both"/>
              <w:textAlignment w:val="baseline"/>
              <w:rPr>
                <w:rFonts w:ascii="OfficinaSansBookC" w:eastAsia="Times New Roman" w:hAnsi="OfficinaSansBookC" w:cs="Times New Roman"/>
                <w:color w:val="000000"/>
                <w:sz w:val="24"/>
                <w:szCs w:val="24"/>
                <w:lang w:eastAsia="ru-RU"/>
              </w:rPr>
            </w:pPr>
            <w:r w:rsidRPr="005A6B34">
              <w:rPr>
                <w:rFonts w:ascii="OfficinaSansBookC" w:eastAsia="Times New Roman" w:hAnsi="OfficinaSansBookC" w:cs="Times New Roman"/>
                <w:color w:val="000000"/>
                <w:sz w:val="24"/>
                <w:szCs w:val="24"/>
                <w:lang w:eastAsia="ru-RU"/>
              </w:rPr>
              <w:t>- оценивать приобретенный опыт;</w:t>
            </w:r>
            <w:r w:rsidRPr="005A6B34">
              <w:rPr>
                <w:rFonts w:ascii="OfficinaSansBookC" w:hAnsi="OfficinaSansBookC" w:cs="Times New Roman"/>
                <w:b/>
                <w:bCs/>
                <w:iCs/>
                <w:sz w:val="24"/>
                <w:szCs w:val="24"/>
              </w:rPr>
              <w:t xml:space="preserve"> </w:t>
            </w:r>
          </w:p>
          <w:p w14:paraId="38559F1E" w14:textId="77777777" w:rsidR="002C45B6" w:rsidRPr="00215496" w:rsidRDefault="002C45B6" w:rsidP="004A7DC4">
            <w:pPr>
              <w:suppressAutoHyphens/>
              <w:spacing w:after="0" w:line="240" w:lineRule="auto"/>
              <w:rPr>
                <w:rFonts w:ascii="OfficinaSansBookC" w:hAnsi="OfficinaSansBookC"/>
                <w:color w:val="000000" w:themeColor="text1"/>
                <w:sz w:val="24"/>
                <w:szCs w:val="24"/>
              </w:rPr>
            </w:pPr>
            <w:r w:rsidRPr="005A6B34">
              <w:rPr>
                <w:rFonts w:ascii="OfficinaSansBookC" w:eastAsia="Times New Roman" w:hAnsi="OfficinaSansBookC" w:cs="Times New Roman"/>
                <w:color w:val="000000"/>
                <w:sz w:val="24"/>
                <w:szCs w:val="24"/>
                <w:lang w:eastAsia="ru-RU"/>
              </w:rPr>
              <w:t xml:space="preserve">- 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tc>
        <w:tc>
          <w:tcPr>
            <w:tcW w:w="5245" w:type="dxa"/>
          </w:tcPr>
          <w:p w14:paraId="47C61C43" w14:textId="77777777" w:rsidR="002C45B6" w:rsidRPr="00215496" w:rsidRDefault="002C45B6" w:rsidP="004A7DC4">
            <w:pPr>
              <w:widowControl w:val="0"/>
              <w:spacing w:after="0" w:line="240" w:lineRule="auto"/>
              <w:jc w:val="both"/>
              <w:rPr>
                <w:rFonts w:ascii="OfficinaSansBookC" w:hAnsi="OfficinaSansBookC"/>
                <w:sz w:val="24"/>
                <w:szCs w:val="24"/>
              </w:rPr>
            </w:pPr>
            <w:r w:rsidRPr="00215496">
              <w:rPr>
                <w:rFonts w:ascii="OfficinaSansBookC" w:hAnsi="OfficinaSansBookC"/>
                <w:sz w:val="24"/>
                <w:szCs w:val="24"/>
              </w:rPr>
              <w:lastRenderedPageBreak/>
              <w:t xml:space="preserve">- уметь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w:t>
            </w:r>
            <w:r w:rsidRPr="00215496">
              <w:rPr>
                <w:rFonts w:ascii="OfficinaSansBookC" w:hAnsi="OfficinaSansBookC"/>
                <w:sz w:val="24"/>
                <w:szCs w:val="24"/>
              </w:rPr>
              <w:lastRenderedPageBreak/>
              <w:t>выполнению нормативов Всероссийского физкультурно-спортивного комплекса «Готов к труду и обороне» (ГТО);</w:t>
            </w:r>
          </w:p>
          <w:p w14:paraId="1637126E" w14:textId="77777777" w:rsidR="002C45B6" w:rsidRPr="00215496" w:rsidRDefault="002C45B6" w:rsidP="004A7DC4">
            <w:pPr>
              <w:widowControl w:val="0"/>
              <w:spacing w:after="0" w:line="240" w:lineRule="auto"/>
              <w:jc w:val="both"/>
              <w:rPr>
                <w:rFonts w:ascii="OfficinaSansBookC" w:hAnsi="OfficinaSansBookC"/>
                <w:sz w:val="24"/>
                <w:szCs w:val="24"/>
              </w:rPr>
            </w:pPr>
            <w:r w:rsidRPr="00215496">
              <w:rPr>
                <w:rFonts w:ascii="OfficinaSansBookC" w:hAnsi="OfficinaSansBookC"/>
                <w:sz w:val="24"/>
                <w:szCs w:val="24"/>
              </w:rPr>
              <w:t>- владеть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59CAC280" w14:textId="77777777" w:rsidR="002C45B6" w:rsidRPr="00215496" w:rsidRDefault="002C45B6" w:rsidP="004A7DC4">
            <w:pPr>
              <w:widowControl w:val="0"/>
              <w:spacing w:after="0" w:line="240" w:lineRule="auto"/>
              <w:jc w:val="both"/>
              <w:rPr>
                <w:rFonts w:ascii="OfficinaSansBookC" w:hAnsi="OfficinaSansBookC"/>
                <w:sz w:val="24"/>
                <w:szCs w:val="24"/>
              </w:rPr>
            </w:pPr>
            <w:r w:rsidRPr="00215496">
              <w:rPr>
                <w:rFonts w:ascii="OfficinaSansBookC" w:hAnsi="OfficinaSansBookC"/>
                <w:sz w:val="24"/>
                <w:szCs w:val="24"/>
              </w:rPr>
              <w:t>- владеть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52949FB6" w14:textId="77777777" w:rsidR="002C45B6" w:rsidRPr="00215496" w:rsidRDefault="002C45B6" w:rsidP="004A7DC4">
            <w:pPr>
              <w:widowControl w:val="0"/>
              <w:spacing w:after="0" w:line="240" w:lineRule="auto"/>
              <w:jc w:val="both"/>
              <w:rPr>
                <w:rFonts w:ascii="OfficinaSansBookC" w:hAnsi="OfficinaSansBookC"/>
                <w:sz w:val="24"/>
                <w:szCs w:val="24"/>
              </w:rPr>
            </w:pPr>
            <w:r w:rsidRPr="00215496">
              <w:rPr>
                <w:rFonts w:ascii="OfficinaSansBookC" w:hAnsi="OfficinaSansBookC"/>
                <w:sz w:val="24"/>
                <w:szCs w:val="24"/>
              </w:rPr>
              <w:t>- владеть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2ABFE295" w14:textId="77777777" w:rsidR="002C45B6" w:rsidRPr="00215496" w:rsidRDefault="002C45B6" w:rsidP="004A7DC4">
            <w:pPr>
              <w:widowControl w:val="0"/>
              <w:spacing w:after="0" w:line="240" w:lineRule="auto"/>
              <w:jc w:val="both"/>
              <w:rPr>
                <w:rFonts w:ascii="OfficinaSansBookC" w:hAnsi="OfficinaSansBookC"/>
                <w:sz w:val="24"/>
                <w:szCs w:val="24"/>
              </w:rPr>
            </w:pPr>
            <w:r w:rsidRPr="00215496">
              <w:rPr>
                <w:rFonts w:ascii="OfficinaSansBookC" w:hAnsi="OfficinaSansBookC"/>
                <w:sz w:val="24"/>
                <w:szCs w:val="24"/>
              </w:rPr>
              <w:t>- владеть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1E644353" w14:textId="77777777" w:rsidR="002C45B6" w:rsidRPr="00215496" w:rsidRDefault="002C45B6" w:rsidP="004A7DC4">
            <w:pPr>
              <w:widowControl w:val="0"/>
              <w:spacing w:after="0" w:line="240" w:lineRule="auto"/>
              <w:jc w:val="both"/>
              <w:rPr>
                <w:rFonts w:ascii="OfficinaSansBookC" w:hAnsi="OfficinaSansBookC"/>
                <w:sz w:val="24"/>
                <w:szCs w:val="24"/>
              </w:rPr>
            </w:pPr>
            <w:r w:rsidRPr="00215496">
              <w:rPr>
                <w:rFonts w:ascii="OfficinaSansBookC" w:hAnsi="OfficinaSansBookC"/>
                <w:sz w:val="24"/>
                <w:szCs w:val="24"/>
              </w:rPr>
              <w:t>- иметь положительную динамику в развитии основных физических качеств (силы, быстроты, выносливости, гибкости и ловкости).</w:t>
            </w:r>
          </w:p>
        </w:tc>
      </w:tr>
      <w:tr w:rsidR="002C45B6" w:rsidRPr="00215496" w14:paraId="7ED88178" w14:textId="77777777" w:rsidTr="002C45B6">
        <w:trPr>
          <w:trHeight w:val="463"/>
        </w:trPr>
        <w:tc>
          <w:tcPr>
            <w:tcW w:w="3964" w:type="dxa"/>
          </w:tcPr>
          <w:p w14:paraId="10AD8160" w14:textId="77777777" w:rsidR="002C45B6" w:rsidRPr="00215496" w:rsidRDefault="002C45B6" w:rsidP="004A7DC4">
            <w:pPr>
              <w:spacing w:after="0" w:line="240" w:lineRule="auto"/>
              <w:rPr>
                <w:rFonts w:ascii="OfficinaSansBookC" w:hAnsi="OfficinaSansBookC"/>
                <w:b/>
                <w:i/>
                <w:iCs/>
                <w:sz w:val="24"/>
                <w:szCs w:val="24"/>
              </w:rPr>
            </w:pPr>
            <w:r w:rsidRPr="00215496">
              <w:rPr>
                <w:rFonts w:ascii="OfficinaSansBookC" w:hAnsi="OfficinaSansBookC"/>
                <w:b/>
                <w:i/>
                <w:iCs/>
                <w:sz w:val="24"/>
                <w:szCs w:val="24"/>
              </w:rPr>
              <w:lastRenderedPageBreak/>
              <w:t>ПК</w:t>
            </w:r>
            <w:r w:rsidRPr="00215496">
              <w:rPr>
                <w:rStyle w:val="afc"/>
                <w:rFonts w:ascii="OfficinaSansBookC" w:hAnsi="OfficinaSansBookC"/>
                <w:b/>
                <w:i/>
                <w:iCs/>
                <w:sz w:val="24"/>
                <w:szCs w:val="24"/>
              </w:rPr>
              <w:footnoteReference w:id="3"/>
            </w:r>
            <w:r w:rsidRPr="00215496">
              <w:rPr>
                <w:rFonts w:ascii="OfficinaSansBookC" w:hAnsi="OfficinaSansBookC"/>
                <w:b/>
                <w:i/>
                <w:iCs/>
                <w:sz w:val="24"/>
                <w:szCs w:val="24"/>
              </w:rPr>
              <w:t>…</w:t>
            </w:r>
          </w:p>
        </w:tc>
        <w:tc>
          <w:tcPr>
            <w:tcW w:w="5387" w:type="dxa"/>
          </w:tcPr>
          <w:p w14:paraId="6B48F6DF" w14:textId="77777777" w:rsidR="002C45B6" w:rsidRPr="00215496" w:rsidRDefault="002C45B6" w:rsidP="004A7DC4">
            <w:pPr>
              <w:pStyle w:val="ConsPlusNormal"/>
              <w:jc w:val="both"/>
              <w:rPr>
                <w:rFonts w:ascii="OfficinaSansBookC" w:hAnsi="OfficinaSansBookC"/>
                <w:color w:val="000000" w:themeColor="text1"/>
                <w:sz w:val="24"/>
                <w:szCs w:val="24"/>
              </w:rPr>
            </w:pPr>
          </w:p>
        </w:tc>
        <w:tc>
          <w:tcPr>
            <w:tcW w:w="5245" w:type="dxa"/>
          </w:tcPr>
          <w:p w14:paraId="6933AF49" w14:textId="77777777" w:rsidR="002C45B6" w:rsidRPr="00215496" w:rsidRDefault="002C45B6" w:rsidP="004A7DC4">
            <w:pPr>
              <w:widowControl w:val="0"/>
              <w:spacing w:after="0" w:line="240" w:lineRule="auto"/>
              <w:jc w:val="both"/>
              <w:rPr>
                <w:rFonts w:ascii="OfficinaSansBookC" w:hAnsi="OfficinaSansBookC"/>
                <w:sz w:val="24"/>
                <w:szCs w:val="24"/>
              </w:rPr>
            </w:pPr>
          </w:p>
        </w:tc>
      </w:tr>
    </w:tbl>
    <w:p w14:paraId="065C7CD0" w14:textId="77777777" w:rsidR="002C45B6" w:rsidRPr="00EB636E" w:rsidRDefault="002C45B6" w:rsidP="002C45B6">
      <w:pPr>
        <w:spacing w:after="0" w:line="240" w:lineRule="auto"/>
        <w:contextualSpacing/>
        <w:jc w:val="both"/>
        <w:rPr>
          <w:rFonts w:ascii="OfficinaSansBookC" w:hAnsi="OfficinaSansBookC" w:cs="Times New Roman"/>
          <w:sz w:val="28"/>
          <w:szCs w:val="28"/>
        </w:rPr>
      </w:pPr>
    </w:p>
    <w:p w14:paraId="59B3A98E" w14:textId="77777777" w:rsidR="002578D9" w:rsidRPr="00EB636E" w:rsidRDefault="002578D9" w:rsidP="00227FDF">
      <w:pPr>
        <w:spacing w:after="0" w:line="240" w:lineRule="auto"/>
        <w:ind w:firstLine="709"/>
        <w:contextualSpacing/>
        <w:jc w:val="both"/>
        <w:rPr>
          <w:rFonts w:ascii="OfficinaSansBookC" w:hAnsi="OfficinaSansBookC" w:cs="Times New Roman"/>
          <w:sz w:val="28"/>
          <w:szCs w:val="28"/>
        </w:rPr>
        <w:sectPr w:rsidR="002578D9" w:rsidRPr="00EB636E" w:rsidSect="009907CD">
          <w:pgSz w:w="16838" w:h="11906" w:orient="landscape"/>
          <w:pgMar w:top="1701" w:right="1134" w:bottom="851" w:left="1134" w:header="567" w:footer="567" w:gutter="0"/>
          <w:cols w:space="708"/>
          <w:docGrid w:linePitch="360"/>
        </w:sectPr>
      </w:pPr>
    </w:p>
    <w:p w14:paraId="47B64284" w14:textId="47DEC6A9" w:rsidR="00E4571C" w:rsidRPr="00EB636E" w:rsidRDefault="005D6DAD" w:rsidP="00ED0179">
      <w:pPr>
        <w:spacing w:after="0" w:line="240" w:lineRule="auto"/>
        <w:ind w:firstLine="709"/>
        <w:contextualSpacing/>
        <w:jc w:val="both"/>
        <w:rPr>
          <w:rFonts w:ascii="OfficinaSansBookC" w:hAnsi="OfficinaSansBookC" w:cs="Times New Roman"/>
          <w:sz w:val="28"/>
          <w:szCs w:val="28"/>
        </w:rPr>
      </w:pPr>
      <w:r w:rsidRPr="00EB636E">
        <w:rPr>
          <w:rFonts w:ascii="OfficinaSansBookC" w:hAnsi="OfficinaSansBookC" w:cs="Times New Roman"/>
          <w:sz w:val="28"/>
          <w:szCs w:val="28"/>
        </w:rPr>
        <w:lastRenderedPageBreak/>
        <w:t xml:space="preserve">Необходимость достижения </w:t>
      </w:r>
      <w:r w:rsidR="003C193D" w:rsidRPr="00EB636E">
        <w:rPr>
          <w:rFonts w:ascii="OfficinaSansBookC" w:hAnsi="OfficinaSansBookC" w:cs="Times New Roman"/>
          <w:sz w:val="28"/>
          <w:szCs w:val="28"/>
        </w:rPr>
        <w:t>дисциплинарных</w:t>
      </w:r>
      <w:r w:rsidRPr="00EB636E">
        <w:rPr>
          <w:rFonts w:ascii="OfficinaSansBookC" w:hAnsi="OfficinaSansBookC" w:cs="Times New Roman"/>
          <w:sz w:val="28"/>
          <w:szCs w:val="28"/>
        </w:rPr>
        <w:t xml:space="preserve"> результатов</w:t>
      </w:r>
      <w:r w:rsidR="00E4571C" w:rsidRPr="00EB636E">
        <w:rPr>
          <w:rFonts w:ascii="OfficinaSansBookC" w:hAnsi="OfficinaSansBookC" w:cs="Times New Roman"/>
          <w:sz w:val="28"/>
          <w:szCs w:val="28"/>
        </w:rPr>
        <w:t xml:space="preserve"> </w:t>
      </w:r>
      <w:r w:rsidRPr="00EB636E">
        <w:rPr>
          <w:rFonts w:ascii="OfficinaSansBookC" w:hAnsi="OfficinaSansBookC" w:cs="Times New Roman"/>
          <w:sz w:val="28"/>
          <w:szCs w:val="28"/>
        </w:rPr>
        <w:t>определила структуру примерной программы, которая включает</w:t>
      </w:r>
      <w:r w:rsidR="00E4571C" w:rsidRPr="00EB636E">
        <w:rPr>
          <w:rFonts w:ascii="OfficinaSansBookC" w:hAnsi="OfficinaSansBookC" w:cs="Times New Roman"/>
          <w:sz w:val="28"/>
          <w:szCs w:val="28"/>
        </w:rPr>
        <w:t xml:space="preserve"> теоретическ</w:t>
      </w:r>
      <w:r w:rsidRPr="00EB636E">
        <w:rPr>
          <w:rFonts w:ascii="OfficinaSansBookC" w:hAnsi="OfficinaSansBookC" w:cs="Times New Roman"/>
          <w:sz w:val="28"/>
          <w:szCs w:val="28"/>
        </w:rPr>
        <w:t>ий</w:t>
      </w:r>
      <w:r w:rsidR="00E4571C" w:rsidRPr="00EB636E">
        <w:rPr>
          <w:rFonts w:ascii="OfficinaSansBookC" w:hAnsi="OfficinaSansBookC" w:cs="Times New Roman"/>
          <w:sz w:val="28"/>
          <w:szCs w:val="28"/>
        </w:rPr>
        <w:t xml:space="preserve"> и практическ</w:t>
      </w:r>
      <w:r w:rsidRPr="00EB636E">
        <w:rPr>
          <w:rFonts w:ascii="OfficinaSansBookC" w:hAnsi="OfficinaSansBookC" w:cs="Times New Roman"/>
          <w:sz w:val="28"/>
          <w:szCs w:val="28"/>
        </w:rPr>
        <w:t>ий</w:t>
      </w:r>
      <w:r w:rsidR="00E4571C" w:rsidRPr="00EB636E">
        <w:rPr>
          <w:rFonts w:ascii="OfficinaSansBookC" w:hAnsi="OfficinaSansBookC" w:cs="Times New Roman"/>
          <w:sz w:val="28"/>
          <w:szCs w:val="28"/>
        </w:rPr>
        <w:t xml:space="preserve"> раздел</w:t>
      </w:r>
      <w:r w:rsidRPr="00EB636E">
        <w:rPr>
          <w:rFonts w:ascii="OfficinaSansBookC" w:hAnsi="OfficinaSansBookC" w:cs="Times New Roman"/>
          <w:sz w:val="28"/>
          <w:szCs w:val="28"/>
        </w:rPr>
        <w:t>ы</w:t>
      </w:r>
      <w:r w:rsidR="00E4571C" w:rsidRPr="00EB636E">
        <w:rPr>
          <w:rFonts w:ascii="OfficinaSansBookC" w:hAnsi="OfficinaSansBookC" w:cs="Times New Roman"/>
          <w:sz w:val="28"/>
          <w:szCs w:val="28"/>
        </w:rPr>
        <w:t xml:space="preserve">, </w:t>
      </w:r>
      <w:r w:rsidR="00227FDF" w:rsidRPr="00EB636E">
        <w:rPr>
          <w:rFonts w:ascii="OfficinaSansBookC" w:hAnsi="OfficinaSansBookC" w:cs="Times New Roman"/>
          <w:sz w:val="28"/>
          <w:szCs w:val="28"/>
        </w:rPr>
        <w:t>представляю</w:t>
      </w:r>
      <w:r w:rsidR="00E4571C" w:rsidRPr="00EB636E">
        <w:rPr>
          <w:rFonts w:ascii="OfficinaSansBookC" w:hAnsi="OfficinaSansBookC" w:cs="Times New Roman"/>
          <w:sz w:val="28"/>
          <w:szCs w:val="28"/>
        </w:rPr>
        <w:t>щ</w:t>
      </w:r>
      <w:r w:rsidR="00B44E97" w:rsidRPr="00EB636E">
        <w:rPr>
          <w:rFonts w:ascii="OfficinaSansBookC" w:hAnsi="OfficinaSansBookC" w:cs="Times New Roman"/>
          <w:sz w:val="28"/>
          <w:szCs w:val="28"/>
        </w:rPr>
        <w:t>ие</w:t>
      </w:r>
      <w:r w:rsidR="00227FDF" w:rsidRPr="00EB636E">
        <w:rPr>
          <w:rFonts w:ascii="OfficinaSansBookC" w:hAnsi="OfficinaSansBookC" w:cs="Times New Roman"/>
          <w:sz w:val="28"/>
          <w:szCs w:val="28"/>
        </w:rPr>
        <w:t xml:space="preserve"> собой относительно самостоятельные единицы</w:t>
      </w:r>
      <w:r w:rsidR="00E4571C" w:rsidRPr="00EB636E">
        <w:rPr>
          <w:rFonts w:ascii="OfficinaSansBookC" w:hAnsi="OfficinaSansBookC" w:cs="Times New Roman"/>
          <w:sz w:val="28"/>
          <w:szCs w:val="28"/>
        </w:rPr>
        <w:t>.</w:t>
      </w:r>
    </w:p>
    <w:p w14:paraId="36228C48" w14:textId="07291038" w:rsidR="00227FDF" w:rsidRPr="00EB636E" w:rsidRDefault="00227FDF" w:rsidP="00ED0179">
      <w:pPr>
        <w:spacing w:after="0" w:line="240" w:lineRule="auto"/>
        <w:ind w:firstLine="709"/>
        <w:contextualSpacing/>
        <w:jc w:val="both"/>
        <w:rPr>
          <w:rFonts w:ascii="OfficinaSansBookC" w:hAnsi="OfficinaSansBookC"/>
        </w:rPr>
      </w:pPr>
      <w:r w:rsidRPr="00EB636E">
        <w:rPr>
          <w:rFonts w:ascii="OfficinaSansBookC" w:hAnsi="OfficinaSansBookC" w:cs="Times New Roman"/>
          <w:sz w:val="28"/>
          <w:szCs w:val="28"/>
        </w:rPr>
        <w:t>В программу включены практические занятия</w:t>
      </w:r>
      <w:r w:rsidR="000524DF" w:rsidRPr="00EB636E">
        <w:rPr>
          <w:rFonts w:ascii="OfficinaSansBookC" w:hAnsi="OfficinaSansBookC" w:cs="Times New Roman"/>
          <w:sz w:val="28"/>
          <w:szCs w:val="28"/>
        </w:rPr>
        <w:t xml:space="preserve"> </w:t>
      </w:r>
      <w:r w:rsidRPr="00EB636E">
        <w:rPr>
          <w:rFonts w:ascii="OfficinaSansBookC" w:hAnsi="OfficinaSansBookC" w:cs="Times New Roman"/>
          <w:sz w:val="28"/>
          <w:szCs w:val="28"/>
        </w:rPr>
        <w:t>и теоретические сведения об основах физической культуры, здоровом образе жизни, способах самоконтроля в процессе организованных и самостоятельных занятий физическими упражнениями.</w:t>
      </w:r>
    </w:p>
    <w:p w14:paraId="666C8730" w14:textId="77777777" w:rsidR="00995C57" w:rsidRPr="00EB636E" w:rsidRDefault="00995C57"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Теоретическая часть направлена на формирование у обучающихся мировоззренческой системы научно-практических основ физической культуры, осознание ими значения здорового образа жизни, двигательной активности в профессиональном росте и адаптации к изменяющемуся рынку труда</w:t>
      </w:r>
      <w:r w:rsidR="00E4571C" w:rsidRPr="00EB636E">
        <w:rPr>
          <w:rFonts w:ascii="OfficinaSansBookC" w:hAnsi="OfficinaSansBookC" w:cs="Times New Roman"/>
          <w:sz w:val="28"/>
          <w:szCs w:val="28"/>
        </w:rPr>
        <w:t>, а также овладение современными технологиями укрепления и сохранения здоровья, поддержания работоспособности, профилактику предупреждения заболеваний, связанных с учебной и производственной деятельностью</w:t>
      </w:r>
      <w:r w:rsidRPr="00EB636E">
        <w:rPr>
          <w:rFonts w:ascii="OfficinaSansBookC" w:hAnsi="OfficinaSansBookC" w:cs="Times New Roman"/>
          <w:sz w:val="28"/>
          <w:szCs w:val="28"/>
        </w:rPr>
        <w:t>.</w:t>
      </w:r>
    </w:p>
    <w:p w14:paraId="6C8B1EE4" w14:textId="125F616F" w:rsidR="00E64728" w:rsidRPr="00EB636E" w:rsidRDefault="00B96726" w:rsidP="00ED0179">
      <w:pPr>
        <w:spacing w:after="0" w:line="240" w:lineRule="auto"/>
        <w:ind w:firstLine="709"/>
        <w:jc w:val="both"/>
        <w:rPr>
          <w:rFonts w:ascii="OfficinaSansBookC" w:hAnsi="OfficinaSansBookC" w:cs="Times New Roman"/>
          <w:color w:val="000000" w:themeColor="text1"/>
          <w:sz w:val="28"/>
          <w:szCs w:val="28"/>
        </w:rPr>
      </w:pPr>
      <w:r w:rsidRPr="00EB636E">
        <w:rPr>
          <w:rFonts w:ascii="OfficinaSansBookC" w:hAnsi="OfficinaSansBookC" w:cs="Times New Roman"/>
          <w:sz w:val="28"/>
          <w:szCs w:val="28"/>
        </w:rPr>
        <w:t xml:space="preserve">В примерной программе определены </w:t>
      </w:r>
      <w:r w:rsidR="007D1F4D" w:rsidRPr="00EB636E">
        <w:rPr>
          <w:rFonts w:ascii="OfficinaSansBookC" w:hAnsi="OfficinaSansBookC" w:cs="Times New Roman"/>
          <w:sz w:val="28"/>
          <w:szCs w:val="28"/>
        </w:rPr>
        <w:t>6</w:t>
      </w:r>
      <w:r w:rsidRPr="00EB636E">
        <w:rPr>
          <w:rFonts w:ascii="OfficinaSansBookC" w:hAnsi="OfficinaSansBookC" w:cs="Times New Roman"/>
          <w:sz w:val="28"/>
          <w:szCs w:val="28"/>
        </w:rPr>
        <w:t xml:space="preserve"> тем (1</w:t>
      </w:r>
      <w:r w:rsidR="00101610" w:rsidRPr="00EB636E">
        <w:rPr>
          <w:rFonts w:ascii="OfficinaSansBookC" w:hAnsi="OfficinaSansBookC" w:cs="Times New Roman"/>
          <w:sz w:val="28"/>
          <w:szCs w:val="28"/>
        </w:rPr>
        <w:t>4</w:t>
      </w:r>
      <w:r w:rsidRPr="00EB636E">
        <w:rPr>
          <w:rFonts w:ascii="OfficinaSansBookC" w:hAnsi="OfficinaSansBookC" w:cs="Times New Roman"/>
          <w:sz w:val="28"/>
          <w:szCs w:val="28"/>
        </w:rPr>
        <w:t xml:space="preserve"> часов), предполагающие проведение теоретических занятий. Вид занятия </w:t>
      </w:r>
      <w:r w:rsidR="001749BD" w:rsidRPr="00EB636E">
        <w:rPr>
          <w:rFonts w:ascii="OfficinaSansBookC" w:hAnsi="OfficinaSansBookC" w:cs="Times New Roman"/>
          <w:sz w:val="28"/>
          <w:szCs w:val="28"/>
        </w:rPr>
        <w:t>определяется преподавателем самостоятельно.</w:t>
      </w:r>
      <w:r w:rsidRPr="00EB636E">
        <w:rPr>
          <w:rFonts w:ascii="OfficinaSansBookC" w:hAnsi="OfficinaSansBookC" w:cs="Times New Roman"/>
          <w:sz w:val="28"/>
          <w:szCs w:val="28"/>
        </w:rPr>
        <w:t xml:space="preserve"> </w:t>
      </w:r>
      <w:r w:rsidR="00337FD7" w:rsidRPr="00EB636E">
        <w:rPr>
          <w:rFonts w:ascii="OfficinaSansBookC" w:hAnsi="OfficinaSansBookC" w:cs="Times New Roman"/>
          <w:sz w:val="28"/>
          <w:szCs w:val="28"/>
        </w:rPr>
        <w:t>В</w:t>
      </w:r>
      <w:r w:rsidR="00995C57" w:rsidRPr="00EB636E">
        <w:rPr>
          <w:rFonts w:ascii="OfficinaSansBookC" w:hAnsi="OfficinaSansBookC" w:cs="Times New Roman"/>
          <w:sz w:val="28"/>
          <w:szCs w:val="28"/>
        </w:rPr>
        <w:t>озможно проведение лекционных, семинарских</w:t>
      </w:r>
      <w:r w:rsidR="00B765BE" w:rsidRPr="00EB636E">
        <w:rPr>
          <w:rFonts w:ascii="OfficinaSansBookC" w:hAnsi="OfficinaSansBookC" w:cs="Times New Roman"/>
          <w:sz w:val="28"/>
          <w:szCs w:val="28"/>
        </w:rPr>
        <w:t xml:space="preserve"> занятий</w:t>
      </w:r>
      <w:r w:rsidR="00995C57" w:rsidRPr="00EB636E">
        <w:rPr>
          <w:rFonts w:ascii="OfficinaSansBookC" w:hAnsi="OfficinaSansBookC" w:cs="Times New Roman"/>
          <w:sz w:val="28"/>
          <w:szCs w:val="28"/>
        </w:rPr>
        <w:t xml:space="preserve"> с применением современных образовательных технологий</w:t>
      </w:r>
      <w:r w:rsidR="00E64728" w:rsidRPr="00EB636E">
        <w:rPr>
          <w:rFonts w:ascii="OfficinaSansBookC" w:hAnsi="OfficinaSansBookC" w:cs="Times New Roman"/>
          <w:sz w:val="28"/>
          <w:szCs w:val="28"/>
        </w:rPr>
        <w:t xml:space="preserve">, </w:t>
      </w:r>
      <w:r w:rsidR="00995C57" w:rsidRPr="00EB636E">
        <w:rPr>
          <w:rFonts w:ascii="OfficinaSansBookC" w:hAnsi="OfficinaSansBookC" w:cs="Times New Roman"/>
          <w:sz w:val="28"/>
          <w:szCs w:val="28"/>
        </w:rPr>
        <w:t>активны</w:t>
      </w:r>
      <w:r w:rsidR="00E64728" w:rsidRPr="00EB636E">
        <w:rPr>
          <w:rFonts w:ascii="OfficinaSansBookC" w:hAnsi="OfficinaSansBookC" w:cs="Times New Roman"/>
          <w:sz w:val="28"/>
          <w:szCs w:val="28"/>
        </w:rPr>
        <w:t>х и интерактивных форм обучения</w:t>
      </w:r>
      <w:r w:rsidR="00B765BE" w:rsidRPr="00EB636E">
        <w:rPr>
          <w:rFonts w:ascii="OfficinaSansBookC" w:hAnsi="OfficinaSansBookC" w:cs="Times New Roman"/>
          <w:sz w:val="28"/>
          <w:szCs w:val="28"/>
        </w:rPr>
        <w:t xml:space="preserve"> (темы 1.1-1.</w:t>
      </w:r>
      <w:r w:rsidR="007D1F4D" w:rsidRPr="00EB636E">
        <w:rPr>
          <w:rFonts w:ascii="OfficinaSansBookC" w:hAnsi="OfficinaSansBookC" w:cs="Times New Roman"/>
          <w:sz w:val="28"/>
          <w:szCs w:val="28"/>
        </w:rPr>
        <w:t>6</w:t>
      </w:r>
      <w:r w:rsidR="00B765BE" w:rsidRPr="00EB636E">
        <w:rPr>
          <w:rFonts w:ascii="OfficinaSansBookC" w:hAnsi="OfficinaSansBookC" w:cs="Times New Roman"/>
          <w:sz w:val="28"/>
          <w:szCs w:val="28"/>
        </w:rPr>
        <w:t>)</w:t>
      </w:r>
      <w:r w:rsidR="00E64728" w:rsidRPr="00EB636E">
        <w:rPr>
          <w:rFonts w:ascii="OfficinaSansBookC" w:hAnsi="OfficinaSansBookC" w:cs="Times New Roman"/>
          <w:sz w:val="28"/>
          <w:szCs w:val="28"/>
        </w:rPr>
        <w:t xml:space="preserve">. </w:t>
      </w:r>
      <w:r w:rsidR="00010D7C" w:rsidRPr="00EB636E">
        <w:rPr>
          <w:rFonts w:ascii="OfficinaSansBookC" w:hAnsi="OfficinaSansBookC" w:cs="Times New Roman"/>
          <w:color w:val="000000" w:themeColor="text1"/>
          <w:sz w:val="28"/>
          <w:szCs w:val="28"/>
        </w:rPr>
        <w:t xml:space="preserve">Пример технологической карты </w:t>
      </w:r>
      <w:r w:rsidR="006F4FAF" w:rsidRPr="00EB636E">
        <w:rPr>
          <w:rFonts w:ascii="OfficinaSansBookC" w:hAnsi="OfficinaSansBookC" w:cs="Times New Roman"/>
          <w:color w:val="000000" w:themeColor="text1"/>
          <w:sz w:val="28"/>
          <w:szCs w:val="28"/>
        </w:rPr>
        <w:t xml:space="preserve">представлен </w:t>
      </w:r>
      <w:r w:rsidR="00010D7C" w:rsidRPr="00EB636E">
        <w:rPr>
          <w:rFonts w:ascii="OfficinaSansBookC" w:hAnsi="OfficinaSansBookC" w:cs="Times New Roman"/>
          <w:color w:val="000000" w:themeColor="text1"/>
          <w:sz w:val="28"/>
          <w:szCs w:val="28"/>
        </w:rPr>
        <w:t xml:space="preserve">в </w:t>
      </w:r>
      <w:r w:rsidR="006F4FAF" w:rsidRPr="00EB636E">
        <w:rPr>
          <w:rFonts w:ascii="OfficinaSansBookC" w:hAnsi="OfficinaSansBookC" w:cs="Times New Roman"/>
          <w:color w:val="000000" w:themeColor="text1"/>
          <w:sz w:val="28"/>
          <w:szCs w:val="28"/>
        </w:rPr>
        <w:t>П</w:t>
      </w:r>
      <w:r w:rsidR="00010D7C" w:rsidRPr="00EB636E">
        <w:rPr>
          <w:rFonts w:ascii="OfficinaSansBookC" w:hAnsi="OfficinaSansBookC" w:cs="Times New Roman"/>
          <w:color w:val="000000" w:themeColor="text1"/>
          <w:sz w:val="28"/>
          <w:szCs w:val="28"/>
        </w:rPr>
        <w:t>риложении</w:t>
      </w:r>
      <w:r w:rsidR="006F4FAF" w:rsidRPr="00EB636E">
        <w:rPr>
          <w:rFonts w:ascii="OfficinaSansBookC" w:hAnsi="OfficinaSansBookC" w:cs="Times New Roman"/>
          <w:color w:val="000000" w:themeColor="text1"/>
          <w:sz w:val="28"/>
          <w:szCs w:val="28"/>
        </w:rPr>
        <w:t xml:space="preserve"> 1</w:t>
      </w:r>
      <w:r w:rsidR="00010D7C" w:rsidRPr="00EB636E">
        <w:rPr>
          <w:rFonts w:ascii="OfficinaSansBookC" w:hAnsi="OfficinaSansBookC" w:cs="Times New Roman"/>
          <w:color w:val="000000" w:themeColor="text1"/>
          <w:sz w:val="28"/>
          <w:szCs w:val="28"/>
        </w:rPr>
        <w:t>.</w:t>
      </w:r>
    </w:p>
    <w:p w14:paraId="302D0498" w14:textId="77777777" w:rsidR="00337FD7" w:rsidRPr="00EB636E" w:rsidRDefault="00337FD7"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 xml:space="preserve">Теоретическое занятие имеет классическую структуру и включает в себя 3 основных этапа (организационный, основной и заключительный). </w:t>
      </w:r>
    </w:p>
    <w:p w14:paraId="4A16071F" w14:textId="77777777" w:rsidR="00337FD7" w:rsidRPr="00EB636E" w:rsidRDefault="00337FD7"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b/>
          <w:bCs/>
          <w:sz w:val="28"/>
          <w:szCs w:val="28"/>
        </w:rPr>
        <w:t>Организационный этап</w:t>
      </w:r>
      <w:r w:rsidRPr="00EB636E">
        <w:rPr>
          <w:rFonts w:ascii="OfficinaSansBookC" w:hAnsi="OfficinaSansBookC" w:cs="Times New Roman"/>
          <w:sz w:val="28"/>
          <w:szCs w:val="28"/>
        </w:rPr>
        <w:t xml:space="preserve"> проводится с целью </w:t>
      </w:r>
      <w:r w:rsidR="00761182" w:rsidRPr="00EB636E">
        <w:rPr>
          <w:rFonts w:ascii="OfficinaSansBookC" w:hAnsi="OfficinaSansBookC" w:cs="Times New Roman"/>
          <w:sz w:val="28"/>
          <w:szCs w:val="28"/>
        </w:rPr>
        <w:t>обеспечения</w:t>
      </w:r>
      <w:r w:rsidRPr="00EB636E">
        <w:rPr>
          <w:rFonts w:ascii="OfficinaSansBookC" w:hAnsi="OfficinaSansBookC" w:cs="Times New Roman"/>
          <w:sz w:val="28"/>
          <w:szCs w:val="28"/>
        </w:rPr>
        <w:t xml:space="preserve"> направленного внимания обучающихся и формирования интереса к теме занятия, актуализации мотивов учебной деятельности. </w:t>
      </w:r>
    </w:p>
    <w:p w14:paraId="4A1C0A2D" w14:textId="77777777" w:rsidR="00337FD7" w:rsidRPr="00EB636E" w:rsidRDefault="00337FD7" w:rsidP="00ED0179">
      <w:pPr>
        <w:spacing w:after="0" w:line="240" w:lineRule="auto"/>
        <w:ind w:firstLine="709"/>
        <w:jc w:val="both"/>
        <w:rPr>
          <w:rFonts w:ascii="OfficinaSansBookC" w:hAnsi="OfficinaSansBookC" w:cs="Times New Roman"/>
          <w:bCs/>
          <w:spacing w:val="-9"/>
          <w:sz w:val="28"/>
          <w:szCs w:val="28"/>
        </w:rPr>
      </w:pPr>
      <w:r w:rsidRPr="00EB636E">
        <w:rPr>
          <w:rFonts w:ascii="OfficinaSansBookC" w:hAnsi="OfficinaSansBookC" w:cs="Times New Roman"/>
          <w:b/>
          <w:spacing w:val="-9"/>
          <w:sz w:val="28"/>
          <w:szCs w:val="28"/>
        </w:rPr>
        <w:t>Основной этап занятия</w:t>
      </w:r>
      <w:r w:rsidRPr="00EB636E">
        <w:rPr>
          <w:rFonts w:ascii="OfficinaSansBookC" w:hAnsi="OfficinaSansBookC" w:cs="Times New Roman"/>
          <w:bCs/>
          <w:spacing w:val="-9"/>
          <w:sz w:val="28"/>
          <w:szCs w:val="28"/>
        </w:rPr>
        <w:t xml:space="preserve">, в зависимости от цели занятия и планируемых результатов, предполагает: </w:t>
      </w:r>
    </w:p>
    <w:p w14:paraId="30BF38FD" w14:textId="73833D0E" w:rsidR="00337FD7" w:rsidRPr="00EB636E" w:rsidRDefault="00337FD7" w:rsidP="00ED0179">
      <w:pPr>
        <w:pStyle w:val="a3"/>
        <w:numPr>
          <w:ilvl w:val="0"/>
          <w:numId w:val="9"/>
        </w:numPr>
        <w:spacing w:after="0" w:line="240" w:lineRule="auto"/>
        <w:ind w:left="709" w:hanging="425"/>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формирование новых знаний и способов деятельности / обобщение и систематизаци</w:t>
      </w:r>
      <w:r w:rsidR="00431380" w:rsidRPr="00EB636E">
        <w:rPr>
          <w:rFonts w:ascii="OfficinaSansBookC" w:hAnsi="OfficinaSansBookC" w:cs="Times New Roman"/>
          <w:spacing w:val="-9"/>
          <w:sz w:val="28"/>
          <w:szCs w:val="28"/>
        </w:rPr>
        <w:t>ю</w:t>
      </w:r>
      <w:r w:rsidRPr="00EB636E">
        <w:rPr>
          <w:rFonts w:ascii="OfficinaSansBookC" w:hAnsi="OfficinaSansBookC" w:cs="Times New Roman"/>
          <w:spacing w:val="-9"/>
          <w:sz w:val="28"/>
          <w:szCs w:val="28"/>
        </w:rPr>
        <w:t xml:space="preserve"> понятий</w:t>
      </w:r>
      <w:r w:rsidR="00431380" w:rsidRPr="00EB636E">
        <w:rPr>
          <w:rFonts w:ascii="OfficinaSansBookC" w:hAnsi="OfficinaSansBookC" w:cs="Times New Roman"/>
          <w:spacing w:val="-9"/>
          <w:sz w:val="28"/>
          <w:szCs w:val="28"/>
        </w:rPr>
        <w:t>;</w:t>
      </w:r>
    </w:p>
    <w:p w14:paraId="32FA172E" w14:textId="5FCB8F38" w:rsidR="00337FD7" w:rsidRPr="00EB636E" w:rsidRDefault="00337FD7" w:rsidP="00ED0179">
      <w:pPr>
        <w:pStyle w:val="a3"/>
        <w:numPr>
          <w:ilvl w:val="0"/>
          <w:numId w:val="9"/>
        </w:numPr>
        <w:spacing w:after="0" w:line="240" w:lineRule="auto"/>
        <w:ind w:left="709" w:hanging="425"/>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ведение нового содержания в систему ранее усвоенных, сформированных знаний и умений / обобщение и систематизаци</w:t>
      </w:r>
      <w:r w:rsidR="00431380" w:rsidRPr="00EB636E">
        <w:rPr>
          <w:rFonts w:ascii="OfficinaSansBookC" w:hAnsi="OfficinaSansBookC" w:cs="Times New Roman"/>
          <w:spacing w:val="-9"/>
          <w:sz w:val="28"/>
          <w:szCs w:val="28"/>
        </w:rPr>
        <w:t>ю</w:t>
      </w:r>
      <w:r w:rsidRPr="00EB636E">
        <w:rPr>
          <w:rFonts w:ascii="OfficinaSansBookC" w:hAnsi="OfficinaSansBookC" w:cs="Times New Roman"/>
          <w:spacing w:val="-9"/>
          <w:sz w:val="28"/>
          <w:szCs w:val="28"/>
        </w:rPr>
        <w:t>, установление связей с ранее сформированными знаниями и умениями (нужное выбрать)</w:t>
      </w:r>
      <w:r w:rsidR="00431380" w:rsidRPr="00EB636E">
        <w:rPr>
          <w:rFonts w:ascii="OfficinaSansBookC" w:hAnsi="OfficinaSansBookC" w:cs="Times New Roman"/>
          <w:spacing w:val="-9"/>
          <w:sz w:val="28"/>
          <w:szCs w:val="28"/>
        </w:rPr>
        <w:t>;</w:t>
      </w:r>
    </w:p>
    <w:p w14:paraId="3F580E50" w14:textId="4A8ADC8E" w:rsidR="00337FD7" w:rsidRPr="00EB636E" w:rsidRDefault="00337FD7" w:rsidP="00ED0179">
      <w:pPr>
        <w:pStyle w:val="a3"/>
        <w:numPr>
          <w:ilvl w:val="0"/>
          <w:numId w:val="9"/>
        </w:numPr>
        <w:spacing w:after="0" w:line="240" w:lineRule="auto"/>
        <w:ind w:left="709" w:hanging="425"/>
        <w:jc w:val="both"/>
        <w:rPr>
          <w:rFonts w:ascii="OfficinaSansBookC" w:hAnsi="OfficinaSansBookC" w:cs="Times New Roman"/>
          <w:sz w:val="28"/>
          <w:szCs w:val="28"/>
        </w:rPr>
      </w:pPr>
      <w:r w:rsidRPr="00EB636E">
        <w:rPr>
          <w:rFonts w:ascii="OfficinaSansBookC" w:hAnsi="OfficinaSansBookC" w:cs="Times New Roman"/>
          <w:spacing w:val="-9"/>
          <w:sz w:val="28"/>
          <w:szCs w:val="28"/>
        </w:rPr>
        <w:t>закрепление (первичное) изученного материала, контроль усвоения, обсуждение допущенных ошибок и их коррекци</w:t>
      </w:r>
      <w:r w:rsidR="00431380" w:rsidRPr="00EB636E">
        <w:rPr>
          <w:rFonts w:ascii="OfficinaSansBookC" w:hAnsi="OfficinaSansBookC" w:cs="Times New Roman"/>
          <w:spacing w:val="-9"/>
          <w:sz w:val="28"/>
          <w:szCs w:val="28"/>
        </w:rPr>
        <w:t>ю</w:t>
      </w:r>
      <w:r w:rsidRPr="00EB636E">
        <w:rPr>
          <w:rFonts w:ascii="OfficinaSansBookC" w:hAnsi="OfficinaSansBookC" w:cs="Times New Roman"/>
          <w:spacing w:val="-9"/>
          <w:sz w:val="28"/>
          <w:szCs w:val="28"/>
        </w:rPr>
        <w:t>.</w:t>
      </w:r>
    </w:p>
    <w:p w14:paraId="3029DB4B" w14:textId="77777777" w:rsidR="00337FD7" w:rsidRPr="00EB636E" w:rsidRDefault="00337FD7"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b/>
          <w:spacing w:val="-9"/>
          <w:sz w:val="28"/>
          <w:szCs w:val="28"/>
        </w:rPr>
        <w:t xml:space="preserve">На </w:t>
      </w:r>
      <w:r w:rsidRPr="00EB636E">
        <w:rPr>
          <w:rFonts w:ascii="OfficinaSansBookC" w:hAnsi="OfficinaSansBookC" w:cs="Times New Roman"/>
          <w:b/>
          <w:bCs/>
          <w:spacing w:val="-9"/>
          <w:sz w:val="28"/>
          <w:szCs w:val="28"/>
        </w:rPr>
        <w:t>заключительном этапе занятия</w:t>
      </w:r>
      <w:r w:rsidRPr="00EB636E">
        <w:rPr>
          <w:rFonts w:ascii="OfficinaSansBookC" w:hAnsi="OfficinaSansBookC" w:cs="Times New Roman"/>
          <w:spacing w:val="-9"/>
          <w:sz w:val="28"/>
          <w:szCs w:val="28"/>
        </w:rPr>
        <w:t xml:space="preserve"> осуществляется подведение итогов работы; фиксация достижения целей (оценка деятельности обучающихся); определение перспективы дальнейшей работы.</w:t>
      </w:r>
    </w:p>
    <w:p w14:paraId="50CEA9FB" w14:textId="77777777" w:rsidR="00337FD7" w:rsidRPr="00EB636E" w:rsidRDefault="00337FD7" w:rsidP="00ED0179">
      <w:pPr>
        <w:spacing w:after="0" w:line="240" w:lineRule="auto"/>
        <w:ind w:firstLine="709"/>
        <w:jc w:val="both"/>
        <w:rPr>
          <w:rFonts w:ascii="OfficinaSansBookC" w:hAnsi="OfficinaSansBookC" w:cs="Times New Roman"/>
          <w:bCs/>
          <w:sz w:val="28"/>
          <w:szCs w:val="28"/>
        </w:rPr>
      </w:pPr>
      <w:r w:rsidRPr="00EB636E">
        <w:rPr>
          <w:rFonts w:ascii="OfficinaSansBookC" w:hAnsi="OfficinaSansBookC" w:cs="Times New Roman"/>
          <w:b/>
          <w:spacing w:val="-9"/>
          <w:sz w:val="28"/>
          <w:szCs w:val="28"/>
        </w:rPr>
        <w:t>Задания для самостоятельного выполнения</w:t>
      </w:r>
      <w:r w:rsidRPr="00EB636E">
        <w:rPr>
          <w:rFonts w:ascii="OfficinaSansBookC" w:hAnsi="OfficinaSansBookC" w:cs="Times New Roman"/>
          <w:bCs/>
          <w:spacing w:val="-9"/>
          <w:sz w:val="28"/>
          <w:szCs w:val="28"/>
        </w:rPr>
        <w:t xml:space="preserve"> определяются преподавателем в соответствии с рабочей программой. </w:t>
      </w:r>
    </w:p>
    <w:p w14:paraId="235BE4F1" w14:textId="77777777" w:rsidR="00310345" w:rsidRPr="00EB636E" w:rsidRDefault="00310345" w:rsidP="00ED0179">
      <w:pPr>
        <w:widowControl w:val="0"/>
        <w:tabs>
          <w:tab w:val="left" w:pos="1107"/>
        </w:tabs>
        <w:autoSpaceDE w:val="0"/>
        <w:autoSpaceDN w:val="0"/>
        <w:spacing w:after="0" w:line="240" w:lineRule="auto"/>
        <w:ind w:right="108" w:firstLine="709"/>
        <w:jc w:val="both"/>
        <w:rPr>
          <w:rFonts w:ascii="OfficinaSansBookC" w:hAnsi="OfficinaSansBookC" w:cs="Times New Roman"/>
          <w:sz w:val="28"/>
          <w:szCs w:val="28"/>
        </w:rPr>
      </w:pPr>
      <w:r w:rsidRPr="00EB636E">
        <w:rPr>
          <w:rFonts w:ascii="OfficinaSansBookC" w:hAnsi="OfficinaSansBookC" w:cs="Times New Roman"/>
          <w:sz w:val="28"/>
          <w:szCs w:val="28"/>
        </w:rPr>
        <w:t>Семинарское занятие</w:t>
      </w:r>
      <w:r w:rsidR="00802F2A" w:rsidRPr="00EB636E">
        <w:rPr>
          <w:rFonts w:ascii="OfficinaSansBookC" w:hAnsi="OfficinaSansBookC" w:cs="Times New Roman"/>
          <w:sz w:val="28"/>
          <w:szCs w:val="28"/>
        </w:rPr>
        <w:t xml:space="preserve"> также имеет классическую структуру и предполагает совместное</w:t>
      </w:r>
      <w:r w:rsidRPr="00EB636E">
        <w:rPr>
          <w:rFonts w:ascii="OfficinaSansBookC" w:hAnsi="OfficinaSansBookC" w:cs="Times New Roman"/>
          <w:sz w:val="28"/>
          <w:szCs w:val="28"/>
        </w:rPr>
        <w:t xml:space="preserve"> обсуждение теоретических вопросов</w:t>
      </w:r>
      <w:r w:rsidR="00802F2A" w:rsidRPr="00EB636E">
        <w:rPr>
          <w:rFonts w:ascii="OfficinaSansBookC" w:hAnsi="OfficinaSansBookC" w:cs="Times New Roman"/>
          <w:sz w:val="28"/>
          <w:szCs w:val="28"/>
        </w:rPr>
        <w:t xml:space="preserve"> (коллоквиум, диспут и т. д.)</w:t>
      </w:r>
      <w:r w:rsidRPr="00EB636E">
        <w:rPr>
          <w:rFonts w:ascii="OfficinaSansBookC" w:hAnsi="OfficinaSansBookC" w:cs="Times New Roman"/>
          <w:sz w:val="28"/>
          <w:szCs w:val="28"/>
        </w:rPr>
        <w:t>, в процессе которого решаются задачи познавательного, оздоровительного и воспитательного характера.</w:t>
      </w:r>
    </w:p>
    <w:p w14:paraId="176AB477" w14:textId="77777777" w:rsidR="00465782" w:rsidRPr="00EB636E" w:rsidRDefault="00465782" w:rsidP="00ED0179">
      <w:pPr>
        <w:widowControl w:val="0"/>
        <w:tabs>
          <w:tab w:val="left" w:pos="1107"/>
        </w:tabs>
        <w:autoSpaceDE w:val="0"/>
        <w:autoSpaceDN w:val="0"/>
        <w:spacing w:after="0" w:line="240" w:lineRule="auto"/>
        <w:ind w:right="108" w:firstLine="709"/>
        <w:jc w:val="both"/>
        <w:rPr>
          <w:rFonts w:ascii="OfficinaSansBookC" w:hAnsi="OfficinaSansBookC" w:cs="Times New Roman"/>
          <w:sz w:val="28"/>
          <w:szCs w:val="28"/>
        </w:rPr>
      </w:pPr>
      <w:r w:rsidRPr="00EB636E">
        <w:rPr>
          <w:rFonts w:ascii="OfficinaSansBookC" w:hAnsi="OfficinaSansBookC" w:cs="Times New Roman"/>
          <w:spacing w:val="-9"/>
          <w:sz w:val="28"/>
          <w:szCs w:val="28"/>
        </w:rPr>
        <w:t xml:space="preserve">На семинарских занятиях осуществляется перенос приобретенных знаний и их </w:t>
      </w:r>
      <w:r w:rsidRPr="00EB636E">
        <w:rPr>
          <w:rFonts w:ascii="OfficinaSansBookC" w:hAnsi="OfficinaSansBookC" w:cs="Times New Roman"/>
          <w:spacing w:val="-9"/>
          <w:sz w:val="28"/>
          <w:szCs w:val="28"/>
        </w:rPr>
        <w:lastRenderedPageBreak/>
        <w:t>первичное применение в новых или измененных условиях с целью формирования умений (творческие, проблемные задачи, ситуации).</w:t>
      </w:r>
    </w:p>
    <w:p w14:paraId="7399F492" w14:textId="72E5394A" w:rsidR="00363FAE" w:rsidRPr="00EB636E" w:rsidRDefault="00B765BE"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Темы 1.</w:t>
      </w:r>
      <w:r w:rsidR="007D1F4D" w:rsidRPr="00EB636E">
        <w:rPr>
          <w:rFonts w:ascii="OfficinaSansBookC" w:hAnsi="OfficinaSansBookC" w:cs="Times New Roman"/>
          <w:sz w:val="28"/>
          <w:szCs w:val="28"/>
        </w:rPr>
        <w:t>5</w:t>
      </w:r>
      <w:r w:rsidRPr="00EB636E">
        <w:rPr>
          <w:rFonts w:ascii="OfficinaSansBookC" w:hAnsi="OfficinaSansBookC" w:cs="Times New Roman"/>
          <w:sz w:val="28"/>
          <w:szCs w:val="28"/>
        </w:rPr>
        <w:t>-1.</w:t>
      </w:r>
      <w:r w:rsidR="007D1F4D" w:rsidRPr="00EB636E">
        <w:rPr>
          <w:rFonts w:ascii="OfficinaSansBookC" w:hAnsi="OfficinaSansBookC" w:cs="Times New Roman"/>
          <w:sz w:val="28"/>
          <w:szCs w:val="28"/>
        </w:rPr>
        <w:t xml:space="preserve">6 </w:t>
      </w:r>
      <w:r w:rsidRPr="00EB636E">
        <w:rPr>
          <w:rFonts w:ascii="OfficinaSansBookC" w:hAnsi="OfficinaSansBookC" w:cs="Times New Roman"/>
          <w:sz w:val="28"/>
          <w:szCs w:val="28"/>
        </w:rPr>
        <w:t>имеют п</w:t>
      </w:r>
      <w:r w:rsidR="00995C57" w:rsidRPr="00EB636E">
        <w:rPr>
          <w:rFonts w:ascii="OfficinaSansBookC" w:hAnsi="OfficinaSansBookC" w:cs="Times New Roman"/>
          <w:sz w:val="28"/>
          <w:szCs w:val="28"/>
        </w:rPr>
        <w:t xml:space="preserve">рофессионально-ориентированное содержание </w:t>
      </w:r>
      <w:r w:rsidRPr="00EB636E">
        <w:rPr>
          <w:rFonts w:ascii="OfficinaSansBookC" w:hAnsi="OfficinaSansBookC" w:cs="Times New Roman"/>
          <w:sz w:val="28"/>
          <w:szCs w:val="28"/>
        </w:rPr>
        <w:t>и</w:t>
      </w:r>
      <w:r w:rsidR="00995C57" w:rsidRPr="00EB636E">
        <w:rPr>
          <w:rFonts w:ascii="OfficinaSansBookC" w:hAnsi="OfficinaSansBookC" w:cs="Times New Roman"/>
          <w:sz w:val="28"/>
          <w:szCs w:val="28"/>
        </w:rPr>
        <w:t xml:space="preserve"> предполага</w:t>
      </w:r>
      <w:r w:rsidRPr="00EB636E">
        <w:rPr>
          <w:rFonts w:ascii="OfficinaSansBookC" w:hAnsi="OfficinaSansBookC" w:cs="Times New Roman"/>
          <w:sz w:val="28"/>
          <w:szCs w:val="28"/>
        </w:rPr>
        <w:t>ю</w:t>
      </w:r>
      <w:r w:rsidR="00995C57" w:rsidRPr="00EB636E">
        <w:rPr>
          <w:rFonts w:ascii="OfficinaSansBookC" w:hAnsi="OfficinaSansBookC" w:cs="Times New Roman"/>
          <w:sz w:val="28"/>
          <w:szCs w:val="28"/>
        </w:rPr>
        <w:t xml:space="preserve">т учет будущей профессиональной деятельности в соответствии с получаемой </w:t>
      </w:r>
      <w:r w:rsidR="00995C57" w:rsidRPr="00EB636E">
        <w:rPr>
          <w:rFonts w:ascii="OfficinaSansBookC" w:hAnsi="OfficinaSansBookC" w:cs="Times New Roman"/>
          <w:i/>
          <w:iCs/>
          <w:sz w:val="28"/>
          <w:szCs w:val="28"/>
        </w:rPr>
        <w:t>профессией/специальностью</w:t>
      </w:r>
      <w:r w:rsidR="00802F2A" w:rsidRPr="00EB636E">
        <w:rPr>
          <w:rFonts w:ascii="OfficinaSansBookC" w:hAnsi="OfficinaSansBookC" w:cs="Times New Roman"/>
          <w:sz w:val="28"/>
          <w:szCs w:val="28"/>
        </w:rPr>
        <w:t>. М</w:t>
      </w:r>
      <w:r w:rsidR="00363FAE" w:rsidRPr="00EB636E">
        <w:rPr>
          <w:rFonts w:ascii="OfficinaSansBookC" w:hAnsi="OfficinaSansBookC" w:cs="Times New Roman"/>
          <w:sz w:val="28"/>
          <w:szCs w:val="28"/>
        </w:rPr>
        <w:t xml:space="preserve">огут </w:t>
      </w:r>
      <w:r w:rsidR="00101610" w:rsidRPr="00EB636E">
        <w:rPr>
          <w:rFonts w:ascii="OfficinaSansBookC" w:hAnsi="OfficinaSansBookC" w:cs="Times New Roman"/>
          <w:sz w:val="28"/>
          <w:szCs w:val="28"/>
        </w:rPr>
        <w:t>проводиться</w:t>
      </w:r>
      <w:r w:rsidR="00363FAE" w:rsidRPr="00EB636E">
        <w:rPr>
          <w:rFonts w:ascii="OfficinaSansBookC" w:hAnsi="OfficinaSansBookC" w:cs="Times New Roman"/>
          <w:sz w:val="28"/>
          <w:szCs w:val="28"/>
        </w:rPr>
        <w:t xml:space="preserve"> </w:t>
      </w:r>
      <w:r w:rsidR="00101610" w:rsidRPr="00EB636E">
        <w:rPr>
          <w:rFonts w:ascii="OfficinaSansBookC" w:hAnsi="OfficinaSansBookC" w:cs="Times New Roman"/>
          <w:sz w:val="28"/>
          <w:szCs w:val="28"/>
        </w:rPr>
        <w:t>в</w:t>
      </w:r>
      <w:r w:rsidR="00363FAE" w:rsidRPr="00EB636E">
        <w:rPr>
          <w:rFonts w:ascii="OfficinaSansBookC" w:hAnsi="OfficinaSansBookC" w:cs="Times New Roman"/>
          <w:sz w:val="28"/>
          <w:szCs w:val="28"/>
        </w:rPr>
        <w:t xml:space="preserve"> форме </w:t>
      </w:r>
      <w:r w:rsidR="00101610" w:rsidRPr="00EB636E">
        <w:rPr>
          <w:rFonts w:ascii="OfficinaSansBookC" w:hAnsi="OfficinaSansBookC" w:cs="Times New Roman"/>
          <w:sz w:val="28"/>
          <w:szCs w:val="28"/>
        </w:rPr>
        <w:t>лекций и семинарских занятий</w:t>
      </w:r>
      <w:r w:rsidR="00363FAE" w:rsidRPr="00EB636E">
        <w:rPr>
          <w:rFonts w:ascii="OfficinaSansBookC" w:hAnsi="OfficinaSansBookC" w:cs="Times New Roman"/>
          <w:sz w:val="28"/>
          <w:szCs w:val="28"/>
        </w:rPr>
        <w:t>.</w:t>
      </w:r>
    </w:p>
    <w:p w14:paraId="74487FD8" w14:textId="5ED3C3EB" w:rsidR="0066463A" w:rsidRPr="00EB636E" w:rsidRDefault="0066463A"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Учитывая специфику занятий физической культурой, содержание практически</w:t>
      </w:r>
      <w:r w:rsidR="00431380" w:rsidRPr="00EB636E">
        <w:rPr>
          <w:rFonts w:ascii="OfficinaSansBookC" w:hAnsi="OfficinaSansBookC" w:cs="Times New Roman"/>
          <w:sz w:val="28"/>
          <w:szCs w:val="28"/>
        </w:rPr>
        <w:t>х</w:t>
      </w:r>
      <w:r w:rsidRPr="00EB636E">
        <w:rPr>
          <w:rFonts w:ascii="OfficinaSansBookC" w:hAnsi="OfficinaSansBookC" w:cs="Times New Roman"/>
          <w:sz w:val="28"/>
          <w:szCs w:val="28"/>
        </w:rPr>
        <w:t xml:space="preserve"> занятий представлено более широко. </w:t>
      </w:r>
    </w:p>
    <w:p w14:paraId="1C5D7696" w14:textId="77777777" w:rsidR="00E64728" w:rsidRPr="00EB636E" w:rsidRDefault="00363FAE" w:rsidP="00ED0179">
      <w:pPr>
        <w:spacing w:after="0" w:line="240" w:lineRule="auto"/>
        <w:ind w:firstLine="709"/>
        <w:jc w:val="both"/>
        <w:rPr>
          <w:rFonts w:ascii="OfficinaSansBookC" w:eastAsia="Times New Roman" w:hAnsi="OfficinaSansBookC" w:cs="Times New Roman"/>
          <w:bCs/>
          <w:iCs/>
          <w:sz w:val="28"/>
          <w:szCs w:val="28"/>
          <w:lang w:eastAsia="ru-RU"/>
        </w:rPr>
      </w:pPr>
      <w:r w:rsidRPr="00EB636E">
        <w:rPr>
          <w:rFonts w:ascii="OfficinaSansBookC" w:hAnsi="OfficinaSansBookC" w:cs="Times New Roman"/>
          <w:sz w:val="28"/>
          <w:szCs w:val="28"/>
        </w:rPr>
        <w:t xml:space="preserve">Включение профессионально-ориентированного содержания </w:t>
      </w:r>
      <w:r w:rsidR="00030F3B" w:rsidRPr="00EB636E">
        <w:rPr>
          <w:rFonts w:ascii="OfficinaSansBookC" w:hAnsi="OfficinaSansBookC" w:cs="Times New Roman"/>
          <w:sz w:val="28"/>
          <w:szCs w:val="28"/>
        </w:rPr>
        <w:t xml:space="preserve">даст возможность </w:t>
      </w:r>
      <w:r w:rsidR="00B765BE" w:rsidRPr="00EB636E">
        <w:rPr>
          <w:rFonts w:ascii="OfficinaSansBookC" w:hAnsi="OfficinaSansBookC" w:cs="Times New Roman"/>
          <w:sz w:val="28"/>
          <w:szCs w:val="28"/>
        </w:rPr>
        <w:t>повысить мотивацию</w:t>
      </w:r>
      <w:r w:rsidR="000410DF" w:rsidRPr="00EB636E">
        <w:rPr>
          <w:rFonts w:ascii="OfficinaSansBookC" w:hAnsi="OfficinaSansBookC" w:cs="Times New Roman"/>
          <w:sz w:val="28"/>
          <w:szCs w:val="28"/>
        </w:rPr>
        <w:t xml:space="preserve"> к обучению</w:t>
      </w:r>
      <w:r w:rsidR="00B765BE" w:rsidRPr="00EB636E">
        <w:rPr>
          <w:rFonts w:ascii="OfficinaSansBookC" w:hAnsi="OfficinaSansBookC" w:cs="Times New Roman"/>
          <w:sz w:val="28"/>
          <w:szCs w:val="28"/>
        </w:rPr>
        <w:t xml:space="preserve">, интенсифицировать </w:t>
      </w:r>
      <w:r w:rsidR="000410DF" w:rsidRPr="00EB636E">
        <w:rPr>
          <w:rFonts w:ascii="OfficinaSansBookC" w:hAnsi="OfficinaSansBookC" w:cs="Times New Roman"/>
          <w:sz w:val="28"/>
          <w:szCs w:val="28"/>
        </w:rPr>
        <w:t>его,</w:t>
      </w:r>
      <w:r w:rsidR="00B765BE" w:rsidRPr="00EB636E">
        <w:rPr>
          <w:rFonts w:ascii="OfficinaSansBookC" w:hAnsi="OfficinaSansBookC" w:cs="Times New Roman"/>
          <w:sz w:val="28"/>
          <w:szCs w:val="28"/>
        </w:rPr>
        <w:t xml:space="preserve"> </w:t>
      </w:r>
      <w:r w:rsidR="000410DF" w:rsidRPr="00EB636E">
        <w:rPr>
          <w:rFonts w:ascii="OfficinaSansBookC" w:hAnsi="OfficinaSansBookC" w:cs="Times New Roman"/>
          <w:sz w:val="28"/>
          <w:szCs w:val="28"/>
        </w:rPr>
        <w:t>а также</w:t>
      </w:r>
      <w:r w:rsidR="00B765BE" w:rsidRPr="00EB636E">
        <w:rPr>
          <w:rFonts w:ascii="OfficinaSansBookC" w:hAnsi="OfficinaSansBookC" w:cs="Times New Roman"/>
          <w:sz w:val="28"/>
          <w:szCs w:val="28"/>
        </w:rPr>
        <w:t xml:space="preserve"> </w:t>
      </w:r>
      <w:r w:rsidR="00B765BE" w:rsidRPr="00EB636E">
        <w:rPr>
          <w:rFonts w:ascii="OfficinaSansBookC" w:eastAsia="Times New Roman" w:hAnsi="OfficinaSansBookC" w:cs="Times New Roman"/>
          <w:bCs/>
          <w:iCs/>
          <w:sz w:val="28"/>
          <w:szCs w:val="28"/>
          <w:lang w:eastAsia="ru-RU"/>
        </w:rPr>
        <w:t>обеспечить опережающий вход в профессиональную деятельность</w:t>
      </w:r>
      <w:r w:rsidRPr="00EB636E">
        <w:rPr>
          <w:rFonts w:ascii="OfficinaSansBookC" w:eastAsia="Times New Roman" w:hAnsi="OfficinaSansBookC" w:cs="Times New Roman"/>
          <w:bCs/>
          <w:iCs/>
          <w:sz w:val="28"/>
          <w:szCs w:val="28"/>
          <w:lang w:eastAsia="ru-RU"/>
        </w:rPr>
        <w:t>.</w:t>
      </w:r>
      <w:r w:rsidR="00B765BE" w:rsidRPr="00EB636E">
        <w:rPr>
          <w:rFonts w:ascii="OfficinaSansBookC" w:eastAsia="Times New Roman" w:hAnsi="OfficinaSansBookC" w:cs="Times New Roman"/>
          <w:bCs/>
          <w:iCs/>
          <w:sz w:val="28"/>
          <w:szCs w:val="28"/>
          <w:lang w:eastAsia="ru-RU"/>
        </w:rPr>
        <w:t xml:space="preserve"> </w:t>
      </w:r>
      <w:r w:rsidRPr="00EB636E">
        <w:rPr>
          <w:rFonts w:ascii="OfficinaSansBookC" w:hAnsi="OfficinaSansBookC" w:cs="Times New Roman"/>
          <w:sz w:val="28"/>
          <w:szCs w:val="28"/>
        </w:rPr>
        <w:t>Сведения</w:t>
      </w:r>
      <w:r w:rsidR="00030F3B" w:rsidRPr="00EB636E">
        <w:rPr>
          <w:rFonts w:ascii="OfficinaSansBookC" w:hAnsi="OfficinaSansBookC" w:cs="Times New Roman"/>
          <w:sz w:val="28"/>
          <w:szCs w:val="28"/>
        </w:rPr>
        <w:t xml:space="preserve"> о </w:t>
      </w:r>
      <w:r w:rsidR="00030F3B" w:rsidRPr="00EB636E">
        <w:rPr>
          <w:rFonts w:ascii="OfficinaSansBookC" w:eastAsia="Times New Roman" w:hAnsi="OfficinaSansBookC" w:cs="Times New Roman"/>
          <w:bCs/>
          <w:iCs/>
          <w:sz w:val="28"/>
          <w:szCs w:val="28"/>
          <w:lang w:eastAsia="ru-RU"/>
        </w:rPr>
        <w:t>р</w:t>
      </w:r>
      <w:r w:rsidR="00E64728" w:rsidRPr="00EB636E">
        <w:rPr>
          <w:rFonts w:ascii="OfficinaSansBookC" w:eastAsia="Times New Roman" w:hAnsi="OfficinaSansBookC" w:cs="Times New Roman"/>
          <w:bCs/>
          <w:iCs/>
          <w:sz w:val="28"/>
          <w:szCs w:val="28"/>
          <w:lang w:eastAsia="ru-RU"/>
        </w:rPr>
        <w:t>ациональн</w:t>
      </w:r>
      <w:r w:rsidR="00030F3B" w:rsidRPr="00EB636E">
        <w:rPr>
          <w:rFonts w:ascii="OfficinaSansBookC" w:eastAsia="Times New Roman" w:hAnsi="OfficinaSansBookC" w:cs="Times New Roman"/>
          <w:bCs/>
          <w:iCs/>
          <w:sz w:val="28"/>
          <w:szCs w:val="28"/>
          <w:lang w:eastAsia="ru-RU"/>
        </w:rPr>
        <w:t>ой</w:t>
      </w:r>
      <w:r w:rsidR="00E64728" w:rsidRPr="00EB636E">
        <w:rPr>
          <w:rFonts w:ascii="OfficinaSansBookC" w:eastAsia="Times New Roman" w:hAnsi="OfficinaSansBookC" w:cs="Times New Roman"/>
          <w:bCs/>
          <w:iCs/>
          <w:sz w:val="28"/>
          <w:szCs w:val="28"/>
          <w:lang w:eastAsia="ru-RU"/>
        </w:rPr>
        <w:t xml:space="preserve"> организаци</w:t>
      </w:r>
      <w:r w:rsidR="00030F3B" w:rsidRPr="00EB636E">
        <w:rPr>
          <w:rFonts w:ascii="OfficinaSansBookC" w:eastAsia="Times New Roman" w:hAnsi="OfficinaSansBookC" w:cs="Times New Roman"/>
          <w:bCs/>
          <w:iCs/>
          <w:sz w:val="28"/>
          <w:szCs w:val="28"/>
          <w:lang w:eastAsia="ru-RU"/>
        </w:rPr>
        <w:t>и</w:t>
      </w:r>
      <w:r w:rsidR="00E64728" w:rsidRPr="00EB636E">
        <w:rPr>
          <w:rFonts w:ascii="OfficinaSansBookC" w:eastAsia="Times New Roman" w:hAnsi="OfficinaSansBookC" w:cs="Times New Roman"/>
          <w:bCs/>
          <w:iCs/>
          <w:sz w:val="28"/>
          <w:szCs w:val="28"/>
          <w:lang w:eastAsia="ru-RU"/>
        </w:rPr>
        <w:t xml:space="preserve"> труда и оптимальны</w:t>
      </w:r>
      <w:r w:rsidR="00030F3B" w:rsidRPr="00EB636E">
        <w:rPr>
          <w:rFonts w:ascii="OfficinaSansBookC" w:eastAsia="Times New Roman" w:hAnsi="OfficinaSansBookC" w:cs="Times New Roman"/>
          <w:bCs/>
          <w:iCs/>
          <w:sz w:val="28"/>
          <w:szCs w:val="28"/>
          <w:lang w:eastAsia="ru-RU"/>
        </w:rPr>
        <w:t>х</w:t>
      </w:r>
      <w:r w:rsidR="00E64728" w:rsidRPr="00EB636E">
        <w:rPr>
          <w:rFonts w:ascii="OfficinaSansBookC" w:eastAsia="Times New Roman" w:hAnsi="OfficinaSansBookC" w:cs="Times New Roman"/>
          <w:bCs/>
          <w:iCs/>
          <w:sz w:val="28"/>
          <w:szCs w:val="28"/>
          <w:lang w:eastAsia="ru-RU"/>
        </w:rPr>
        <w:t xml:space="preserve"> двигательны</w:t>
      </w:r>
      <w:r w:rsidR="00030F3B" w:rsidRPr="00EB636E">
        <w:rPr>
          <w:rFonts w:ascii="OfficinaSansBookC" w:eastAsia="Times New Roman" w:hAnsi="OfficinaSansBookC" w:cs="Times New Roman"/>
          <w:bCs/>
          <w:iCs/>
          <w:sz w:val="28"/>
          <w:szCs w:val="28"/>
          <w:lang w:eastAsia="ru-RU"/>
        </w:rPr>
        <w:t>х</w:t>
      </w:r>
      <w:r w:rsidR="00E64728" w:rsidRPr="00EB636E">
        <w:rPr>
          <w:rFonts w:ascii="OfficinaSansBookC" w:eastAsia="Times New Roman" w:hAnsi="OfficinaSansBookC" w:cs="Times New Roman"/>
          <w:bCs/>
          <w:iCs/>
          <w:sz w:val="28"/>
          <w:szCs w:val="28"/>
          <w:lang w:eastAsia="ru-RU"/>
        </w:rPr>
        <w:t xml:space="preserve"> режим</w:t>
      </w:r>
      <w:r w:rsidR="00030F3B" w:rsidRPr="00EB636E">
        <w:rPr>
          <w:rFonts w:ascii="OfficinaSansBookC" w:eastAsia="Times New Roman" w:hAnsi="OfficinaSansBookC" w:cs="Times New Roman"/>
          <w:bCs/>
          <w:iCs/>
          <w:sz w:val="28"/>
          <w:szCs w:val="28"/>
          <w:lang w:eastAsia="ru-RU"/>
        </w:rPr>
        <w:t>ах</w:t>
      </w:r>
      <w:r w:rsidR="00B079FC" w:rsidRPr="00EB636E">
        <w:rPr>
          <w:rFonts w:ascii="OfficinaSansBookC" w:eastAsia="Times New Roman" w:hAnsi="OfficinaSansBookC" w:cs="Times New Roman"/>
          <w:bCs/>
          <w:iCs/>
          <w:sz w:val="28"/>
          <w:szCs w:val="28"/>
          <w:lang w:eastAsia="ru-RU"/>
        </w:rPr>
        <w:t>,</w:t>
      </w:r>
      <w:r w:rsidR="00E64728" w:rsidRPr="00EB636E">
        <w:rPr>
          <w:rFonts w:ascii="OfficinaSansBookC" w:eastAsia="Times New Roman" w:hAnsi="OfficinaSansBookC" w:cs="Times New Roman"/>
          <w:bCs/>
          <w:iCs/>
          <w:sz w:val="28"/>
          <w:szCs w:val="28"/>
          <w:lang w:eastAsia="ru-RU"/>
        </w:rPr>
        <w:t xml:space="preserve"> как фактор</w:t>
      </w:r>
      <w:r w:rsidR="00B765BE" w:rsidRPr="00EB636E">
        <w:rPr>
          <w:rFonts w:ascii="OfficinaSansBookC" w:eastAsia="Times New Roman" w:hAnsi="OfficinaSansBookC" w:cs="Times New Roman"/>
          <w:bCs/>
          <w:iCs/>
          <w:sz w:val="28"/>
          <w:szCs w:val="28"/>
          <w:lang w:eastAsia="ru-RU"/>
        </w:rPr>
        <w:t>ах</w:t>
      </w:r>
      <w:r w:rsidR="00E64728" w:rsidRPr="00EB636E">
        <w:rPr>
          <w:rFonts w:ascii="OfficinaSansBookC" w:eastAsia="Times New Roman" w:hAnsi="OfficinaSansBookC" w:cs="Times New Roman"/>
          <w:bCs/>
          <w:iCs/>
          <w:sz w:val="28"/>
          <w:szCs w:val="28"/>
          <w:lang w:eastAsia="ru-RU"/>
        </w:rPr>
        <w:t xml:space="preserve"> сохранения и укрепления здоровья</w:t>
      </w:r>
      <w:r w:rsidRPr="00EB636E">
        <w:rPr>
          <w:rFonts w:ascii="OfficinaSansBookC" w:eastAsia="Times New Roman" w:hAnsi="OfficinaSansBookC" w:cs="Times New Roman"/>
          <w:bCs/>
          <w:iCs/>
          <w:sz w:val="28"/>
          <w:szCs w:val="28"/>
          <w:lang w:eastAsia="ru-RU"/>
        </w:rPr>
        <w:t xml:space="preserve"> средствами физической культуры</w:t>
      </w:r>
      <w:r w:rsidR="00B079FC" w:rsidRPr="00EB636E">
        <w:rPr>
          <w:rFonts w:ascii="OfficinaSansBookC" w:eastAsia="Times New Roman" w:hAnsi="OfficinaSansBookC" w:cs="Times New Roman"/>
          <w:bCs/>
          <w:iCs/>
          <w:sz w:val="28"/>
          <w:szCs w:val="28"/>
          <w:lang w:eastAsia="ru-RU"/>
        </w:rPr>
        <w:t>,</w:t>
      </w:r>
      <w:r w:rsidRPr="00EB636E">
        <w:rPr>
          <w:rFonts w:ascii="OfficinaSansBookC" w:eastAsia="Times New Roman" w:hAnsi="OfficinaSansBookC" w:cs="Times New Roman"/>
          <w:bCs/>
          <w:iCs/>
          <w:sz w:val="28"/>
          <w:szCs w:val="28"/>
          <w:lang w:eastAsia="ru-RU"/>
        </w:rPr>
        <w:t xml:space="preserve"> сформируют устойчивое </w:t>
      </w:r>
      <w:r w:rsidRPr="00EB636E">
        <w:rPr>
          <w:rFonts w:ascii="OfficinaSansBookC" w:hAnsi="OfficinaSansBookC" w:cs="Times New Roman"/>
          <w:sz w:val="28"/>
          <w:szCs w:val="28"/>
        </w:rPr>
        <w:t>представление о роли физической культуры в режиме трудового дня.</w:t>
      </w:r>
    </w:p>
    <w:p w14:paraId="489B085F" w14:textId="77777777" w:rsidR="006B7255" w:rsidRPr="00EB636E" w:rsidRDefault="006B7255" w:rsidP="006B7255">
      <w:pPr>
        <w:spacing w:after="0" w:line="240" w:lineRule="auto"/>
        <w:jc w:val="both"/>
        <w:rPr>
          <w:rFonts w:ascii="OfficinaSansBookC" w:hAnsi="OfficinaSansBookC" w:cs="Times New Roman"/>
          <w:sz w:val="28"/>
          <w:szCs w:val="28"/>
        </w:rPr>
      </w:pPr>
      <w:r w:rsidRPr="00EB636E">
        <w:rPr>
          <w:rFonts w:ascii="OfficinaSansBookC" w:hAnsi="OfficinaSansBookC" w:cs="Times New Roman"/>
          <w:noProof/>
          <w:sz w:val="28"/>
          <w:szCs w:val="28"/>
          <w:lang w:eastAsia="ru-RU"/>
        </w:rPr>
        <w:drawing>
          <wp:inline distT="0" distB="0" distL="0" distR="0" wp14:anchorId="51ED5222" wp14:editId="1874D31F">
            <wp:extent cx="6324600" cy="3350109"/>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36001" cy="3356148"/>
                    </a:xfrm>
                    <a:prstGeom prst="rect">
                      <a:avLst/>
                    </a:prstGeom>
                    <a:noFill/>
                    <a:ln>
                      <a:noFill/>
                    </a:ln>
                  </pic:spPr>
                </pic:pic>
              </a:graphicData>
            </a:graphic>
          </wp:inline>
        </w:drawing>
      </w:r>
    </w:p>
    <w:p w14:paraId="7E9D00F8" w14:textId="1F72A9FA" w:rsidR="00772373" w:rsidRPr="00EB636E" w:rsidRDefault="00363FAE" w:rsidP="00ED0179">
      <w:pPr>
        <w:spacing w:after="0" w:line="240" w:lineRule="auto"/>
        <w:ind w:firstLine="709"/>
        <w:jc w:val="both"/>
        <w:rPr>
          <w:rFonts w:ascii="OfficinaSansBookC" w:hAnsi="OfficinaSansBookC" w:cs="Times New Roman"/>
          <w:color w:val="000000"/>
          <w:sz w:val="28"/>
          <w:szCs w:val="28"/>
          <w:lang w:bidi="ru-RU"/>
        </w:rPr>
      </w:pPr>
      <w:r w:rsidRPr="00EB636E">
        <w:rPr>
          <w:rFonts w:ascii="OfficinaSansBookC" w:hAnsi="OfficinaSansBookC" w:cs="Times New Roman"/>
          <w:sz w:val="28"/>
          <w:szCs w:val="28"/>
        </w:rPr>
        <w:t xml:space="preserve">Реализовать профессионально-ориентированное содержание </w:t>
      </w:r>
      <w:r w:rsidR="001749BD" w:rsidRPr="00EB636E">
        <w:rPr>
          <w:rFonts w:ascii="OfficinaSansBookC" w:hAnsi="OfficinaSansBookC" w:cs="Times New Roman"/>
          <w:sz w:val="28"/>
          <w:szCs w:val="28"/>
        </w:rPr>
        <w:t>в соответствии</w:t>
      </w:r>
      <w:r w:rsidR="00431380" w:rsidRPr="00EB636E">
        <w:rPr>
          <w:rFonts w:ascii="OfficinaSansBookC" w:hAnsi="OfficinaSansBookC" w:cs="Times New Roman"/>
          <w:sz w:val="28"/>
          <w:szCs w:val="28"/>
        </w:rPr>
        <w:t xml:space="preserve"> с</w:t>
      </w:r>
      <w:r w:rsidR="001749BD" w:rsidRPr="00EB636E">
        <w:rPr>
          <w:rFonts w:ascii="OfficinaSansBookC" w:hAnsi="OfficinaSansBookC" w:cs="Times New Roman"/>
          <w:sz w:val="28"/>
          <w:szCs w:val="28"/>
        </w:rPr>
        <w:t xml:space="preserve"> получаемой </w:t>
      </w:r>
      <w:r w:rsidR="001749BD" w:rsidRPr="00EB636E">
        <w:rPr>
          <w:rFonts w:ascii="OfficinaSansBookC" w:hAnsi="OfficinaSansBookC" w:cs="Times New Roman"/>
          <w:i/>
          <w:iCs/>
          <w:sz w:val="28"/>
          <w:szCs w:val="28"/>
        </w:rPr>
        <w:t>профессией/специальностью</w:t>
      </w:r>
      <w:r w:rsidR="001749BD" w:rsidRPr="00EB636E">
        <w:rPr>
          <w:rFonts w:ascii="OfficinaSansBookC" w:hAnsi="OfficinaSansBookC" w:cs="Times New Roman"/>
          <w:sz w:val="28"/>
          <w:szCs w:val="28"/>
        </w:rPr>
        <w:t xml:space="preserve"> возможно при </w:t>
      </w:r>
      <w:r w:rsidR="00DA45C7" w:rsidRPr="00EB636E">
        <w:rPr>
          <w:rFonts w:ascii="OfficinaSansBookC" w:hAnsi="OfficinaSansBookC" w:cs="Times New Roman"/>
          <w:sz w:val="28"/>
          <w:szCs w:val="28"/>
        </w:rPr>
        <w:t>выполнени</w:t>
      </w:r>
      <w:r w:rsidR="001749BD" w:rsidRPr="00EB636E">
        <w:rPr>
          <w:rFonts w:ascii="OfficinaSansBookC" w:hAnsi="OfficinaSansBookC" w:cs="Times New Roman"/>
          <w:sz w:val="28"/>
          <w:szCs w:val="28"/>
        </w:rPr>
        <w:t xml:space="preserve">и </w:t>
      </w:r>
      <w:r w:rsidR="00DA45C7" w:rsidRPr="00EB636E">
        <w:rPr>
          <w:rFonts w:ascii="OfficinaSansBookC" w:hAnsi="OfficinaSansBookC" w:cs="Times New Roman"/>
          <w:sz w:val="28"/>
          <w:szCs w:val="28"/>
        </w:rPr>
        <w:t>следующих заданий</w:t>
      </w:r>
      <w:r w:rsidR="00DA45C7" w:rsidRPr="00EB636E">
        <w:rPr>
          <w:rFonts w:ascii="OfficinaSansBookC" w:hAnsi="OfficinaSansBookC" w:cs="Times New Roman"/>
          <w:color w:val="000000"/>
          <w:sz w:val="28"/>
          <w:szCs w:val="28"/>
          <w:lang w:bidi="ru-RU"/>
        </w:rPr>
        <w:t xml:space="preserve">: </w:t>
      </w:r>
    </w:p>
    <w:p w14:paraId="683B2FD7" w14:textId="77777777" w:rsidR="00DA45C7" w:rsidRPr="00EB636E" w:rsidRDefault="00772373" w:rsidP="00ED0179">
      <w:pPr>
        <w:spacing w:after="0" w:line="240" w:lineRule="auto"/>
        <w:ind w:firstLine="709"/>
        <w:jc w:val="both"/>
        <w:rPr>
          <w:rFonts w:ascii="OfficinaSansBookC" w:hAnsi="OfficinaSansBookC" w:cs="Times New Roman"/>
          <w:color w:val="000000"/>
          <w:sz w:val="28"/>
          <w:szCs w:val="28"/>
          <w:lang w:bidi="ru-RU"/>
        </w:rPr>
      </w:pPr>
      <w:r w:rsidRPr="00EB636E">
        <w:rPr>
          <w:rFonts w:ascii="OfficinaSansBookC" w:hAnsi="OfficinaSansBookC" w:cs="Times New Roman"/>
          <w:color w:val="000000"/>
          <w:sz w:val="28"/>
          <w:szCs w:val="28"/>
          <w:lang w:bidi="ru-RU"/>
        </w:rPr>
        <w:t xml:space="preserve">- </w:t>
      </w:r>
      <w:r w:rsidR="00DA45C7" w:rsidRPr="00EB636E">
        <w:rPr>
          <w:rFonts w:ascii="OfficinaSansBookC" w:hAnsi="OfficinaSansBookC" w:cs="Times New Roman"/>
          <w:color w:val="000000"/>
          <w:sz w:val="28"/>
          <w:szCs w:val="28"/>
          <w:lang w:bidi="ru-RU"/>
        </w:rPr>
        <w:t xml:space="preserve">составить </w:t>
      </w:r>
      <w:proofErr w:type="spellStart"/>
      <w:r w:rsidR="00DA45C7" w:rsidRPr="00EB636E">
        <w:rPr>
          <w:rFonts w:ascii="OfficinaSansBookC" w:hAnsi="OfficinaSansBookC" w:cs="Times New Roman"/>
          <w:color w:val="000000"/>
          <w:sz w:val="28"/>
          <w:szCs w:val="28"/>
          <w:lang w:bidi="ru-RU"/>
        </w:rPr>
        <w:t>профессиограмму</w:t>
      </w:r>
      <w:proofErr w:type="spellEnd"/>
      <w:r w:rsidR="00DA45C7" w:rsidRPr="00EB636E">
        <w:rPr>
          <w:rFonts w:ascii="OfficinaSansBookC" w:hAnsi="OfficinaSansBookC" w:cs="Times New Roman"/>
          <w:color w:val="000000"/>
          <w:sz w:val="28"/>
          <w:szCs w:val="28"/>
          <w:lang w:bidi="ru-RU"/>
        </w:rPr>
        <w:t xml:space="preserve"> по выбранной профессии, заполнив таблицу</w:t>
      </w:r>
      <w:r w:rsidR="00363FAE" w:rsidRPr="00EB636E">
        <w:rPr>
          <w:rFonts w:ascii="OfficinaSansBookC" w:hAnsi="OfficinaSansBookC" w:cs="Times New Roman"/>
          <w:color w:val="000000"/>
          <w:sz w:val="28"/>
          <w:szCs w:val="28"/>
          <w:lang w:bidi="ru-RU"/>
        </w:rPr>
        <w:t xml:space="preserve">: </w:t>
      </w:r>
      <w:r w:rsidR="00DA45C7" w:rsidRPr="00EB636E">
        <w:rPr>
          <w:rFonts w:ascii="OfficinaSansBookC" w:hAnsi="OfficinaSansBookC" w:cs="Times New Roman"/>
          <w:color w:val="000000"/>
          <w:sz w:val="28"/>
          <w:szCs w:val="28"/>
          <w:lang w:bidi="ru-RU"/>
        </w:rPr>
        <w:t xml:space="preserve"> </w:t>
      </w:r>
    </w:p>
    <w:p w14:paraId="41A72DC9" w14:textId="77777777" w:rsidR="00363FAE" w:rsidRPr="00EB636E" w:rsidRDefault="00363FAE" w:rsidP="00ED0179">
      <w:pPr>
        <w:spacing w:after="0" w:line="240" w:lineRule="auto"/>
        <w:ind w:firstLine="709"/>
        <w:jc w:val="center"/>
        <w:rPr>
          <w:rFonts w:ascii="OfficinaSansBookC" w:hAnsi="OfficinaSansBookC" w:cs="Times New Roman"/>
          <w:b/>
          <w:bCs/>
          <w:color w:val="000000"/>
          <w:sz w:val="28"/>
          <w:szCs w:val="28"/>
          <w:lang w:bidi="ru-RU"/>
        </w:rPr>
      </w:pPr>
      <w:proofErr w:type="spellStart"/>
      <w:r w:rsidRPr="00EB636E">
        <w:rPr>
          <w:rFonts w:ascii="OfficinaSansBookC" w:hAnsi="OfficinaSansBookC" w:cs="Times New Roman"/>
          <w:b/>
          <w:bCs/>
          <w:color w:val="000000"/>
          <w:sz w:val="28"/>
          <w:szCs w:val="28"/>
          <w:lang w:bidi="ru-RU"/>
        </w:rPr>
        <w:t>Профессиограмма</w:t>
      </w:r>
      <w:proofErr w:type="spellEnd"/>
      <w:r w:rsidRPr="00EB636E">
        <w:rPr>
          <w:rFonts w:ascii="OfficinaSansBookC" w:hAnsi="OfficinaSansBookC" w:cs="Times New Roman"/>
          <w:b/>
          <w:bCs/>
          <w:color w:val="000000"/>
          <w:sz w:val="28"/>
          <w:szCs w:val="28"/>
          <w:lang w:bidi="ru-RU"/>
        </w:rPr>
        <w:t xml:space="preserve"> выбранной </w:t>
      </w:r>
      <w:r w:rsidRPr="00EB636E">
        <w:rPr>
          <w:rFonts w:ascii="OfficinaSansBookC" w:hAnsi="OfficinaSansBookC" w:cs="Times New Roman"/>
          <w:b/>
          <w:bCs/>
          <w:sz w:val="28"/>
          <w:szCs w:val="28"/>
        </w:rPr>
        <w:t>профессии/специальности</w:t>
      </w:r>
    </w:p>
    <w:tbl>
      <w:tblPr>
        <w:tblStyle w:val="a7"/>
        <w:tblW w:w="0" w:type="auto"/>
        <w:tblLayout w:type="fixed"/>
        <w:tblLook w:val="04A0" w:firstRow="1" w:lastRow="0" w:firstColumn="1" w:lastColumn="0" w:noHBand="0" w:noVBand="1"/>
      </w:tblPr>
      <w:tblGrid>
        <w:gridCol w:w="988"/>
        <w:gridCol w:w="1417"/>
        <w:gridCol w:w="1276"/>
        <w:gridCol w:w="2126"/>
        <w:gridCol w:w="2126"/>
        <w:gridCol w:w="1412"/>
      </w:tblGrid>
      <w:tr w:rsidR="00DA45C7" w:rsidRPr="00EB636E" w14:paraId="2546982F" w14:textId="77777777" w:rsidTr="00DA45C7">
        <w:tc>
          <w:tcPr>
            <w:tcW w:w="988" w:type="dxa"/>
          </w:tcPr>
          <w:p w14:paraId="45945A53" w14:textId="77777777" w:rsidR="00DA45C7" w:rsidRPr="00EB636E" w:rsidRDefault="00DA45C7" w:rsidP="00ED0179">
            <w:pPr>
              <w:rPr>
                <w:rFonts w:ascii="OfficinaSansBookC" w:hAnsi="OfficinaSansBookC" w:cs="Times New Roman"/>
                <w:color w:val="000000"/>
                <w:sz w:val="24"/>
                <w:szCs w:val="24"/>
                <w:lang w:bidi="ru-RU"/>
              </w:rPr>
            </w:pPr>
            <w:r w:rsidRPr="00EB636E">
              <w:rPr>
                <w:rFonts w:ascii="OfficinaSansBookC" w:hAnsi="OfficinaSansBookC" w:cs="Times New Roman"/>
                <w:color w:val="000000"/>
                <w:sz w:val="24"/>
                <w:szCs w:val="24"/>
                <w:lang w:bidi="ru-RU"/>
              </w:rPr>
              <w:t>Группа труда</w:t>
            </w:r>
          </w:p>
        </w:tc>
        <w:tc>
          <w:tcPr>
            <w:tcW w:w="1417" w:type="dxa"/>
          </w:tcPr>
          <w:p w14:paraId="675A07FA" w14:textId="77777777" w:rsidR="00DA45C7" w:rsidRPr="00EB636E" w:rsidRDefault="00DA45C7" w:rsidP="00ED0179">
            <w:pPr>
              <w:rPr>
                <w:rFonts w:ascii="OfficinaSansBookC" w:hAnsi="OfficinaSansBookC" w:cs="Times New Roman"/>
                <w:color w:val="000000"/>
                <w:sz w:val="24"/>
                <w:szCs w:val="24"/>
                <w:lang w:bidi="ru-RU"/>
              </w:rPr>
            </w:pPr>
            <w:r w:rsidRPr="00EB636E">
              <w:rPr>
                <w:rFonts w:ascii="OfficinaSansBookC" w:hAnsi="OfficinaSansBookC" w:cs="Times New Roman"/>
                <w:color w:val="000000"/>
                <w:sz w:val="24"/>
                <w:szCs w:val="24"/>
                <w:lang w:bidi="ru-RU"/>
              </w:rPr>
              <w:t>Рабочее положение</w:t>
            </w:r>
          </w:p>
        </w:tc>
        <w:tc>
          <w:tcPr>
            <w:tcW w:w="1276" w:type="dxa"/>
          </w:tcPr>
          <w:p w14:paraId="03F0FC42" w14:textId="77777777" w:rsidR="00DA45C7" w:rsidRPr="00EB636E" w:rsidRDefault="00DA45C7" w:rsidP="00ED0179">
            <w:pPr>
              <w:rPr>
                <w:rFonts w:ascii="OfficinaSansBookC" w:hAnsi="OfficinaSansBookC" w:cs="Times New Roman"/>
                <w:color w:val="000000"/>
                <w:sz w:val="24"/>
                <w:szCs w:val="24"/>
                <w:lang w:bidi="ru-RU"/>
              </w:rPr>
            </w:pPr>
            <w:r w:rsidRPr="00EB636E">
              <w:rPr>
                <w:rFonts w:ascii="OfficinaSansBookC" w:hAnsi="OfficinaSansBookC" w:cs="Times New Roman"/>
                <w:color w:val="000000"/>
                <w:sz w:val="24"/>
                <w:szCs w:val="24"/>
                <w:lang w:bidi="ru-RU"/>
              </w:rPr>
              <w:t>Рабочие движения</w:t>
            </w:r>
          </w:p>
        </w:tc>
        <w:tc>
          <w:tcPr>
            <w:tcW w:w="2126" w:type="dxa"/>
          </w:tcPr>
          <w:p w14:paraId="4F0A1BCF" w14:textId="77777777" w:rsidR="00DA45C7" w:rsidRPr="00EB636E" w:rsidRDefault="00DA45C7" w:rsidP="00ED0179">
            <w:pPr>
              <w:rPr>
                <w:rFonts w:ascii="OfficinaSansBookC" w:hAnsi="OfficinaSansBookC" w:cs="Times New Roman"/>
                <w:color w:val="000000"/>
                <w:sz w:val="24"/>
                <w:szCs w:val="24"/>
                <w:lang w:bidi="ru-RU"/>
              </w:rPr>
            </w:pPr>
            <w:r w:rsidRPr="00EB636E">
              <w:rPr>
                <w:rFonts w:ascii="OfficinaSansBookC" w:hAnsi="OfficinaSansBookC" w:cs="Times New Roman"/>
                <w:color w:val="000000"/>
                <w:sz w:val="24"/>
                <w:szCs w:val="24"/>
                <w:lang w:bidi="ru-RU"/>
              </w:rPr>
              <w:t xml:space="preserve">Основные </w:t>
            </w:r>
            <w:bookmarkStart w:id="7" w:name="_Hlk108714591"/>
            <w:r w:rsidRPr="00EB636E">
              <w:rPr>
                <w:rFonts w:ascii="OfficinaSansBookC" w:hAnsi="OfficinaSansBookC" w:cs="Times New Roman"/>
                <w:color w:val="000000"/>
                <w:sz w:val="24"/>
                <w:szCs w:val="24"/>
                <w:lang w:bidi="ru-RU"/>
              </w:rPr>
              <w:t>сенсорные и функциональные системы, обеспечивающие трудовой процесс</w:t>
            </w:r>
            <w:bookmarkEnd w:id="7"/>
          </w:p>
        </w:tc>
        <w:tc>
          <w:tcPr>
            <w:tcW w:w="2126" w:type="dxa"/>
          </w:tcPr>
          <w:p w14:paraId="51D9B801" w14:textId="77777777" w:rsidR="00DA45C7" w:rsidRPr="00EB636E" w:rsidRDefault="00DA45C7" w:rsidP="00ED0179">
            <w:pPr>
              <w:rPr>
                <w:rFonts w:ascii="OfficinaSansBookC" w:hAnsi="OfficinaSansBookC" w:cs="Times New Roman"/>
                <w:color w:val="000000"/>
                <w:sz w:val="24"/>
                <w:szCs w:val="24"/>
                <w:lang w:bidi="ru-RU"/>
              </w:rPr>
            </w:pPr>
            <w:r w:rsidRPr="00EB636E">
              <w:rPr>
                <w:rFonts w:ascii="OfficinaSansBookC" w:hAnsi="OfficinaSansBookC" w:cs="Times New Roman"/>
                <w:color w:val="000000"/>
                <w:sz w:val="24"/>
                <w:szCs w:val="24"/>
                <w:lang w:bidi="ru-RU"/>
              </w:rPr>
              <w:t>Неблагоприятные внешние условия или производственные факторы</w:t>
            </w:r>
          </w:p>
        </w:tc>
        <w:tc>
          <w:tcPr>
            <w:tcW w:w="1412" w:type="dxa"/>
          </w:tcPr>
          <w:p w14:paraId="2874D61B" w14:textId="77777777" w:rsidR="00DA45C7" w:rsidRPr="00EB636E" w:rsidRDefault="00DA45C7" w:rsidP="00ED0179">
            <w:pPr>
              <w:rPr>
                <w:rFonts w:ascii="OfficinaSansBookC" w:hAnsi="OfficinaSansBookC" w:cs="Times New Roman"/>
                <w:color w:val="000000"/>
                <w:sz w:val="24"/>
                <w:szCs w:val="24"/>
                <w:lang w:bidi="ru-RU"/>
              </w:rPr>
            </w:pPr>
            <w:r w:rsidRPr="00EB636E">
              <w:rPr>
                <w:rFonts w:ascii="OfficinaSansBookC" w:hAnsi="OfficinaSansBookC" w:cs="Times New Roman"/>
                <w:color w:val="000000"/>
                <w:sz w:val="24"/>
                <w:szCs w:val="24"/>
                <w:lang w:bidi="ru-RU"/>
              </w:rPr>
              <w:t>Профессиональные заболевания</w:t>
            </w:r>
          </w:p>
        </w:tc>
      </w:tr>
      <w:tr w:rsidR="00DA45C7" w:rsidRPr="00EB636E" w14:paraId="1E6A4E92" w14:textId="77777777" w:rsidTr="00DA45C7">
        <w:tc>
          <w:tcPr>
            <w:tcW w:w="988" w:type="dxa"/>
          </w:tcPr>
          <w:p w14:paraId="20491CC4" w14:textId="77777777" w:rsidR="00DA45C7" w:rsidRPr="00EB636E" w:rsidRDefault="00DA45C7" w:rsidP="00ED0179">
            <w:pPr>
              <w:rPr>
                <w:rFonts w:ascii="OfficinaSansBookC" w:hAnsi="OfficinaSansBookC" w:cs="Times New Roman"/>
                <w:color w:val="000000"/>
                <w:sz w:val="24"/>
                <w:szCs w:val="24"/>
                <w:lang w:bidi="ru-RU"/>
              </w:rPr>
            </w:pPr>
          </w:p>
        </w:tc>
        <w:tc>
          <w:tcPr>
            <w:tcW w:w="1417" w:type="dxa"/>
          </w:tcPr>
          <w:p w14:paraId="2FE14EF1" w14:textId="77777777" w:rsidR="00DA45C7" w:rsidRPr="00EB636E" w:rsidRDefault="00DA45C7" w:rsidP="00ED0179">
            <w:pPr>
              <w:rPr>
                <w:rFonts w:ascii="OfficinaSansBookC" w:hAnsi="OfficinaSansBookC" w:cs="Times New Roman"/>
                <w:color w:val="000000"/>
                <w:sz w:val="24"/>
                <w:szCs w:val="24"/>
                <w:lang w:bidi="ru-RU"/>
              </w:rPr>
            </w:pPr>
          </w:p>
        </w:tc>
        <w:tc>
          <w:tcPr>
            <w:tcW w:w="1276" w:type="dxa"/>
          </w:tcPr>
          <w:p w14:paraId="719E2ED1" w14:textId="77777777" w:rsidR="00DA45C7" w:rsidRPr="00EB636E" w:rsidRDefault="00DA45C7" w:rsidP="00ED0179">
            <w:pPr>
              <w:rPr>
                <w:rFonts w:ascii="OfficinaSansBookC" w:hAnsi="OfficinaSansBookC" w:cs="Times New Roman"/>
                <w:color w:val="000000"/>
                <w:sz w:val="24"/>
                <w:szCs w:val="24"/>
                <w:lang w:bidi="ru-RU"/>
              </w:rPr>
            </w:pPr>
          </w:p>
        </w:tc>
        <w:tc>
          <w:tcPr>
            <w:tcW w:w="2126" w:type="dxa"/>
          </w:tcPr>
          <w:p w14:paraId="5C76FBC3" w14:textId="77777777" w:rsidR="00DA45C7" w:rsidRPr="00EB636E" w:rsidRDefault="00DA45C7" w:rsidP="00ED0179">
            <w:pPr>
              <w:rPr>
                <w:rFonts w:ascii="OfficinaSansBookC" w:hAnsi="OfficinaSansBookC" w:cs="Times New Roman"/>
                <w:color w:val="000000"/>
                <w:sz w:val="24"/>
                <w:szCs w:val="24"/>
                <w:lang w:bidi="ru-RU"/>
              </w:rPr>
            </w:pPr>
          </w:p>
        </w:tc>
        <w:tc>
          <w:tcPr>
            <w:tcW w:w="2126" w:type="dxa"/>
          </w:tcPr>
          <w:p w14:paraId="5BA56126" w14:textId="77777777" w:rsidR="00DA45C7" w:rsidRPr="00EB636E" w:rsidRDefault="00DA45C7" w:rsidP="00ED0179">
            <w:pPr>
              <w:rPr>
                <w:rFonts w:ascii="OfficinaSansBookC" w:hAnsi="OfficinaSansBookC" w:cs="Times New Roman"/>
                <w:color w:val="000000"/>
                <w:sz w:val="24"/>
                <w:szCs w:val="24"/>
                <w:lang w:bidi="ru-RU"/>
              </w:rPr>
            </w:pPr>
          </w:p>
        </w:tc>
        <w:tc>
          <w:tcPr>
            <w:tcW w:w="1412" w:type="dxa"/>
          </w:tcPr>
          <w:p w14:paraId="728CCB90" w14:textId="77777777" w:rsidR="00DA45C7" w:rsidRPr="00EB636E" w:rsidRDefault="00DA45C7" w:rsidP="00ED0179">
            <w:pPr>
              <w:rPr>
                <w:rFonts w:ascii="OfficinaSansBookC" w:hAnsi="OfficinaSansBookC" w:cs="Times New Roman"/>
                <w:color w:val="000000"/>
                <w:sz w:val="24"/>
                <w:szCs w:val="24"/>
                <w:lang w:bidi="ru-RU"/>
              </w:rPr>
            </w:pPr>
          </w:p>
        </w:tc>
      </w:tr>
    </w:tbl>
    <w:p w14:paraId="6F55093C" w14:textId="77777777" w:rsidR="00DA45C7" w:rsidRPr="00EB636E" w:rsidRDefault="00DA45C7" w:rsidP="00ED0179">
      <w:pPr>
        <w:spacing w:after="0" w:line="240" w:lineRule="auto"/>
        <w:ind w:firstLine="709"/>
        <w:jc w:val="both"/>
        <w:rPr>
          <w:rFonts w:ascii="OfficinaSansBookC" w:hAnsi="OfficinaSansBookC" w:cs="Times New Roman"/>
          <w:color w:val="000000" w:themeColor="text1"/>
          <w:sz w:val="24"/>
          <w:szCs w:val="24"/>
        </w:rPr>
      </w:pPr>
    </w:p>
    <w:p w14:paraId="2C50269A" w14:textId="55878868" w:rsidR="00AE2C7C" w:rsidRPr="00EB636E" w:rsidRDefault="00995C57" w:rsidP="00ED0179">
      <w:pPr>
        <w:spacing w:after="0" w:line="240" w:lineRule="auto"/>
        <w:ind w:firstLine="709"/>
        <w:jc w:val="both"/>
        <w:rPr>
          <w:rFonts w:ascii="OfficinaSansBookC" w:hAnsi="OfficinaSansBookC" w:cs="Times New Roman"/>
          <w:color w:val="000000" w:themeColor="text1"/>
          <w:sz w:val="28"/>
          <w:szCs w:val="28"/>
        </w:rPr>
      </w:pPr>
      <w:r w:rsidRPr="00EB636E">
        <w:rPr>
          <w:rFonts w:ascii="OfficinaSansBookC" w:hAnsi="OfficinaSansBookC" w:cs="Times New Roman"/>
          <w:sz w:val="28"/>
          <w:szCs w:val="28"/>
        </w:rPr>
        <w:lastRenderedPageBreak/>
        <w:t xml:space="preserve"> </w:t>
      </w:r>
      <w:r w:rsidR="00772373" w:rsidRPr="00EB636E">
        <w:rPr>
          <w:rFonts w:ascii="OfficinaSansBookC" w:hAnsi="OfficinaSansBookC" w:cs="Times New Roman"/>
          <w:color w:val="000000" w:themeColor="text1"/>
          <w:sz w:val="28"/>
          <w:szCs w:val="28"/>
        </w:rPr>
        <w:t xml:space="preserve">- </w:t>
      </w:r>
      <w:r w:rsidR="000D2CA3" w:rsidRPr="00EB636E">
        <w:rPr>
          <w:rFonts w:ascii="OfficinaSansBookC" w:hAnsi="OfficinaSansBookC" w:cs="Times New Roman"/>
          <w:color w:val="000000" w:themeColor="text1"/>
          <w:sz w:val="28"/>
          <w:szCs w:val="28"/>
        </w:rPr>
        <w:t xml:space="preserve"> </w:t>
      </w:r>
      <w:r w:rsidRPr="00EB636E">
        <w:rPr>
          <w:rFonts w:ascii="OfficinaSansBookC" w:hAnsi="OfficinaSansBookC" w:cs="Times New Roman"/>
          <w:color w:val="000000" w:themeColor="text1"/>
          <w:sz w:val="28"/>
          <w:szCs w:val="28"/>
        </w:rPr>
        <w:t>предложить способы профилактики утомления или рационализации двигательного режима у представителей групп</w:t>
      </w:r>
      <w:r w:rsidR="000D2CA3" w:rsidRPr="00EB636E">
        <w:rPr>
          <w:rFonts w:ascii="OfficinaSansBookC" w:hAnsi="OfficinaSansBookC" w:cs="Times New Roman"/>
          <w:color w:val="000000" w:themeColor="text1"/>
          <w:sz w:val="28"/>
          <w:szCs w:val="28"/>
        </w:rPr>
        <w:t>ы</w:t>
      </w:r>
      <w:r w:rsidRPr="00EB636E">
        <w:rPr>
          <w:rFonts w:ascii="OfficinaSansBookC" w:hAnsi="OfficinaSansBookC" w:cs="Times New Roman"/>
          <w:color w:val="000000" w:themeColor="text1"/>
          <w:sz w:val="28"/>
          <w:szCs w:val="28"/>
        </w:rPr>
        <w:t xml:space="preserve"> труда (</w:t>
      </w:r>
      <w:r w:rsidR="000D2CA3" w:rsidRPr="00EB636E">
        <w:rPr>
          <w:rFonts w:ascii="OfficinaSansBookC" w:hAnsi="OfficinaSansBookC" w:cs="Times New Roman"/>
          <w:color w:val="000000" w:themeColor="text1"/>
          <w:sz w:val="28"/>
          <w:szCs w:val="28"/>
        </w:rPr>
        <w:t xml:space="preserve">в соответствии с получаемой </w:t>
      </w:r>
      <w:r w:rsidR="000D2CA3" w:rsidRPr="00EB636E">
        <w:rPr>
          <w:rFonts w:ascii="OfficinaSansBookC" w:hAnsi="OfficinaSansBookC" w:cs="Times New Roman"/>
          <w:i/>
          <w:iCs/>
          <w:color w:val="000000" w:themeColor="text1"/>
          <w:sz w:val="28"/>
          <w:szCs w:val="28"/>
        </w:rPr>
        <w:t>профессией/специальностью</w:t>
      </w:r>
      <w:r w:rsidR="000D2CA3" w:rsidRPr="00EB636E">
        <w:rPr>
          <w:rFonts w:ascii="OfficinaSansBookC" w:hAnsi="OfficinaSansBookC" w:cs="Times New Roman"/>
          <w:color w:val="000000" w:themeColor="text1"/>
          <w:sz w:val="28"/>
          <w:szCs w:val="28"/>
        </w:rPr>
        <w:t>)</w:t>
      </w:r>
      <w:r w:rsidR="00AE2C7C" w:rsidRPr="00EB636E">
        <w:rPr>
          <w:rFonts w:ascii="OfficinaSansBookC" w:hAnsi="OfficinaSansBookC" w:cs="Times New Roman"/>
          <w:color w:val="000000" w:themeColor="text1"/>
          <w:sz w:val="28"/>
          <w:szCs w:val="28"/>
        </w:rPr>
        <w:t>;</w:t>
      </w:r>
      <w:r w:rsidR="00AE2C7C" w:rsidRPr="00EB636E">
        <w:rPr>
          <w:rFonts w:ascii="OfficinaSansBookC" w:hAnsi="OfficinaSansBookC" w:cs="Times New Roman"/>
          <w:color w:val="000000" w:themeColor="text1"/>
          <w:sz w:val="28"/>
          <w:szCs w:val="28"/>
          <w:highlight w:val="yellow"/>
        </w:rPr>
        <w:t xml:space="preserve"> </w:t>
      </w:r>
    </w:p>
    <w:p w14:paraId="19E5B9B0" w14:textId="1641251C" w:rsidR="00AD0313" w:rsidRPr="00EB636E" w:rsidRDefault="00AE2C7C" w:rsidP="00ED0179">
      <w:pPr>
        <w:spacing w:after="0" w:line="240" w:lineRule="auto"/>
        <w:ind w:firstLine="709"/>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 п</w:t>
      </w:r>
      <w:r w:rsidR="00AD0313" w:rsidRPr="00EB636E">
        <w:rPr>
          <w:rFonts w:ascii="OfficinaSansBookC" w:hAnsi="OfficinaSansBookC" w:cs="Times New Roman"/>
          <w:color w:val="000000" w:themeColor="text1"/>
          <w:sz w:val="28"/>
          <w:szCs w:val="28"/>
        </w:rPr>
        <w:t xml:space="preserve">одобрать комплекс производственной гимнастики для представителей группы труда (в соответствии с получаемой </w:t>
      </w:r>
      <w:r w:rsidR="00AD0313" w:rsidRPr="00EB636E">
        <w:rPr>
          <w:rFonts w:ascii="OfficinaSansBookC" w:hAnsi="OfficinaSansBookC" w:cs="Times New Roman"/>
          <w:i/>
          <w:iCs/>
          <w:color w:val="000000" w:themeColor="text1"/>
          <w:sz w:val="28"/>
          <w:szCs w:val="28"/>
        </w:rPr>
        <w:t>профессией/специальностью</w:t>
      </w:r>
      <w:r w:rsidR="00AD0313" w:rsidRPr="00EB636E">
        <w:rPr>
          <w:rFonts w:ascii="OfficinaSansBookC" w:hAnsi="OfficinaSansBookC" w:cs="Times New Roman"/>
          <w:color w:val="000000" w:themeColor="text1"/>
          <w:sz w:val="28"/>
          <w:szCs w:val="28"/>
        </w:rPr>
        <w:t>)</w:t>
      </w:r>
      <w:r w:rsidR="006F4FAF" w:rsidRPr="00EB636E">
        <w:rPr>
          <w:rFonts w:ascii="OfficinaSansBookC" w:hAnsi="OfficinaSansBookC" w:cs="Times New Roman"/>
          <w:color w:val="000000" w:themeColor="text1"/>
          <w:sz w:val="28"/>
          <w:szCs w:val="28"/>
        </w:rPr>
        <w:t>.</w:t>
      </w:r>
      <w:r w:rsidR="00AD0313" w:rsidRPr="00EB636E">
        <w:rPr>
          <w:rFonts w:ascii="OfficinaSansBookC" w:hAnsi="OfficinaSansBookC" w:cs="Times New Roman"/>
          <w:color w:val="000000" w:themeColor="text1"/>
          <w:sz w:val="28"/>
          <w:szCs w:val="28"/>
        </w:rPr>
        <w:t xml:space="preserve"> </w:t>
      </w:r>
    </w:p>
    <w:p w14:paraId="0FDD364C" w14:textId="458EA934" w:rsidR="006163A2" w:rsidRPr="00EB636E" w:rsidRDefault="006163A2" w:rsidP="006163A2">
      <w:pPr>
        <w:spacing w:after="0" w:line="276" w:lineRule="auto"/>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 xml:space="preserve">Форма </w:t>
      </w:r>
      <w:r w:rsidR="003F4CC2" w:rsidRPr="00EB636E">
        <w:rPr>
          <w:rFonts w:ascii="OfficinaSansBookC" w:hAnsi="OfficinaSansBookC" w:cs="Times New Roman"/>
          <w:color w:val="000000" w:themeColor="text1"/>
          <w:sz w:val="28"/>
          <w:szCs w:val="28"/>
        </w:rPr>
        <w:t>технологической карты</w:t>
      </w:r>
      <w:r w:rsidRPr="00EB636E">
        <w:rPr>
          <w:rFonts w:ascii="OfficinaSansBookC" w:hAnsi="OfficinaSansBookC" w:cs="Times New Roman"/>
          <w:color w:val="000000" w:themeColor="text1"/>
          <w:sz w:val="28"/>
          <w:szCs w:val="28"/>
        </w:rPr>
        <w:t xml:space="preserve"> для профессионально-прикладной физической подготовки расположена в Приложении 2</w:t>
      </w:r>
    </w:p>
    <w:p w14:paraId="1D116351" w14:textId="77777777" w:rsidR="00995C57" w:rsidRPr="00EB636E" w:rsidRDefault="00995C57"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b/>
          <w:bCs/>
          <w:color w:val="000000" w:themeColor="text1"/>
          <w:sz w:val="28"/>
          <w:szCs w:val="28"/>
        </w:rPr>
        <w:t>Практическ</w:t>
      </w:r>
      <w:r w:rsidR="00030F3B" w:rsidRPr="00EB636E">
        <w:rPr>
          <w:rFonts w:ascii="OfficinaSansBookC" w:hAnsi="OfficinaSansBookC" w:cs="Times New Roman"/>
          <w:b/>
          <w:bCs/>
          <w:color w:val="000000" w:themeColor="text1"/>
          <w:sz w:val="28"/>
          <w:szCs w:val="28"/>
        </w:rPr>
        <w:t>ий</w:t>
      </w:r>
      <w:r w:rsidRPr="00EB636E">
        <w:rPr>
          <w:rFonts w:ascii="OfficinaSansBookC" w:hAnsi="OfficinaSansBookC" w:cs="Times New Roman"/>
          <w:b/>
          <w:bCs/>
          <w:color w:val="000000" w:themeColor="text1"/>
          <w:sz w:val="28"/>
          <w:szCs w:val="28"/>
        </w:rPr>
        <w:t xml:space="preserve"> </w:t>
      </w:r>
      <w:r w:rsidR="00030F3B" w:rsidRPr="00EB636E">
        <w:rPr>
          <w:rFonts w:ascii="OfficinaSansBookC" w:hAnsi="OfficinaSansBookC" w:cs="Times New Roman"/>
          <w:b/>
          <w:bCs/>
          <w:color w:val="000000" w:themeColor="text1"/>
          <w:sz w:val="28"/>
          <w:szCs w:val="28"/>
        </w:rPr>
        <w:t>раздел</w:t>
      </w:r>
      <w:r w:rsidR="000D2CA3" w:rsidRPr="00EB636E">
        <w:rPr>
          <w:rFonts w:ascii="OfficinaSansBookC" w:hAnsi="OfficinaSansBookC" w:cs="Times New Roman"/>
          <w:color w:val="000000" w:themeColor="text1"/>
          <w:sz w:val="28"/>
          <w:szCs w:val="28"/>
        </w:rPr>
        <w:t xml:space="preserve"> </w:t>
      </w:r>
      <w:r w:rsidR="000D2CA3" w:rsidRPr="00EB636E">
        <w:rPr>
          <w:rFonts w:ascii="OfficinaSansBookC" w:hAnsi="OfficinaSansBookC" w:cs="Times New Roman"/>
          <w:b/>
          <w:bCs/>
          <w:color w:val="000000" w:themeColor="text1"/>
          <w:sz w:val="28"/>
          <w:szCs w:val="28"/>
        </w:rPr>
        <w:t>(Раздел 2)</w:t>
      </w:r>
      <w:r w:rsidRPr="00EB636E">
        <w:rPr>
          <w:rFonts w:ascii="OfficinaSansBookC" w:hAnsi="OfficinaSansBookC" w:cs="Times New Roman"/>
          <w:color w:val="000000" w:themeColor="text1"/>
          <w:sz w:val="28"/>
          <w:szCs w:val="28"/>
        </w:rPr>
        <w:t xml:space="preserve"> предусматривает организацию </w:t>
      </w:r>
      <w:r w:rsidRPr="00EB636E">
        <w:rPr>
          <w:rFonts w:ascii="OfficinaSansBookC" w:hAnsi="OfficinaSansBookC" w:cs="Times New Roman"/>
          <w:sz w:val="28"/>
          <w:szCs w:val="28"/>
        </w:rPr>
        <w:t>методико- практических (МПЗ) и учебно-тренировочных занятий (УТЗ).</w:t>
      </w:r>
    </w:p>
    <w:p w14:paraId="3F1BCDC1" w14:textId="5FDC3DDC" w:rsidR="00DF1806" w:rsidRPr="00EB636E" w:rsidRDefault="00686034" w:rsidP="00ED0179">
      <w:pPr>
        <w:spacing w:after="0" w:line="240" w:lineRule="auto"/>
        <w:jc w:val="both"/>
        <w:rPr>
          <w:rFonts w:ascii="OfficinaSansBookC" w:hAnsi="OfficinaSansBookC" w:cs="Times New Roman"/>
          <w:sz w:val="28"/>
          <w:szCs w:val="28"/>
        </w:rPr>
      </w:pPr>
      <w:r w:rsidRPr="00EB636E">
        <w:rPr>
          <w:rFonts w:ascii="OfficinaSansBookC" w:hAnsi="OfficinaSansBookC" w:cs="Times New Roman"/>
          <w:noProof/>
          <w:sz w:val="28"/>
          <w:szCs w:val="28"/>
          <w:lang w:eastAsia="ru-RU"/>
        </w:rPr>
        <w:drawing>
          <wp:inline distT="0" distB="0" distL="0" distR="0" wp14:anchorId="5C9F471E" wp14:editId="5725CAA7">
            <wp:extent cx="5940425" cy="25228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2522855"/>
                    </a:xfrm>
                    <a:prstGeom prst="rect">
                      <a:avLst/>
                    </a:prstGeom>
                    <a:noFill/>
                    <a:ln>
                      <a:noFill/>
                    </a:ln>
                  </pic:spPr>
                </pic:pic>
              </a:graphicData>
            </a:graphic>
          </wp:inline>
        </w:drawing>
      </w:r>
    </w:p>
    <w:p w14:paraId="28B128DA" w14:textId="77777777" w:rsidR="00995C57" w:rsidRPr="00EB636E" w:rsidRDefault="00995C57"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 xml:space="preserve">Содержание методико-практических занятий обеспечивает: </w:t>
      </w:r>
    </w:p>
    <w:p w14:paraId="2F78EE77" w14:textId="77777777" w:rsidR="00995C57" w:rsidRPr="00EB636E" w:rsidRDefault="00995C57" w:rsidP="00ED0179">
      <w:pPr>
        <w:pStyle w:val="a3"/>
        <w:numPr>
          <w:ilvl w:val="0"/>
          <w:numId w:val="7"/>
        </w:numPr>
        <w:spacing w:after="0" w:line="240" w:lineRule="auto"/>
        <w:ind w:left="851" w:hanging="425"/>
        <w:jc w:val="both"/>
        <w:rPr>
          <w:rFonts w:ascii="OfficinaSansBookC" w:hAnsi="OfficinaSansBookC" w:cs="Times New Roman"/>
          <w:sz w:val="28"/>
          <w:szCs w:val="28"/>
        </w:rPr>
      </w:pPr>
      <w:r w:rsidRPr="00EB636E">
        <w:rPr>
          <w:rFonts w:ascii="OfficinaSansBookC" w:hAnsi="OfficinaSansBookC" w:cs="Times New Roman"/>
          <w:sz w:val="28"/>
          <w:szCs w:val="28"/>
        </w:rPr>
        <w:t xml:space="preserve">формирование у обучающихся установки на сохранение и укрепление физического психического здоровья; </w:t>
      </w:r>
    </w:p>
    <w:p w14:paraId="4D6118B5" w14:textId="77777777" w:rsidR="00995C57" w:rsidRPr="00EB636E" w:rsidRDefault="00995C57" w:rsidP="00ED0179">
      <w:pPr>
        <w:pStyle w:val="a3"/>
        <w:numPr>
          <w:ilvl w:val="0"/>
          <w:numId w:val="7"/>
        </w:numPr>
        <w:spacing w:after="0" w:line="240" w:lineRule="auto"/>
        <w:ind w:left="851" w:hanging="425"/>
        <w:jc w:val="both"/>
        <w:rPr>
          <w:rFonts w:ascii="OfficinaSansBookC" w:hAnsi="OfficinaSansBookC" w:cs="Times New Roman"/>
          <w:sz w:val="28"/>
          <w:szCs w:val="28"/>
        </w:rPr>
      </w:pPr>
      <w:r w:rsidRPr="00EB636E">
        <w:rPr>
          <w:rFonts w:ascii="OfficinaSansBookC" w:hAnsi="OfficinaSansBookC" w:cs="Times New Roman"/>
          <w:sz w:val="28"/>
          <w:szCs w:val="28"/>
        </w:rPr>
        <w:t xml:space="preserve">освоение методов профилактики профессиональных заболеваний; </w:t>
      </w:r>
    </w:p>
    <w:p w14:paraId="20FDAA8D" w14:textId="77777777" w:rsidR="00995C57" w:rsidRPr="00EB636E" w:rsidRDefault="00995C57" w:rsidP="00ED0179">
      <w:pPr>
        <w:pStyle w:val="a3"/>
        <w:numPr>
          <w:ilvl w:val="0"/>
          <w:numId w:val="7"/>
        </w:numPr>
        <w:spacing w:after="0" w:line="240" w:lineRule="auto"/>
        <w:ind w:left="851" w:hanging="425"/>
        <w:jc w:val="both"/>
        <w:rPr>
          <w:rFonts w:ascii="OfficinaSansBookC" w:hAnsi="OfficinaSansBookC" w:cs="Times New Roman"/>
          <w:sz w:val="28"/>
          <w:szCs w:val="28"/>
        </w:rPr>
      </w:pPr>
      <w:r w:rsidRPr="00EB636E">
        <w:rPr>
          <w:rFonts w:ascii="OfficinaSansBookC" w:hAnsi="OfficinaSansBookC" w:cs="Times New Roman"/>
          <w:sz w:val="28"/>
          <w:szCs w:val="28"/>
        </w:rPr>
        <w:t xml:space="preserve">овладение приемами массажа и самомассажа, психорегулирующими упражнениями; </w:t>
      </w:r>
    </w:p>
    <w:p w14:paraId="3E84B20C" w14:textId="77777777" w:rsidR="00995C57" w:rsidRPr="00EB636E" w:rsidRDefault="00995C57" w:rsidP="00ED0179">
      <w:pPr>
        <w:pStyle w:val="a3"/>
        <w:numPr>
          <w:ilvl w:val="0"/>
          <w:numId w:val="7"/>
        </w:numPr>
        <w:spacing w:after="0" w:line="240" w:lineRule="auto"/>
        <w:ind w:left="851" w:hanging="425"/>
        <w:jc w:val="both"/>
        <w:rPr>
          <w:rFonts w:ascii="OfficinaSansBookC" w:hAnsi="OfficinaSansBookC" w:cs="Times New Roman"/>
          <w:sz w:val="28"/>
          <w:szCs w:val="28"/>
        </w:rPr>
      </w:pPr>
      <w:r w:rsidRPr="00EB636E">
        <w:rPr>
          <w:rFonts w:ascii="OfficinaSansBookC" w:hAnsi="OfficinaSansBookC" w:cs="Times New Roman"/>
          <w:sz w:val="28"/>
          <w:szCs w:val="28"/>
        </w:rPr>
        <w:t>знакомство с тестами, позволяющими самостоятельно анализировать состояние здоровья.</w:t>
      </w:r>
    </w:p>
    <w:p w14:paraId="03AF5380" w14:textId="77777777" w:rsidR="00995C57" w:rsidRPr="00EB636E" w:rsidRDefault="00995C57"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На методико-практических занятиях преподаватель проводит консультации, на которых по результатам тестирования помогает определить оздоровительную и профессиональную направленность индивидуальной двигательной нагрузки.</w:t>
      </w:r>
    </w:p>
    <w:p w14:paraId="78230081" w14:textId="77777777" w:rsidR="00995C57" w:rsidRPr="00EB636E" w:rsidRDefault="00995C57"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 xml:space="preserve">Методико-практические занятия предусматривают освоение основных методов и способов формирования у обучающихся учебных, профессиональных и жизненно важных умений и навыков средствами физической культуры и спорта, при самостоятельном, творческом воспроизведении основных методик, направленных на </w:t>
      </w:r>
      <w:proofErr w:type="spellStart"/>
      <w:r w:rsidRPr="00EB636E">
        <w:rPr>
          <w:rFonts w:ascii="OfficinaSansBookC" w:hAnsi="OfficinaSansBookC" w:cs="Times New Roman"/>
          <w:sz w:val="28"/>
          <w:szCs w:val="28"/>
        </w:rPr>
        <w:t>здоровьесбережение</w:t>
      </w:r>
      <w:proofErr w:type="spellEnd"/>
      <w:r w:rsidRPr="00EB636E">
        <w:rPr>
          <w:rFonts w:ascii="OfficinaSansBookC" w:hAnsi="OfficinaSansBookC" w:cs="Times New Roman"/>
          <w:sz w:val="28"/>
          <w:szCs w:val="28"/>
        </w:rPr>
        <w:t xml:space="preserve"> будущего специалиста.</w:t>
      </w:r>
    </w:p>
    <w:p w14:paraId="71D75F1A" w14:textId="77777777" w:rsidR="000D2CA3" w:rsidRPr="00EB636E" w:rsidRDefault="000D2CA3" w:rsidP="00ED0179">
      <w:pPr>
        <w:pStyle w:val="a3"/>
        <w:numPr>
          <w:ilvl w:val="0"/>
          <w:numId w:val="8"/>
        </w:numPr>
        <w:spacing w:after="0" w:line="240" w:lineRule="auto"/>
        <w:ind w:left="709" w:hanging="425"/>
        <w:jc w:val="both"/>
        <w:rPr>
          <w:rFonts w:ascii="OfficinaSansBookC" w:eastAsia="Times New Roman" w:hAnsi="OfficinaSansBookC" w:cs="Times New Roman"/>
          <w:bCs/>
          <w:sz w:val="28"/>
          <w:szCs w:val="28"/>
          <w:lang w:eastAsia="ru-RU"/>
        </w:rPr>
      </w:pPr>
      <w:r w:rsidRPr="00EB636E">
        <w:rPr>
          <w:rFonts w:ascii="OfficinaSansBookC" w:eastAsia="Times New Roman" w:hAnsi="OfficinaSansBookC" w:cs="Times New Roman"/>
          <w:bCs/>
          <w:sz w:val="28"/>
          <w:szCs w:val="28"/>
          <w:lang w:eastAsia="ru-RU"/>
        </w:rPr>
        <w:t>освоение методики</w:t>
      </w:r>
      <w:r w:rsidRPr="00EB636E">
        <w:rPr>
          <w:rFonts w:ascii="OfficinaSansBookC" w:hAnsi="OfficinaSansBookC" w:cs="Times New Roman"/>
          <w:sz w:val="28"/>
          <w:szCs w:val="28"/>
        </w:rPr>
        <w:t xml:space="preserve"> </w:t>
      </w:r>
      <w:r w:rsidRPr="00EB636E">
        <w:rPr>
          <w:rFonts w:ascii="OfficinaSansBookC" w:eastAsia="Times New Roman" w:hAnsi="OfficinaSansBookC" w:cs="Times New Roman"/>
          <w:bCs/>
          <w:sz w:val="28"/>
          <w:szCs w:val="28"/>
          <w:lang w:eastAsia="ru-RU"/>
        </w:rPr>
        <w:t xml:space="preserve">составления и проведения комплексов упражнений утренней зарядки, физкультминуток, </w:t>
      </w:r>
      <w:proofErr w:type="spellStart"/>
      <w:r w:rsidRPr="00EB636E">
        <w:rPr>
          <w:rFonts w:ascii="OfficinaSansBookC" w:eastAsia="Times New Roman" w:hAnsi="OfficinaSansBookC" w:cs="Times New Roman"/>
          <w:bCs/>
          <w:sz w:val="28"/>
          <w:szCs w:val="28"/>
          <w:lang w:eastAsia="ru-RU"/>
        </w:rPr>
        <w:t>физкультпауз</w:t>
      </w:r>
      <w:proofErr w:type="spellEnd"/>
      <w:r w:rsidRPr="00EB636E">
        <w:rPr>
          <w:rFonts w:ascii="OfficinaSansBookC" w:eastAsia="Times New Roman" w:hAnsi="OfficinaSansBookC" w:cs="Times New Roman"/>
          <w:bCs/>
          <w:sz w:val="28"/>
          <w:szCs w:val="28"/>
          <w:lang w:eastAsia="ru-RU"/>
        </w:rPr>
        <w:t>, комплексов упражнений для коррекции осанки и телосложения;</w:t>
      </w:r>
    </w:p>
    <w:p w14:paraId="6E686D97" w14:textId="77777777" w:rsidR="000D2CA3" w:rsidRPr="00EB636E" w:rsidRDefault="000D2CA3" w:rsidP="00ED0179">
      <w:pPr>
        <w:pStyle w:val="a3"/>
        <w:numPr>
          <w:ilvl w:val="0"/>
          <w:numId w:val="8"/>
        </w:numPr>
        <w:spacing w:after="0" w:line="240" w:lineRule="auto"/>
        <w:ind w:left="709" w:hanging="425"/>
        <w:jc w:val="both"/>
        <w:rPr>
          <w:rFonts w:ascii="OfficinaSansBookC" w:eastAsia="Times New Roman" w:hAnsi="OfficinaSansBookC" w:cs="Times New Roman"/>
          <w:bCs/>
          <w:sz w:val="28"/>
          <w:szCs w:val="28"/>
          <w:lang w:eastAsia="ru-RU"/>
        </w:rPr>
      </w:pPr>
      <w:r w:rsidRPr="00EB636E">
        <w:rPr>
          <w:rFonts w:ascii="OfficinaSansBookC" w:eastAsia="Times New Roman" w:hAnsi="OfficinaSansBookC" w:cs="Times New Roman"/>
          <w:bCs/>
          <w:sz w:val="28"/>
          <w:szCs w:val="28"/>
          <w:lang w:eastAsia="ru-RU"/>
        </w:rPr>
        <w:t>освоение методики</w:t>
      </w:r>
      <w:r w:rsidRPr="00EB636E">
        <w:rPr>
          <w:rFonts w:ascii="OfficinaSansBookC" w:hAnsi="OfficinaSansBookC" w:cs="Times New Roman"/>
          <w:sz w:val="28"/>
          <w:szCs w:val="28"/>
        </w:rPr>
        <w:t xml:space="preserve"> </w:t>
      </w:r>
      <w:r w:rsidRPr="00EB636E">
        <w:rPr>
          <w:rFonts w:ascii="OfficinaSansBookC" w:eastAsia="Times New Roman" w:hAnsi="OfficinaSansBookC" w:cs="Times New Roman"/>
          <w:bCs/>
          <w:sz w:val="28"/>
          <w:szCs w:val="28"/>
          <w:lang w:eastAsia="ru-RU"/>
        </w:rPr>
        <w:t>составления и проведения комплексов упражнений различной функциональной направленности</w:t>
      </w:r>
      <w:r w:rsidR="00F10171" w:rsidRPr="00EB636E">
        <w:rPr>
          <w:rFonts w:ascii="OfficinaSansBookC" w:eastAsia="Times New Roman" w:hAnsi="OfficinaSansBookC" w:cs="Times New Roman"/>
          <w:bCs/>
          <w:sz w:val="28"/>
          <w:szCs w:val="28"/>
          <w:lang w:eastAsia="ru-RU"/>
        </w:rPr>
        <w:t>;</w:t>
      </w:r>
    </w:p>
    <w:p w14:paraId="37413184" w14:textId="77777777" w:rsidR="000D2CA3" w:rsidRPr="00EB636E" w:rsidRDefault="000D2CA3" w:rsidP="00ED0179">
      <w:pPr>
        <w:pStyle w:val="a3"/>
        <w:numPr>
          <w:ilvl w:val="0"/>
          <w:numId w:val="8"/>
        </w:numPr>
        <w:spacing w:after="0" w:line="240" w:lineRule="auto"/>
        <w:ind w:left="709" w:hanging="425"/>
        <w:jc w:val="both"/>
        <w:rPr>
          <w:rFonts w:ascii="OfficinaSansBookC" w:eastAsia="Times New Roman" w:hAnsi="OfficinaSansBookC" w:cs="Times New Roman"/>
          <w:bCs/>
          <w:sz w:val="28"/>
          <w:szCs w:val="28"/>
          <w:lang w:eastAsia="ru-RU"/>
        </w:rPr>
      </w:pPr>
      <w:r w:rsidRPr="00EB636E">
        <w:rPr>
          <w:rFonts w:ascii="OfficinaSansBookC" w:eastAsia="Times New Roman" w:hAnsi="OfficinaSansBookC" w:cs="Times New Roman"/>
          <w:bCs/>
          <w:sz w:val="28"/>
          <w:szCs w:val="28"/>
          <w:lang w:eastAsia="ru-RU"/>
        </w:rPr>
        <w:lastRenderedPageBreak/>
        <w:t>освоение методики составления и проведения комплексов упражнений для подготовки к выполнению тестовых упражнений</w:t>
      </w:r>
      <w:r w:rsidR="00F10171" w:rsidRPr="00EB636E">
        <w:rPr>
          <w:rFonts w:ascii="OfficinaSansBookC" w:eastAsia="Times New Roman" w:hAnsi="OfficinaSansBookC" w:cs="Times New Roman"/>
          <w:bCs/>
          <w:sz w:val="28"/>
          <w:szCs w:val="28"/>
          <w:lang w:eastAsia="ru-RU"/>
        </w:rPr>
        <w:t>;</w:t>
      </w:r>
    </w:p>
    <w:p w14:paraId="5B1571F0" w14:textId="77777777" w:rsidR="00F10171" w:rsidRPr="00EB636E" w:rsidRDefault="000D2CA3" w:rsidP="00ED0179">
      <w:pPr>
        <w:pStyle w:val="a3"/>
        <w:numPr>
          <w:ilvl w:val="0"/>
          <w:numId w:val="8"/>
        </w:numPr>
        <w:spacing w:after="0" w:line="240" w:lineRule="auto"/>
        <w:ind w:left="709" w:hanging="425"/>
        <w:jc w:val="both"/>
        <w:rPr>
          <w:rFonts w:ascii="OfficinaSansBookC" w:hAnsi="OfficinaSansBookC" w:cs="Times New Roman"/>
          <w:sz w:val="28"/>
          <w:szCs w:val="28"/>
        </w:rPr>
      </w:pPr>
      <w:r w:rsidRPr="00EB636E">
        <w:rPr>
          <w:rFonts w:ascii="OfficinaSansBookC" w:eastAsia="Times New Roman" w:hAnsi="OfficinaSansBookC" w:cs="Times New Roman"/>
          <w:bCs/>
          <w:iCs/>
          <w:sz w:val="28"/>
          <w:szCs w:val="28"/>
          <w:lang w:eastAsia="ru-RU"/>
        </w:rPr>
        <w:t>освоение методики составления планов-конспектов и выполнения самостоятельных заданий по подготовке к сдаче норм и требований ВФСК «ГТО»</w:t>
      </w:r>
      <w:r w:rsidR="00F10171" w:rsidRPr="00EB636E">
        <w:rPr>
          <w:rFonts w:ascii="OfficinaSansBookC" w:eastAsia="Times New Roman" w:hAnsi="OfficinaSansBookC" w:cs="Times New Roman"/>
          <w:bCs/>
          <w:iCs/>
          <w:sz w:val="28"/>
          <w:szCs w:val="28"/>
          <w:lang w:eastAsia="ru-RU"/>
        </w:rPr>
        <w:t>;</w:t>
      </w:r>
    </w:p>
    <w:p w14:paraId="22C9180E" w14:textId="77777777" w:rsidR="00C73176" w:rsidRPr="00EB636E" w:rsidRDefault="00F10171" w:rsidP="00C73176">
      <w:pPr>
        <w:pStyle w:val="a3"/>
        <w:numPr>
          <w:ilvl w:val="0"/>
          <w:numId w:val="8"/>
        </w:numPr>
        <w:spacing w:after="0" w:line="240" w:lineRule="auto"/>
        <w:ind w:left="709" w:hanging="425"/>
        <w:jc w:val="both"/>
        <w:rPr>
          <w:rFonts w:ascii="OfficinaSansBookC" w:hAnsi="OfficinaSansBookC" w:cs="Times New Roman"/>
          <w:sz w:val="28"/>
          <w:szCs w:val="28"/>
        </w:rPr>
      </w:pPr>
      <w:r w:rsidRPr="00EB636E">
        <w:rPr>
          <w:rFonts w:ascii="OfficinaSansBookC" w:eastAsia="Times New Roman" w:hAnsi="OfficinaSansBookC" w:cs="Times New Roman"/>
          <w:bCs/>
          <w:iCs/>
          <w:sz w:val="28"/>
          <w:szCs w:val="28"/>
          <w:lang w:eastAsia="ru-RU"/>
        </w:rPr>
        <w:t>о</w:t>
      </w:r>
      <w:r w:rsidR="000D2CA3" w:rsidRPr="00EB636E">
        <w:rPr>
          <w:rFonts w:ascii="OfficinaSansBookC" w:eastAsia="Times New Roman" w:hAnsi="OfficinaSansBookC" w:cs="Times New Roman"/>
          <w:bCs/>
          <w:iCs/>
          <w:sz w:val="28"/>
          <w:szCs w:val="28"/>
          <w:lang w:eastAsia="ru-RU"/>
        </w:rPr>
        <w:t xml:space="preserve">существление самоконтроля за </w:t>
      </w:r>
      <w:r w:rsidR="000D2CA3" w:rsidRPr="00EB636E">
        <w:rPr>
          <w:rFonts w:ascii="OfficinaSansBookC" w:eastAsia="Times New Roman" w:hAnsi="OfficinaSansBookC" w:cs="Times New Roman"/>
          <w:bCs/>
          <w:sz w:val="28"/>
          <w:szCs w:val="28"/>
          <w:lang w:eastAsia="ru-RU"/>
        </w:rPr>
        <w:t>индивидуальными показателями физического развития и физических качеств, здоровья, умственной и физической работоспособности</w:t>
      </w:r>
      <w:r w:rsidRPr="00EB636E">
        <w:rPr>
          <w:rFonts w:ascii="OfficinaSansBookC" w:eastAsia="Times New Roman" w:hAnsi="OfficinaSansBookC" w:cs="Times New Roman"/>
          <w:bCs/>
          <w:iCs/>
          <w:sz w:val="28"/>
          <w:szCs w:val="28"/>
          <w:lang w:eastAsia="ru-RU"/>
        </w:rPr>
        <w:t xml:space="preserve"> </w:t>
      </w:r>
    </w:p>
    <w:p w14:paraId="3BFD2615" w14:textId="0F5DF693" w:rsidR="00995C57" w:rsidRPr="00EB636E" w:rsidRDefault="00995C57" w:rsidP="00C73176">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В методико-практических занятиях могут быть использованы: имитационные игры, проблемные ситуации, заполнение унифицированных форм по контролю и самоконтролю при занятиях физической культурой и спортом; составление индивидуальных программ занятий физической культурой по виду спорта и индивидуальных оздоровительных программ.</w:t>
      </w:r>
    </w:p>
    <w:p w14:paraId="79AAC4EC" w14:textId="763A3F4E" w:rsidR="00AD0313" w:rsidRPr="00EB636E" w:rsidRDefault="00AD0313" w:rsidP="00ED0179">
      <w:pPr>
        <w:spacing w:after="0" w:line="240" w:lineRule="auto"/>
        <w:ind w:firstLine="709"/>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 xml:space="preserve">Пример </w:t>
      </w:r>
      <w:r w:rsidR="00467AF2" w:rsidRPr="00EB636E">
        <w:rPr>
          <w:rFonts w:ascii="OfficinaSansBookC" w:hAnsi="OfficinaSansBookC" w:cs="Times New Roman"/>
          <w:color w:val="000000" w:themeColor="text1"/>
          <w:sz w:val="28"/>
          <w:szCs w:val="28"/>
        </w:rPr>
        <w:t>формы самоконтроля</w:t>
      </w:r>
      <w:r w:rsidR="00CF29ED" w:rsidRPr="00EB636E">
        <w:rPr>
          <w:rFonts w:ascii="OfficinaSansBookC" w:hAnsi="OfficinaSansBookC" w:cs="Times New Roman"/>
          <w:color w:val="000000" w:themeColor="text1"/>
          <w:sz w:val="28"/>
          <w:szCs w:val="28"/>
        </w:rPr>
        <w:t xml:space="preserve"> представлен в </w:t>
      </w:r>
      <w:r w:rsidR="002A3C85" w:rsidRPr="00EB636E">
        <w:rPr>
          <w:rFonts w:ascii="OfficinaSansBookC" w:hAnsi="OfficinaSansBookC" w:cs="Times New Roman"/>
          <w:color w:val="000000" w:themeColor="text1"/>
          <w:sz w:val="28"/>
          <w:szCs w:val="28"/>
        </w:rPr>
        <w:t>Приложени</w:t>
      </w:r>
      <w:r w:rsidR="00CF29ED" w:rsidRPr="00EB636E">
        <w:rPr>
          <w:rFonts w:ascii="OfficinaSansBookC" w:hAnsi="OfficinaSansBookC" w:cs="Times New Roman"/>
          <w:color w:val="000000" w:themeColor="text1"/>
          <w:sz w:val="28"/>
          <w:szCs w:val="28"/>
        </w:rPr>
        <w:t xml:space="preserve">и </w:t>
      </w:r>
      <w:r w:rsidR="002267FE" w:rsidRPr="00EB636E">
        <w:rPr>
          <w:rFonts w:ascii="OfficinaSansBookC" w:hAnsi="OfficinaSansBookC" w:cs="Times New Roman"/>
          <w:color w:val="000000" w:themeColor="text1"/>
          <w:sz w:val="28"/>
          <w:szCs w:val="28"/>
        </w:rPr>
        <w:t>3</w:t>
      </w:r>
      <w:r w:rsidR="00CF29ED" w:rsidRPr="00EB636E">
        <w:rPr>
          <w:rFonts w:ascii="OfficinaSansBookC" w:hAnsi="OfficinaSansBookC" w:cs="Times New Roman"/>
          <w:color w:val="000000" w:themeColor="text1"/>
          <w:sz w:val="28"/>
          <w:szCs w:val="28"/>
        </w:rPr>
        <w:t>.</w:t>
      </w:r>
    </w:p>
    <w:p w14:paraId="27519503" w14:textId="5E4A9D6B" w:rsidR="00995C57" w:rsidRPr="00EB636E" w:rsidRDefault="00995C57"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Учебно-тренировочные занятия являются основной формой проведения образовательной деятельности и базируются на широком использовании теоретических знаний и методических умений, на применении разнообразных средств физической культуры, спортивной и профессионально-прикладной физической подготовк</w:t>
      </w:r>
      <w:r w:rsidR="00431380" w:rsidRPr="00EB636E">
        <w:rPr>
          <w:rFonts w:ascii="OfficinaSansBookC" w:hAnsi="OfficinaSansBookC" w:cs="Times New Roman"/>
          <w:sz w:val="28"/>
          <w:szCs w:val="28"/>
        </w:rPr>
        <w:t>и</w:t>
      </w:r>
      <w:r w:rsidRPr="00EB636E">
        <w:rPr>
          <w:rFonts w:ascii="OfficinaSansBookC" w:hAnsi="OfficinaSansBookC" w:cs="Times New Roman"/>
          <w:sz w:val="28"/>
          <w:szCs w:val="28"/>
        </w:rPr>
        <w:t xml:space="preserve"> обучающихся. На учебно-тренировочных занятиях совмещается освоение нового материала с его закреплением.</w:t>
      </w:r>
    </w:p>
    <w:p w14:paraId="7FCE508E" w14:textId="5279EAE8" w:rsidR="00995C57" w:rsidRPr="00EB636E" w:rsidRDefault="00995C57"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 xml:space="preserve">Учебно-тренировочные занятия содействуют укреплению здоровья, развитию физических качеств, повышению уровня функциональных и двигательных </w:t>
      </w:r>
      <w:r w:rsidR="00431380" w:rsidRPr="00EB636E">
        <w:rPr>
          <w:rFonts w:ascii="OfficinaSansBookC" w:hAnsi="OfficinaSansBookC" w:cs="Times New Roman"/>
          <w:sz w:val="28"/>
          <w:szCs w:val="28"/>
        </w:rPr>
        <w:t>возможностей</w:t>
      </w:r>
      <w:r w:rsidRPr="00EB636E">
        <w:rPr>
          <w:rFonts w:ascii="OfficinaSansBookC" w:hAnsi="OfficinaSansBookC" w:cs="Times New Roman"/>
          <w:sz w:val="28"/>
          <w:szCs w:val="28"/>
        </w:rPr>
        <w:t xml:space="preserve"> организма студентов, а также профилактике профессиональных заболеваний.</w:t>
      </w:r>
    </w:p>
    <w:p w14:paraId="64D16DC0" w14:textId="77777777" w:rsidR="00467AF2" w:rsidRPr="00EB636E" w:rsidRDefault="00467AF2" w:rsidP="00467AF2">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При проектировании рабочей программы (далее РП) по ОД Физическая культура необходимо учесть следующие особенности:</w:t>
      </w:r>
    </w:p>
    <w:p w14:paraId="516C4181" w14:textId="6069191D" w:rsidR="00967B99" w:rsidRPr="00EB636E" w:rsidRDefault="00967B99" w:rsidP="0033098F">
      <w:pPr>
        <w:spacing w:after="0" w:line="240" w:lineRule="auto"/>
        <w:jc w:val="both"/>
        <w:rPr>
          <w:rFonts w:ascii="OfficinaSansBookC" w:hAnsi="OfficinaSansBookC" w:cs="Times New Roman"/>
          <w:sz w:val="28"/>
          <w:szCs w:val="28"/>
        </w:rPr>
      </w:pPr>
      <w:r w:rsidRPr="00EB636E">
        <w:rPr>
          <w:rFonts w:ascii="OfficinaSansBookC" w:hAnsi="OfficinaSansBookC" w:cs="Times New Roman"/>
          <w:sz w:val="28"/>
          <w:szCs w:val="28"/>
        </w:rPr>
        <w:t xml:space="preserve">1. </w:t>
      </w:r>
      <w:r w:rsidR="00101610" w:rsidRPr="00EB636E">
        <w:rPr>
          <w:rFonts w:ascii="OfficinaSansBookC" w:hAnsi="OfficinaSansBookC" w:cs="Times New Roman"/>
          <w:sz w:val="28"/>
          <w:szCs w:val="28"/>
        </w:rPr>
        <w:t>Р</w:t>
      </w:r>
      <w:r w:rsidR="00467AF2" w:rsidRPr="00EB636E">
        <w:rPr>
          <w:rFonts w:ascii="OfficinaSansBookC" w:hAnsi="OfficinaSansBookC" w:cs="Times New Roman"/>
          <w:sz w:val="28"/>
          <w:szCs w:val="28"/>
        </w:rPr>
        <w:t>аздел</w:t>
      </w:r>
      <w:r w:rsidR="00101610" w:rsidRPr="00EB636E">
        <w:rPr>
          <w:rFonts w:ascii="OfficinaSansBookC" w:hAnsi="OfficinaSansBookC" w:cs="Times New Roman"/>
          <w:sz w:val="28"/>
          <w:szCs w:val="28"/>
        </w:rPr>
        <w:t xml:space="preserve"> 1</w:t>
      </w:r>
      <w:r w:rsidR="00467AF2" w:rsidRPr="00EB636E">
        <w:rPr>
          <w:rFonts w:ascii="OfficinaSansBookC" w:hAnsi="OfficinaSansBookC" w:cs="Times New Roman"/>
          <w:sz w:val="28"/>
          <w:szCs w:val="28"/>
        </w:rPr>
        <w:t xml:space="preserve"> </w:t>
      </w:r>
      <w:r w:rsidRPr="00EB636E">
        <w:rPr>
          <w:rFonts w:ascii="OfficinaSansBookC" w:hAnsi="OfficinaSansBookC" w:cs="Times New Roman"/>
          <w:sz w:val="28"/>
          <w:szCs w:val="28"/>
        </w:rPr>
        <w:t>- 1</w:t>
      </w:r>
      <w:r w:rsidR="0092086A">
        <w:rPr>
          <w:rFonts w:ascii="OfficinaSansBookC" w:hAnsi="OfficinaSansBookC" w:cs="Times New Roman"/>
          <w:sz w:val="28"/>
          <w:szCs w:val="28"/>
        </w:rPr>
        <w:t>2</w:t>
      </w:r>
      <w:r w:rsidRPr="00EB636E">
        <w:rPr>
          <w:rFonts w:ascii="OfficinaSansBookC" w:hAnsi="OfficinaSansBookC" w:cs="Times New Roman"/>
          <w:sz w:val="28"/>
          <w:szCs w:val="28"/>
        </w:rPr>
        <w:t xml:space="preserve"> ч.- </w:t>
      </w:r>
      <w:r w:rsidR="00467AF2" w:rsidRPr="00EB636E">
        <w:rPr>
          <w:rFonts w:ascii="OfficinaSansBookC" w:hAnsi="OfficinaSansBookC" w:cs="Times New Roman"/>
          <w:sz w:val="28"/>
          <w:szCs w:val="28"/>
        </w:rPr>
        <w:t xml:space="preserve">включается полностью, </w:t>
      </w:r>
    </w:p>
    <w:p w14:paraId="4119DB23" w14:textId="05E4F196" w:rsidR="00467AF2" w:rsidRPr="00EB636E" w:rsidRDefault="00967B99" w:rsidP="0033098F">
      <w:pPr>
        <w:spacing w:after="0" w:line="240" w:lineRule="auto"/>
        <w:jc w:val="both"/>
        <w:rPr>
          <w:rFonts w:ascii="OfficinaSansBookC" w:hAnsi="OfficinaSansBookC" w:cs="Times New Roman"/>
          <w:sz w:val="28"/>
          <w:szCs w:val="28"/>
        </w:rPr>
      </w:pPr>
      <w:r w:rsidRPr="00EB636E">
        <w:rPr>
          <w:rFonts w:ascii="OfficinaSansBookC" w:hAnsi="OfficinaSansBookC" w:cs="Times New Roman"/>
          <w:sz w:val="28"/>
          <w:szCs w:val="28"/>
        </w:rPr>
        <w:t xml:space="preserve">2. </w:t>
      </w:r>
      <w:r w:rsidR="00101610" w:rsidRPr="00EB636E">
        <w:rPr>
          <w:rFonts w:ascii="OfficinaSansBookC" w:hAnsi="OfficinaSansBookC" w:cs="Times New Roman"/>
          <w:sz w:val="28"/>
          <w:szCs w:val="28"/>
        </w:rPr>
        <w:t>Р</w:t>
      </w:r>
      <w:r w:rsidRPr="00EB636E">
        <w:rPr>
          <w:rFonts w:ascii="OfficinaSansBookC" w:hAnsi="OfficinaSansBookC" w:cs="Times New Roman"/>
          <w:sz w:val="28"/>
          <w:szCs w:val="28"/>
        </w:rPr>
        <w:t xml:space="preserve">аздел </w:t>
      </w:r>
      <w:r w:rsidR="00101610" w:rsidRPr="00EB636E">
        <w:rPr>
          <w:rFonts w:ascii="OfficinaSansBookC" w:hAnsi="OfficinaSansBookC" w:cs="Times New Roman"/>
          <w:sz w:val="28"/>
          <w:szCs w:val="28"/>
        </w:rPr>
        <w:t xml:space="preserve">2 </w:t>
      </w:r>
      <w:r w:rsidRPr="00EB636E">
        <w:rPr>
          <w:rFonts w:ascii="OfficinaSansBookC" w:hAnsi="OfficinaSansBookC" w:cs="Times New Roman"/>
          <w:sz w:val="28"/>
          <w:szCs w:val="28"/>
        </w:rPr>
        <w:t xml:space="preserve">- </w:t>
      </w:r>
      <w:r w:rsidR="0092086A">
        <w:rPr>
          <w:rFonts w:ascii="OfficinaSansBookC" w:hAnsi="OfficinaSansBookC" w:cs="Times New Roman"/>
          <w:sz w:val="28"/>
          <w:szCs w:val="28"/>
        </w:rPr>
        <w:t>58</w:t>
      </w:r>
      <w:r w:rsidRPr="00EB636E">
        <w:rPr>
          <w:rFonts w:ascii="OfficinaSansBookC" w:hAnsi="OfficinaSansBookC" w:cs="Times New Roman"/>
          <w:sz w:val="28"/>
          <w:szCs w:val="28"/>
        </w:rPr>
        <w:t xml:space="preserve"> ч. состоит из:</w:t>
      </w:r>
    </w:p>
    <w:p w14:paraId="17F8AF6D" w14:textId="529706A4" w:rsidR="00967B99" w:rsidRPr="00EB636E" w:rsidRDefault="00967B99" w:rsidP="0033098F">
      <w:pPr>
        <w:pStyle w:val="a3"/>
        <w:numPr>
          <w:ilvl w:val="0"/>
          <w:numId w:val="12"/>
        </w:numPr>
        <w:spacing w:after="0" w:line="240" w:lineRule="auto"/>
        <w:ind w:left="709" w:hanging="425"/>
        <w:jc w:val="both"/>
        <w:rPr>
          <w:rFonts w:ascii="OfficinaSansBookC" w:hAnsi="OfficinaSansBookC" w:cs="Times New Roman"/>
          <w:sz w:val="28"/>
          <w:szCs w:val="28"/>
        </w:rPr>
      </w:pPr>
      <w:r w:rsidRPr="00EB636E">
        <w:rPr>
          <w:rFonts w:ascii="OfficinaSansBookC" w:hAnsi="OfficinaSansBookC" w:cs="Times New Roman"/>
          <w:sz w:val="28"/>
          <w:szCs w:val="28"/>
        </w:rPr>
        <w:t xml:space="preserve">методико-практических занятий (темы 2.1-2.5) - </w:t>
      </w:r>
      <w:r w:rsidR="0092086A">
        <w:rPr>
          <w:rFonts w:ascii="OfficinaSansBookC" w:hAnsi="OfficinaSansBookC" w:cs="Times New Roman"/>
          <w:sz w:val="28"/>
          <w:szCs w:val="28"/>
        </w:rPr>
        <w:t>16</w:t>
      </w:r>
      <w:r w:rsidRPr="00EB636E">
        <w:rPr>
          <w:rFonts w:ascii="OfficinaSansBookC" w:hAnsi="OfficinaSansBookC" w:cs="Times New Roman"/>
          <w:sz w:val="28"/>
          <w:szCs w:val="28"/>
        </w:rPr>
        <w:t xml:space="preserve"> ч.</w:t>
      </w:r>
    </w:p>
    <w:p w14:paraId="3A6E96AE" w14:textId="77777777" w:rsidR="00967B99" w:rsidRPr="00EB636E" w:rsidRDefault="00967B99" w:rsidP="0033098F">
      <w:pPr>
        <w:pStyle w:val="a3"/>
        <w:numPr>
          <w:ilvl w:val="0"/>
          <w:numId w:val="13"/>
        </w:numPr>
        <w:spacing w:after="0" w:line="240" w:lineRule="auto"/>
        <w:ind w:left="709" w:hanging="425"/>
        <w:jc w:val="both"/>
        <w:rPr>
          <w:rFonts w:ascii="OfficinaSansBookC" w:hAnsi="OfficinaSansBookC" w:cs="Times New Roman"/>
          <w:sz w:val="28"/>
          <w:szCs w:val="28"/>
        </w:rPr>
      </w:pPr>
      <w:r w:rsidRPr="00EB636E">
        <w:rPr>
          <w:rFonts w:ascii="OfficinaSansBookC" w:hAnsi="OfficinaSansBookC" w:cs="Times New Roman"/>
          <w:sz w:val="28"/>
          <w:szCs w:val="28"/>
        </w:rPr>
        <w:t xml:space="preserve">учебно-тренировочных занятий: </w:t>
      </w:r>
    </w:p>
    <w:p w14:paraId="3F975FE3" w14:textId="5694D8AC" w:rsidR="00967B99" w:rsidRPr="00EB636E" w:rsidRDefault="00967B99" w:rsidP="0092086A">
      <w:pPr>
        <w:pStyle w:val="a3"/>
        <w:numPr>
          <w:ilvl w:val="0"/>
          <w:numId w:val="14"/>
        </w:numPr>
        <w:spacing w:after="0" w:line="240" w:lineRule="auto"/>
        <w:ind w:left="709" w:hanging="425"/>
        <w:jc w:val="both"/>
        <w:rPr>
          <w:rFonts w:ascii="OfficinaSansBookC" w:hAnsi="OfficinaSansBookC" w:cs="Times New Roman"/>
          <w:sz w:val="28"/>
          <w:szCs w:val="28"/>
        </w:rPr>
      </w:pPr>
      <w:r w:rsidRPr="00EB636E">
        <w:rPr>
          <w:rFonts w:ascii="OfficinaSansBookC" w:hAnsi="OfficinaSansBookC" w:cs="Times New Roman"/>
          <w:sz w:val="28"/>
          <w:szCs w:val="28"/>
        </w:rPr>
        <w:t xml:space="preserve">профессионально-ориентированного содержания (тема 2.6) - </w:t>
      </w:r>
      <w:r w:rsidR="0092086A">
        <w:rPr>
          <w:rFonts w:ascii="OfficinaSansBookC" w:hAnsi="OfficinaSansBookC" w:cs="Times New Roman"/>
          <w:sz w:val="28"/>
          <w:szCs w:val="28"/>
        </w:rPr>
        <w:t>2</w:t>
      </w:r>
      <w:r w:rsidRPr="00EB636E">
        <w:rPr>
          <w:rFonts w:ascii="OfficinaSansBookC" w:hAnsi="OfficinaSansBookC" w:cs="Times New Roman"/>
          <w:sz w:val="28"/>
          <w:szCs w:val="28"/>
        </w:rPr>
        <w:t xml:space="preserve"> ч.;</w:t>
      </w:r>
    </w:p>
    <w:p w14:paraId="2D4656AA" w14:textId="3D6A34F7" w:rsidR="00967B99" w:rsidRPr="00EB636E" w:rsidRDefault="00967B99" w:rsidP="0092086A">
      <w:pPr>
        <w:pStyle w:val="a3"/>
        <w:numPr>
          <w:ilvl w:val="0"/>
          <w:numId w:val="14"/>
        </w:numPr>
        <w:spacing w:after="0" w:line="240" w:lineRule="auto"/>
        <w:ind w:left="709" w:hanging="425"/>
        <w:jc w:val="both"/>
        <w:rPr>
          <w:rFonts w:ascii="OfficinaSansBookC" w:hAnsi="OfficinaSansBookC" w:cs="Times New Roman"/>
          <w:sz w:val="28"/>
          <w:szCs w:val="28"/>
        </w:rPr>
      </w:pPr>
      <w:r w:rsidRPr="00EB636E">
        <w:rPr>
          <w:rFonts w:ascii="OfficinaSansBookC" w:hAnsi="OfficinaSansBookC" w:cs="Times New Roman"/>
          <w:sz w:val="28"/>
          <w:szCs w:val="28"/>
        </w:rPr>
        <w:t xml:space="preserve">основная гимнастика - </w:t>
      </w:r>
      <w:r w:rsidR="0092086A">
        <w:rPr>
          <w:rFonts w:ascii="OfficinaSansBookC" w:hAnsi="OfficinaSansBookC" w:cs="Times New Roman"/>
          <w:sz w:val="28"/>
          <w:szCs w:val="28"/>
        </w:rPr>
        <w:t>2</w:t>
      </w:r>
      <w:r w:rsidRPr="00EB636E">
        <w:rPr>
          <w:rFonts w:ascii="OfficinaSansBookC" w:hAnsi="OfficinaSansBookC" w:cs="Times New Roman"/>
          <w:sz w:val="28"/>
          <w:szCs w:val="28"/>
        </w:rPr>
        <w:t xml:space="preserve"> ч.</w:t>
      </w:r>
    </w:p>
    <w:p w14:paraId="7E77915E" w14:textId="6A080D78" w:rsidR="00967B99" w:rsidRPr="00EB636E" w:rsidRDefault="00967B99" w:rsidP="0092086A">
      <w:pPr>
        <w:pStyle w:val="a3"/>
        <w:numPr>
          <w:ilvl w:val="0"/>
          <w:numId w:val="14"/>
        </w:numPr>
        <w:spacing w:after="0" w:line="240" w:lineRule="auto"/>
        <w:ind w:left="709" w:hanging="425"/>
        <w:jc w:val="both"/>
        <w:rPr>
          <w:rFonts w:ascii="OfficinaSansBookC" w:hAnsi="OfficinaSansBookC" w:cs="Times New Roman"/>
          <w:sz w:val="28"/>
          <w:szCs w:val="28"/>
        </w:rPr>
      </w:pPr>
      <w:r w:rsidRPr="00EB636E">
        <w:rPr>
          <w:rFonts w:ascii="OfficinaSansBookC" w:hAnsi="OfficinaSansBookC" w:cs="Times New Roman"/>
          <w:sz w:val="28"/>
          <w:szCs w:val="28"/>
        </w:rPr>
        <w:t xml:space="preserve">гимнастика по выбору, не менее двух видов, (спортивная гимнастика, акробатика, аэробика, атлетическая гимнастика, самбо) - </w:t>
      </w:r>
      <w:r w:rsidR="00F22666">
        <w:rPr>
          <w:rFonts w:ascii="OfficinaSansBookC" w:hAnsi="OfficinaSansBookC" w:cs="Times New Roman"/>
          <w:sz w:val="28"/>
          <w:szCs w:val="28"/>
        </w:rPr>
        <w:t>8</w:t>
      </w:r>
      <w:r w:rsidRPr="00EB636E">
        <w:rPr>
          <w:rFonts w:ascii="OfficinaSansBookC" w:hAnsi="OfficinaSansBookC" w:cs="Times New Roman"/>
          <w:sz w:val="28"/>
          <w:szCs w:val="28"/>
        </w:rPr>
        <w:t xml:space="preserve"> ч.</w:t>
      </w:r>
    </w:p>
    <w:p w14:paraId="4C10CCA4" w14:textId="5861804B" w:rsidR="00967B99" w:rsidRPr="00EB636E" w:rsidRDefault="00967B99" w:rsidP="0092086A">
      <w:pPr>
        <w:pStyle w:val="a3"/>
        <w:numPr>
          <w:ilvl w:val="0"/>
          <w:numId w:val="14"/>
        </w:numPr>
        <w:spacing w:after="0" w:line="240" w:lineRule="auto"/>
        <w:ind w:left="709" w:hanging="425"/>
        <w:jc w:val="both"/>
        <w:rPr>
          <w:rFonts w:ascii="OfficinaSansBookC" w:hAnsi="OfficinaSansBookC" w:cs="Times New Roman"/>
          <w:sz w:val="28"/>
          <w:szCs w:val="28"/>
        </w:rPr>
      </w:pPr>
      <w:r w:rsidRPr="00EB636E">
        <w:rPr>
          <w:rFonts w:ascii="OfficinaSansBookC" w:hAnsi="OfficinaSansBookC" w:cs="Times New Roman"/>
          <w:sz w:val="28"/>
          <w:szCs w:val="28"/>
        </w:rPr>
        <w:t xml:space="preserve">спортивные игры по выбору, не менее двух, (футбол, баскетбол, волейбол, бадминтон, теннис, хоккей) - </w:t>
      </w:r>
      <w:r w:rsidR="00F22666">
        <w:rPr>
          <w:rFonts w:ascii="OfficinaSansBookC" w:hAnsi="OfficinaSansBookC" w:cs="Times New Roman"/>
          <w:sz w:val="28"/>
          <w:szCs w:val="28"/>
        </w:rPr>
        <w:t>6</w:t>
      </w:r>
      <w:r w:rsidRPr="00EB636E">
        <w:rPr>
          <w:rFonts w:ascii="OfficinaSansBookC" w:hAnsi="OfficinaSansBookC" w:cs="Times New Roman"/>
          <w:sz w:val="28"/>
          <w:szCs w:val="28"/>
        </w:rPr>
        <w:t xml:space="preserve"> ч.</w:t>
      </w:r>
    </w:p>
    <w:p w14:paraId="3B879568" w14:textId="77777777" w:rsidR="00967B99" w:rsidRPr="00EB636E" w:rsidRDefault="00967B99" w:rsidP="0092086A">
      <w:pPr>
        <w:pStyle w:val="a3"/>
        <w:numPr>
          <w:ilvl w:val="0"/>
          <w:numId w:val="14"/>
        </w:numPr>
        <w:spacing w:after="0" w:line="240" w:lineRule="auto"/>
        <w:ind w:left="709" w:hanging="425"/>
        <w:jc w:val="both"/>
        <w:rPr>
          <w:rFonts w:ascii="OfficinaSansBookC" w:hAnsi="OfficinaSansBookC" w:cs="Times New Roman"/>
          <w:sz w:val="28"/>
          <w:szCs w:val="28"/>
        </w:rPr>
      </w:pPr>
      <w:r w:rsidRPr="00EB636E">
        <w:rPr>
          <w:rFonts w:ascii="OfficinaSansBookC" w:hAnsi="OfficinaSansBookC" w:cs="Times New Roman"/>
          <w:sz w:val="28"/>
          <w:szCs w:val="28"/>
        </w:rPr>
        <w:t>спортивные игры, отражающие национальные, региональные или этнокультурные особенности, в т.ч. шахматы - 2 ч.</w:t>
      </w:r>
    </w:p>
    <w:p w14:paraId="5B7B8AD9" w14:textId="0C8672E6" w:rsidR="00967B99" w:rsidRPr="00EB636E" w:rsidRDefault="00967B99" w:rsidP="0092086A">
      <w:pPr>
        <w:pStyle w:val="a3"/>
        <w:numPr>
          <w:ilvl w:val="0"/>
          <w:numId w:val="14"/>
        </w:numPr>
        <w:spacing w:after="0" w:line="240" w:lineRule="auto"/>
        <w:ind w:left="709" w:hanging="425"/>
        <w:jc w:val="both"/>
        <w:rPr>
          <w:rFonts w:ascii="OfficinaSansBookC" w:hAnsi="OfficinaSansBookC" w:cs="Times New Roman"/>
          <w:sz w:val="28"/>
          <w:szCs w:val="28"/>
        </w:rPr>
      </w:pPr>
      <w:r w:rsidRPr="00EB636E">
        <w:rPr>
          <w:rFonts w:ascii="OfficinaSansBookC" w:hAnsi="OfficinaSansBookC" w:cs="Times New Roman"/>
          <w:sz w:val="28"/>
          <w:szCs w:val="28"/>
        </w:rPr>
        <w:t xml:space="preserve">легкая атлетика - </w:t>
      </w:r>
      <w:r w:rsidR="00F22666">
        <w:rPr>
          <w:rFonts w:ascii="OfficinaSansBookC" w:hAnsi="OfficinaSansBookC" w:cs="Times New Roman"/>
          <w:sz w:val="28"/>
          <w:szCs w:val="28"/>
        </w:rPr>
        <w:t>14</w:t>
      </w:r>
      <w:r w:rsidRPr="00EB636E">
        <w:rPr>
          <w:rFonts w:ascii="OfficinaSansBookC" w:hAnsi="OfficinaSansBookC" w:cs="Times New Roman"/>
          <w:sz w:val="28"/>
          <w:szCs w:val="28"/>
        </w:rPr>
        <w:t xml:space="preserve"> ч.</w:t>
      </w:r>
    </w:p>
    <w:p w14:paraId="2D8A9F65" w14:textId="210CE86D" w:rsidR="00967B99" w:rsidRPr="00EB636E" w:rsidRDefault="00967B99" w:rsidP="0092086A">
      <w:pPr>
        <w:pStyle w:val="a3"/>
        <w:numPr>
          <w:ilvl w:val="0"/>
          <w:numId w:val="14"/>
        </w:numPr>
        <w:spacing w:after="0" w:line="240" w:lineRule="auto"/>
        <w:ind w:left="709" w:hanging="425"/>
        <w:jc w:val="both"/>
        <w:rPr>
          <w:rFonts w:ascii="OfficinaSansBookC" w:hAnsi="OfficinaSansBookC" w:cs="Times New Roman"/>
          <w:sz w:val="28"/>
          <w:szCs w:val="28"/>
        </w:rPr>
      </w:pPr>
      <w:r w:rsidRPr="00EB636E">
        <w:rPr>
          <w:rFonts w:ascii="OfficinaSansBookC" w:hAnsi="OfficinaSansBookC" w:cs="Times New Roman"/>
          <w:sz w:val="28"/>
          <w:szCs w:val="28"/>
        </w:rPr>
        <w:t>плавание - 1</w:t>
      </w:r>
      <w:r w:rsidR="00F22666">
        <w:rPr>
          <w:rFonts w:ascii="OfficinaSansBookC" w:hAnsi="OfficinaSansBookC" w:cs="Times New Roman"/>
          <w:sz w:val="28"/>
          <w:szCs w:val="28"/>
        </w:rPr>
        <w:t>0</w:t>
      </w:r>
      <w:r w:rsidRPr="00EB636E">
        <w:rPr>
          <w:rFonts w:ascii="OfficinaSansBookC" w:hAnsi="OfficinaSansBookC" w:cs="Times New Roman"/>
          <w:sz w:val="28"/>
          <w:szCs w:val="28"/>
        </w:rPr>
        <w:t xml:space="preserve"> ч.</w:t>
      </w:r>
    </w:p>
    <w:p w14:paraId="3A11A322" w14:textId="77777777" w:rsidR="00FB3497" w:rsidRPr="00EB636E" w:rsidRDefault="00FB3497" w:rsidP="00467AF2">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Структурные компоненты РП подбирают с учетом кадровых и материально-технических условий.</w:t>
      </w:r>
    </w:p>
    <w:p w14:paraId="51AC2718" w14:textId="77777777" w:rsidR="00995C57" w:rsidRPr="00EB636E" w:rsidRDefault="00995C57"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lastRenderedPageBreak/>
        <w:t>При изучении темы «Легкая атлетика» учитываются региональные особенности. В южных регионах предполагается кроссовая подготовка, в остальных – лыжная подготовка.</w:t>
      </w:r>
    </w:p>
    <w:p w14:paraId="54649218" w14:textId="77777777" w:rsidR="0041665E" w:rsidRPr="00EB636E" w:rsidRDefault="00995C57"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Изучение темы «Плавание» осуществляется при наличии материально-технической базы. В случае ее отсутствия, возможно распределение часов в практическом разделе.</w:t>
      </w:r>
    </w:p>
    <w:p w14:paraId="31457C69" w14:textId="77777777" w:rsidR="00FB3497" w:rsidRPr="00EB636E" w:rsidRDefault="00DD3771"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Пример к</w:t>
      </w:r>
      <w:r w:rsidR="00FB3497" w:rsidRPr="00EB636E">
        <w:rPr>
          <w:rFonts w:ascii="OfficinaSansBookC" w:hAnsi="OfficinaSansBookC" w:cs="Times New Roman"/>
          <w:sz w:val="28"/>
          <w:szCs w:val="28"/>
        </w:rPr>
        <w:t>онстру</w:t>
      </w:r>
      <w:r w:rsidRPr="00EB636E">
        <w:rPr>
          <w:rFonts w:ascii="OfficinaSansBookC" w:hAnsi="OfficinaSansBookC" w:cs="Times New Roman"/>
          <w:sz w:val="28"/>
          <w:szCs w:val="28"/>
        </w:rPr>
        <w:t>ирования</w:t>
      </w:r>
      <w:r w:rsidR="00FB3497" w:rsidRPr="00EB636E">
        <w:rPr>
          <w:rFonts w:ascii="OfficinaSansBookC" w:hAnsi="OfficinaSansBookC" w:cs="Times New Roman"/>
          <w:sz w:val="28"/>
          <w:szCs w:val="28"/>
        </w:rPr>
        <w:t xml:space="preserve"> РП</w:t>
      </w:r>
      <w:r w:rsidRPr="00EB636E">
        <w:rPr>
          <w:rFonts w:ascii="OfficinaSansBookC" w:hAnsi="OfficinaSansBookC" w:cs="Times New Roman"/>
          <w:sz w:val="28"/>
          <w:szCs w:val="28"/>
        </w:rPr>
        <w:t xml:space="preserve"> (полужирным начертанием отмечены обязательные блоки). </w:t>
      </w:r>
    </w:p>
    <w:p w14:paraId="51C28BE1" w14:textId="69148B66" w:rsidR="00FB3497" w:rsidRPr="00EB636E" w:rsidRDefault="00DB4155" w:rsidP="008A1C9D">
      <w:pPr>
        <w:spacing w:after="0" w:line="240" w:lineRule="auto"/>
        <w:jc w:val="both"/>
        <w:rPr>
          <w:rFonts w:ascii="OfficinaSansBookC" w:hAnsi="OfficinaSansBookC" w:cs="Times New Roman"/>
          <w:sz w:val="28"/>
          <w:szCs w:val="28"/>
        </w:rPr>
      </w:pPr>
      <w:r w:rsidRPr="00EB636E">
        <w:rPr>
          <w:rFonts w:ascii="OfficinaSansBookC" w:hAnsi="OfficinaSansBookC" w:cs="Times New Roman"/>
          <w:noProof/>
          <w:sz w:val="28"/>
          <w:szCs w:val="28"/>
          <w:lang w:eastAsia="ru-RU"/>
        </w:rPr>
        <w:drawing>
          <wp:inline distT="0" distB="0" distL="0" distR="0" wp14:anchorId="0B395FCE" wp14:editId="38E5F5D4">
            <wp:extent cx="5934075" cy="38862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4075" cy="3886200"/>
                    </a:xfrm>
                    <a:prstGeom prst="rect">
                      <a:avLst/>
                    </a:prstGeom>
                    <a:noFill/>
                    <a:ln>
                      <a:noFill/>
                    </a:ln>
                  </pic:spPr>
                </pic:pic>
              </a:graphicData>
            </a:graphic>
          </wp:inline>
        </w:drawing>
      </w:r>
    </w:p>
    <w:p w14:paraId="2F7D185F" w14:textId="1FF3BE56" w:rsidR="008A1C9D" w:rsidRPr="00EB636E" w:rsidRDefault="00DD3771" w:rsidP="00ED0179">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 xml:space="preserve">Также возможно изменение последовательности изучения тем на усмотрение </w:t>
      </w:r>
      <w:r w:rsidR="00924C39" w:rsidRPr="00EB636E">
        <w:rPr>
          <w:rFonts w:ascii="OfficinaSansBookC" w:hAnsi="OfficinaSansBookC" w:cs="Times New Roman"/>
          <w:sz w:val="28"/>
          <w:szCs w:val="28"/>
        </w:rPr>
        <w:t>образовательной организации</w:t>
      </w:r>
      <w:r w:rsidRPr="00EB636E">
        <w:rPr>
          <w:rFonts w:ascii="OfficinaSansBookC" w:hAnsi="OfficinaSansBookC" w:cs="Times New Roman"/>
          <w:sz w:val="28"/>
          <w:szCs w:val="28"/>
        </w:rPr>
        <w:t>, в т.ч. в зависимости от региональных особенностей.</w:t>
      </w:r>
    </w:p>
    <w:p w14:paraId="6D1CC1FC" w14:textId="3853233D" w:rsidR="00DD3771" w:rsidRPr="00EB636E" w:rsidRDefault="00DB4155" w:rsidP="00F32E9E">
      <w:pPr>
        <w:spacing w:after="0" w:line="240" w:lineRule="auto"/>
        <w:ind w:firstLine="142"/>
        <w:jc w:val="both"/>
        <w:rPr>
          <w:rFonts w:ascii="OfficinaSansBookC" w:hAnsi="OfficinaSansBookC" w:cs="Times New Roman"/>
          <w:sz w:val="28"/>
          <w:szCs w:val="28"/>
        </w:rPr>
      </w:pPr>
      <w:r w:rsidRPr="00EB636E">
        <w:rPr>
          <w:rFonts w:ascii="OfficinaSansBookC" w:hAnsi="OfficinaSansBookC" w:cs="Times New Roman"/>
          <w:noProof/>
          <w:sz w:val="28"/>
          <w:szCs w:val="28"/>
          <w:lang w:eastAsia="ru-RU"/>
        </w:rPr>
        <w:drawing>
          <wp:inline distT="0" distB="0" distL="0" distR="0" wp14:anchorId="11E9DF2F" wp14:editId="2598C923">
            <wp:extent cx="2457450" cy="309349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72977" cy="3113041"/>
                    </a:xfrm>
                    <a:prstGeom prst="rect">
                      <a:avLst/>
                    </a:prstGeom>
                    <a:noFill/>
                    <a:ln>
                      <a:noFill/>
                    </a:ln>
                  </pic:spPr>
                </pic:pic>
              </a:graphicData>
            </a:graphic>
          </wp:inline>
        </w:drawing>
      </w:r>
    </w:p>
    <w:p w14:paraId="677E6CAB" w14:textId="781BC82A" w:rsidR="00CF65FD" w:rsidRPr="00EB636E" w:rsidRDefault="00CF65FD" w:rsidP="00ED0179">
      <w:pPr>
        <w:spacing w:after="0" w:line="240" w:lineRule="auto"/>
        <w:ind w:firstLine="709"/>
        <w:jc w:val="both"/>
        <w:rPr>
          <w:rFonts w:ascii="OfficinaSansBookC" w:hAnsi="OfficinaSansBookC" w:cs="Times New Roman"/>
          <w:sz w:val="28"/>
          <w:szCs w:val="28"/>
        </w:rPr>
      </w:pPr>
    </w:p>
    <w:p w14:paraId="034AD9B6" w14:textId="6B78D124" w:rsidR="008A1C9D" w:rsidRPr="00EB636E" w:rsidRDefault="00192834" w:rsidP="00F22666">
      <w:pPr>
        <w:pStyle w:val="2"/>
        <w:jc w:val="both"/>
        <w:rPr>
          <w:rFonts w:ascii="OfficinaSansBookC" w:hAnsi="OfficinaSansBookC"/>
        </w:rPr>
      </w:pPr>
      <w:bookmarkStart w:id="8" w:name="_Toc125031339"/>
      <w:r w:rsidRPr="00EB636E">
        <w:rPr>
          <w:rFonts w:ascii="OfficinaSansBookC" w:hAnsi="OfficinaSansBookC"/>
        </w:rPr>
        <w:t>2</w:t>
      </w:r>
      <w:r w:rsidR="00B97798" w:rsidRPr="00EB636E">
        <w:rPr>
          <w:rFonts w:ascii="OfficinaSansBookC" w:hAnsi="OfficinaSansBookC"/>
        </w:rPr>
        <w:t>.</w:t>
      </w:r>
      <w:r w:rsidR="00DD3771" w:rsidRPr="00EB636E">
        <w:rPr>
          <w:rFonts w:ascii="OfficinaSansBookC" w:hAnsi="OfficinaSansBookC"/>
        </w:rPr>
        <w:t xml:space="preserve"> </w:t>
      </w:r>
      <w:r w:rsidR="008A1C9D" w:rsidRPr="00EB636E">
        <w:rPr>
          <w:rFonts w:ascii="OfficinaSansBookC" w:hAnsi="OfficinaSansBookC"/>
        </w:rPr>
        <w:t xml:space="preserve">Рекомендации по разработке </w:t>
      </w:r>
      <w:r w:rsidR="00DD3771" w:rsidRPr="00EB636E">
        <w:rPr>
          <w:rFonts w:ascii="OfficinaSansBookC" w:hAnsi="OfficinaSansBookC"/>
        </w:rPr>
        <w:t>д</w:t>
      </w:r>
      <w:r w:rsidR="008A1C9D" w:rsidRPr="00EB636E">
        <w:rPr>
          <w:rFonts w:ascii="OfficinaSansBookC" w:hAnsi="OfficinaSansBookC"/>
        </w:rPr>
        <w:t>идактически</w:t>
      </w:r>
      <w:r w:rsidR="00A537C4" w:rsidRPr="00EB636E">
        <w:rPr>
          <w:rFonts w:ascii="OfficinaSansBookC" w:hAnsi="OfficinaSansBookC"/>
        </w:rPr>
        <w:t>х</w:t>
      </w:r>
      <w:r w:rsidR="008A1C9D" w:rsidRPr="00EB636E">
        <w:rPr>
          <w:rFonts w:ascii="OfficinaSansBookC" w:hAnsi="OfficinaSansBookC"/>
        </w:rPr>
        <w:t xml:space="preserve"> материалов</w:t>
      </w:r>
      <w:bookmarkEnd w:id="8"/>
    </w:p>
    <w:p w14:paraId="2D6781D2" w14:textId="77777777" w:rsidR="000524DF" w:rsidRPr="00EB636E" w:rsidRDefault="000524DF" w:rsidP="000524DF">
      <w:pPr>
        <w:spacing w:after="0" w:line="240" w:lineRule="auto"/>
        <w:ind w:firstLine="709"/>
        <w:jc w:val="both"/>
        <w:rPr>
          <w:rFonts w:ascii="OfficinaSansBookC" w:hAnsi="OfficinaSansBookC"/>
          <w:b/>
          <w:bCs/>
          <w:spacing w:val="-9"/>
          <w:sz w:val="28"/>
          <w:szCs w:val="28"/>
        </w:rPr>
      </w:pPr>
    </w:p>
    <w:p w14:paraId="698EC3A7" w14:textId="08B6FF64" w:rsidR="00703C33" w:rsidRPr="00EB636E" w:rsidRDefault="00703C33" w:rsidP="000524DF">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b/>
          <w:bCs/>
          <w:sz w:val="28"/>
          <w:szCs w:val="28"/>
        </w:rPr>
        <w:t xml:space="preserve">Дидактика физической культуры и </w:t>
      </w:r>
      <w:r w:rsidR="003F4CC2" w:rsidRPr="00EB636E">
        <w:rPr>
          <w:rFonts w:ascii="OfficinaSansBookC" w:hAnsi="OfficinaSansBookC" w:cs="Times New Roman"/>
          <w:b/>
          <w:bCs/>
          <w:sz w:val="28"/>
          <w:szCs w:val="28"/>
        </w:rPr>
        <w:t>спорта</w:t>
      </w:r>
      <w:r w:rsidR="003F4CC2" w:rsidRPr="00EB636E">
        <w:rPr>
          <w:rFonts w:ascii="OfficinaSansBookC" w:hAnsi="OfficinaSansBookC" w:cs="Times New Roman"/>
          <w:sz w:val="28"/>
          <w:szCs w:val="28"/>
        </w:rPr>
        <w:t> изучает</w:t>
      </w:r>
      <w:r w:rsidRPr="00EB636E">
        <w:rPr>
          <w:rFonts w:ascii="OfficinaSansBookC" w:hAnsi="OfficinaSansBookC" w:cs="Times New Roman"/>
          <w:sz w:val="28"/>
          <w:szCs w:val="28"/>
        </w:rPr>
        <w:t xml:space="preserve"> содержание и закономерности обучения двигательным действиям на занятиях физическ</w:t>
      </w:r>
      <w:r w:rsidR="000524DF" w:rsidRPr="00EB636E">
        <w:rPr>
          <w:rFonts w:ascii="OfficinaSansBookC" w:hAnsi="OfficinaSansBookC" w:cs="Times New Roman"/>
          <w:sz w:val="28"/>
          <w:szCs w:val="28"/>
        </w:rPr>
        <w:t>ой культуры</w:t>
      </w:r>
      <w:r w:rsidRPr="00EB636E">
        <w:rPr>
          <w:rFonts w:ascii="OfficinaSansBookC" w:hAnsi="OfficinaSansBookC" w:cs="Times New Roman"/>
          <w:sz w:val="28"/>
          <w:szCs w:val="28"/>
        </w:rPr>
        <w:t>.</w:t>
      </w:r>
    </w:p>
    <w:p w14:paraId="5CBAAD2F" w14:textId="77777777" w:rsidR="00DD3771" w:rsidRPr="00EB636E" w:rsidRDefault="00DD3771" w:rsidP="00DD3771">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Применение дидактических материалов в процессе реализации ОД Физическая культура имеет важное значение при подготовке обучающихся, т.к. они не только обеспечивают успешное усвоение знаний, но и являются эффективным средством формирования практических умений и навыков.</w:t>
      </w:r>
    </w:p>
    <w:p w14:paraId="0092BF44" w14:textId="77777777" w:rsidR="00DD3771" w:rsidRPr="00EB636E" w:rsidRDefault="00DD3771" w:rsidP="00DD3771">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Дидактическими материалами по ОД Физическая культура являются:</w:t>
      </w:r>
    </w:p>
    <w:p w14:paraId="18C0495B" w14:textId="5038692F" w:rsidR="00DD3771" w:rsidRPr="00EB636E" w:rsidRDefault="00DD3771" w:rsidP="00E12FE8">
      <w:pPr>
        <w:pStyle w:val="a3"/>
        <w:numPr>
          <w:ilvl w:val="0"/>
          <w:numId w:val="18"/>
        </w:numPr>
        <w:spacing w:after="0" w:line="240" w:lineRule="auto"/>
        <w:jc w:val="both"/>
        <w:rPr>
          <w:rFonts w:ascii="OfficinaSansBookC" w:hAnsi="OfficinaSansBookC" w:cs="Times New Roman"/>
          <w:sz w:val="28"/>
          <w:szCs w:val="28"/>
        </w:rPr>
      </w:pPr>
      <w:r w:rsidRPr="00EB636E">
        <w:rPr>
          <w:rFonts w:ascii="OfficinaSansBookC" w:hAnsi="OfficinaSansBookC" w:cs="Times New Roman"/>
          <w:sz w:val="28"/>
          <w:szCs w:val="28"/>
        </w:rPr>
        <w:t>методические рекомендации по разработке технологической карты занятия;</w:t>
      </w:r>
    </w:p>
    <w:p w14:paraId="23CADDA3" w14:textId="77777777" w:rsidR="00DD3771" w:rsidRPr="00EB636E" w:rsidRDefault="00DD3771" w:rsidP="00E12FE8">
      <w:pPr>
        <w:pStyle w:val="a3"/>
        <w:numPr>
          <w:ilvl w:val="0"/>
          <w:numId w:val="18"/>
        </w:numPr>
        <w:spacing w:after="0" w:line="240" w:lineRule="auto"/>
        <w:jc w:val="both"/>
        <w:rPr>
          <w:rFonts w:ascii="OfficinaSansBookC" w:hAnsi="OfficinaSansBookC" w:cs="Times New Roman"/>
          <w:sz w:val="28"/>
          <w:szCs w:val="28"/>
        </w:rPr>
      </w:pPr>
      <w:r w:rsidRPr="00EB636E">
        <w:rPr>
          <w:rFonts w:ascii="OfficinaSansBookC" w:hAnsi="OfficinaSansBookC" w:cs="Times New Roman"/>
          <w:sz w:val="28"/>
          <w:szCs w:val="28"/>
        </w:rPr>
        <w:t>комплексы общеразвивающих, специальных и др. упражнений;</w:t>
      </w:r>
    </w:p>
    <w:p w14:paraId="38A57053" w14:textId="77777777" w:rsidR="00D51E57" w:rsidRPr="00EB636E" w:rsidRDefault="00D51E57" w:rsidP="00E12FE8">
      <w:pPr>
        <w:pStyle w:val="a3"/>
        <w:numPr>
          <w:ilvl w:val="0"/>
          <w:numId w:val="18"/>
        </w:numPr>
        <w:spacing w:after="0" w:line="240" w:lineRule="auto"/>
        <w:jc w:val="both"/>
        <w:rPr>
          <w:rFonts w:ascii="OfficinaSansBookC" w:hAnsi="OfficinaSansBookC" w:cs="Times New Roman"/>
          <w:sz w:val="28"/>
          <w:szCs w:val="28"/>
        </w:rPr>
      </w:pPr>
      <w:r w:rsidRPr="00EB636E">
        <w:rPr>
          <w:rFonts w:ascii="OfficinaSansBookC" w:hAnsi="OfficinaSansBookC" w:cs="Times New Roman"/>
          <w:sz w:val="28"/>
          <w:szCs w:val="28"/>
        </w:rPr>
        <w:t xml:space="preserve">комплексы производственной гимнастики по группам труда/группам профессий; </w:t>
      </w:r>
    </w:p>
    <w:p w14:paraId="3DD2E187" w14:textId="236BD0A2" w:rsidR="00DD3771" w:rsidRPr="00EB636E" w:rsidRDefault="00431380" w:rsidP="00E12FE8">
      <w:pPr>
        <w:pStyle w:val="a3"/>
        <w:numPr>
          <w:ilvl w:val="0"/>
          <w:numId w:val="18"/>
        </w:numPr>
        <w:spacing w:after="0" w:line="240" w:lineRule="auto"/>
        <w:jc w:val="both"/>
        <w:rPr>
          <w:rFonts w:ascii="OfficinaSansBookC" w:hAnsi="OfficinaSansBookC" w:cs="Times New Roman"/>
          <w:sz w:val="28"/>
          <w:szCs w:val="28"/>
        </w:rPr>
      </w:pPr>
      <w:r w:rsidRPr="00EB636E">
        <w:rPr>
          <w:rFonts w:ascii="OfficinaSansBookC" w:hAnsi="OfficinaSansBookC" w:cs="Times New Roman"/>
          <w:sz w:val="28"/>
          <w:szCs w:val="28"/>
        </w:rPr>
        <w:t>картотека</w:t>
      </w:r>
      <w:r w:rsidR="00DD3771" w:rsidRPr="00EB636E">
        <w:rPr>
          <w:rFonts w:ascii="OfficinaSansBookC" w:hAnsi="OfficinaSansBookC" w:cs="Times New Roman"/>
          <w:sz w:val="28"/>
          <w:szCs w:val="28"/>
        </w:rPr>
        <w:t xml:space="preserve"> подвижных игр и эстафет.</w:t>
      </w:r>
    </w:p>
    <w:p w14:paraId="5E22D135" w14:textId="77777777" w:rsidR="00DD3771" w:rsidRPr="00EB636E" w:rsidRDefault="00DD3771" w:rsidP="00DD3771">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Применение дидактических материалов позволяют облегчить процесс восприятия и осмысления за счет визуализации учебного материала, в том числе и при выполнении самостоятельных заданий.</w:t>
      </w:r>
    </w:p>
    <w:p w14:paraId="78C0BDEF" w14:textId="77777777" w:rsidR="00595CF2" w:rsidRPr="00EB636E" w:rsidRDefault="00595CF2" w:rsidP="00595CF2">
      <w:pPr>
        <w:spacing w:after="0" w:line="240" w:lineRule="auto"/>
        <w:ind w:firstLine="709"/>
        <w:jc w:val="center"/>
        <w:rPr>
          <w:rFonts w:ascii="OfficinaSansBookC" w:hAnsi="OfficinaSansBookC"/>
          <w:spacing w:val="-9"/>
          <w:sz w:val="28"/>
          <w:szCs w:val="28"/>
        </w:rPr>
      </w:pPr>
    </w:p>
    <w:p w14:paraId="1543784E" w14:textId="21078DCE" w:rsidR="00DD3771" w:rsidRPr="009A317B" w:rsidRDefault="00B97798" w:rsidP="00F22666">
      <w:pPr>
        <w:pStyle w:val="1"/>
        <w:jc w:val="both"/>
        <w:rPr>
          <w:rFonts w:ascii="OfficinaSansBookC" w:hAnsi="OfficinaSansBookC"/>
        </w:rPr>
      </w:pPr>
      <w:bookmarkStart w:id="9" w:name="_Toc125031340"/>
      <w:r w:rsidRPr="009A317B">
        <w:rPr>
          <w:rFonts w:ascii="OfficinaSansBookC" w:hAnsi="OfficinaSansBookC"/>
        </w:rPr>
        <w:t>2</w:t>
      </w:r>
      <w:r w:rsidR="00192834" w:rsidRPr="009A317B">
        <w:rPr>
          <w:rFonts w:ascii="OfficinaSansBookC" w:hAnsi="OfficinaSansBookC"/>
        </w:rPr>
        <w:t>.2.1</w:t>
      </w:r>
      <w:r w:rsidR="00595CF2" w:rsidRPr="009A317B">
        <w:rPr>
          <w:rFonts w:ascii="OfficinaSansBookC" w:hAnsi="OfficinaSansBookC"/>
        </w:rPr>
        <w:t xml:space="preserve"> Методические рекомендации по разработке технологической карты занятия</w:t>
      </w:r>
      <w:bookmarkEnd w:id="9"/>
    </w:p>
    <w:p w14:paraId="586B1330" w14:textId="77777777" w:rsidR="00703C33" w:rsidRPr="00EB636E" w:rsidRDefault="00703C33" w:rsidP="00703C33">
      <w:pPr>
        <w:spacing w:after="0" w:line="240" w:lineRule="auto"/>
        <w:ind w:firstLine="709"/>
        <w:jc w:val="both"/>
        <w:rPr>
          <w:rFonts w:ascii="OfficinaSansBookC" w:hAnsi="OfficinaSansBookC"/>
          <w:spacing w:val="-9"/>
          <w:sz w:val="28"/>
          <w:szCs w:val="28"/>
        </w:rPr>
      </w:pPr>
    </w:p>
    <w:p w14:paraId="1ECC03E3" w14:textId="77777777" w:rsidR="00444314" w:rsidRPr="00EB636E" w:rsidRDefault="00444314" w:rsidP="00444314">
      <w:pPr>
        <w:pStyle w:val="31"/>
        <w:spacing w:after="0" w:line="240" w:lineRule="auto"/>
        <w:ind w:left="0" w:firstLine="709"/>
        <w:jc w:val="both"/>
        <w:rPr>
          <w:rFonts w:ascii="OfficinaSansBookC" w:hAnsi="OfficinaSansBookC" w:cs="Times New Roman"/>
          <w:sz w:val="28"/>
          <w:szCs w:val="28"/>
        </w:rPr>
      </w:pPr>
      <w:r w:rsidRPr="00EB636E">
        <w:rPr>
          <w:rFonts w:ascii="OfficinaSansBookC" w:hAnsi="OfficinaSansBookC" w:cs="Times New Roman"/>
          <w:sz w:val="28"/>
          <w:szCs w:val="28"/>
        </w:rPr>
        <w:t xml:space="preserve">Занятие физической культурой (в том числе и занятие внеурочной деятельностью) в сравнении с другими предметами образовательного учреждения специфично своим содержанием. Главным средством педагогических воздействий на физическое совершенствование и формирование личности обучающихся являются физические упражнения, требующие соблюдение техники безопасности. </w:t>
      </w:r>
    </w:p>
    <w:p w14:paraId="13BDE114" w14:textId="77777777" w:rsidR="00444314" w:rsidRPr="00EB636E" w:rsidRDefault="00444314" w:rsidP="00444314">
      <w:pPr>
        <w:pStyle w:val="31"/>
        <w:spacing w:after="0" w:line="240" w:lineRule="auto"/>
        <w:ind w:left="0" w:firstLine="709"/>
        <w:jc w:val="both"/>
        <w:rPr>
          <w:rFonts w:ascii="OfficinaSansBookC" w:hAnsi="OfficinaSansBookC" w:cs="Times New Roman"/>
          <w:spacing w:val="-9"/>
          <w:sz w:val="28"/>
          <w:szCs w:val="28"/>
        </w:rPr>
      </w:pPr>
      <w:r w:rsidRPr="00EB636E">
        <w:rPr>
          <w:rFonts w:ascii="OfficinaSansBookC" w:hAnsi="OfficinaSansBookC" w:cs="Times New Roman"/>
          <w:sz w:val="28"/>
          <w:szCs w:val="28"/>
        </w:rPr>
        <w:t>В этой связи содержание учебного материала, подбор упражнений, заданий должны четко соответствовать рабочей программе и характеру поставленных задач. Их объем должен быть оптимальным с учетом условий проведения и количества занимающихся.</w:t>
      </w:r>
    </w:p>
    <w:p w14:paraId="767065EC" w14:textId="35FA4DCE" w:rsidR="00735213" w:rsidRPr="00EB636E" w:rsidRDefault="00735213" w:rsidP="00735213">
      <w:pPr>
        <w:spacing w:after="0" w:line="240" w:lineRule="auto"/>
        <w:ind w:firstLine="709"/>
        <w:jc w:val="both"/>
        <w:rPr>
          <w:rFonts w:ascii="OfficinaSansBookC" w:hAnsi="OfficinaSansBookC"/>
          <w:spacing w:val="-9"/>
          <w:sz w:val="28"/>
          <w:szCs w:val="28"/>
        </w:rPr>
      </w:pPr>
      <w:bookmarkStart w:id="10" w:name="_Hlk108715878"/>
      <w:r w:rsidRPr="00EB636E">
        <w:rPr>
          <w:rFonts w:ascii="OfficinaSansBookC" w:hAnsi="OfficinaSansBookC"/>
          <w:spacing w:val="-9"/>
          <w:sz w:val="28"/>
          <w:szCs w:val="28"/>
        </w:rPr>
        <w:t>Правильно оформленн</w:t>
      </w:r>
      <w:r w:rsidR="003F4CC2" w:rsidRPr="00EB636E">
        <w:rPr>
          <w:rFonts w:ascii="OfficinaSansBookC" w:hAnsi="OfficinaSansBookC"/>
          <w:spacing w:val="-9"/>
          <w:sz w:val="28"/>
          <w:szCs w:val="28"/>
        </w:rPr>
        <w:t>ая технологическая карта</w:t>
      </w:r>
      <w:r w:rsidRPr="00EB636E">
        <w:rPr>
          <w:rFonts w:ascii="OfficinaSansBookC" w:hAnsi="OfficinaSansBookC"/>
          <w:spacing w:val="-9"/>
          <w:sz w:val="28"/>
          <w:szCs w:val="28"/>
        </w:rPr>
        <w:t xml:space="preserve"> позволит определить оптимальную физическую нагрузку обучающихся с учетом уровня из физической подготовленности, снизить риски получения травмы и подтвердить правильность действий преподавателя на занятии.</w:t>
      </w:r>
    </w:p>
    <w:bookmarkEnd w:id="10"/>
    <w:p w14:paraId="51030EA3" w14:textId="77777777" w:rsidR="00703C33" w:rsidRPr="00EB636E" w:rsidRDefault="00703C33" w:rsidP="00703C33">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При определении содержания конкретного учебного занятия большое внимание отводится формулированию цели и задач</w:t>
      </w:r>
      <w:r w:rsidR="00737ADC" w:rsidRPr="00EB636E">
        <w:rPr>
          <w:rFonts w:ascii="OfficinaSansBookC" w:hAnsi="OfficinaSansBookC" w:cs="Times New Roman"/>
          <w:sz w:val="28"/>
          <w:szCs w:val="28"/>
        </w:rPr>
        <w:t>,</w:t>
      </w:r>
      <w:r w:rsidRPr="00EB636E">
        <w:rPr>
          <w:rFonts w:ascii="OfficinaSansBookC" w:hAnsi="OfficinaSansBookC" w:cs="Times New Roman"/>
          <w:sz w:val="28"/>
          <w:szCs w:val="28"/>
        </w:rPr>
        <w:t xml:space="preserve"> направленных на достижение образовательных результатов. </w:t>
      </w:r>
    </w:p>
    <w:p w14:paraId="7D555F73" w14:textId="0FE046AF" w:rsidR="00737ADC" w:rsidRPr="00EB636E" w:rsidRDefault="00737ADC" w:rsidP="00737ADC">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Целью методических рекомендации по разработке технологической карты занятия является обеспечение четкости построения занятия с учетом содержания рабочей программы и в соответствии с характером поставленных задач.</w:t>
      </w:r>
    </w:p>
    <w:p w14:paraId="282CC4BD" w14:textId="2A045249" w:rsidR="00924C39" w:rsidRPr="00EB636E" w:rsidRDefault="00924C39" w:rsidP="00924C39">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lastRenderedPageBreak/>
        <w:t>В методике физического воспитания задачи принято делить на три группы, исходя из их направленности: образовательные, оздоровительные и воспитательные</w:t>
      </w:r>
      <w:r w:rsidR="003F4CC2" w:rsidRPr="00EB636E">
        <w:rPr>
          <w:rFonts w:ascii="OfficinaSansBookC" w:hAnsi="OfficinaSansBookC"/>
          <w:spacing w:val="-9"/>
          <w:sz w:val="28"/>
          <w:szCs w:val="28"/>
        </w:rPr>
        <w:t>:</w:t>
      </w:r>
    </w:p>
    <w:p w14:paraId="393E520C" w14:textId="07DF9808" w:rsidR="00192834" w:rsidRPr="00EB636E" w:rsidRDefault="00192834">
      <w:pPr>
        <w:rPr>
          <w:rFonts w:ascii="OfficinaSansBookC" w:hAnsi="OfficinaSansBookC"/>
          <w:spacing w:val="-9"/>
          <w:sz w:val="28"/>
          <w:szCs w:val="28"/>
        </w:rPr>
      </w:pPr>
    </w:p>
    <w:p w14:paraId="364C0EAF" w14:textId="77777777" w:rsidR="00192834" w:rsidRPr="00EB636E" w:rsidRDefault="00192834" w:rsidP="00924C39">
      <w:pPr>
        <w:spacing w:after="0" w:line="240" w:lineRule="auto"/>
        <w:ind w:firstLine="709"/>
        <w:jc w:val="both"/>
        <w:rPr>
          <w:rFonts w:ascii="OfficinaSansBookC" w:hAnsi="OfficinaSansBookC"/>
          <w:spacing w:val="-9"/>
          <w:sz w:val="28"/>
          <w:szCs w:val="28"/>
        </w:rPr>
      </w:pPr>
    </w:p>
    <w:tbl>
      <w:tblPr>
        <w:tblStyle w:val="a7"/>
        <w:tblW w:w="0" w:type="auto"/>
        <w:tblLook w:val="04A0" w:firstRow="1" w:lastRow="0" w:firstColumn="1" w:lastColumn="0" w:noHBand="0" w:noVBand="1"/>
      </w:tblPr>
      <w:tblGrid>
        <w:gridCol w:w="3114"/>
        <w:gridCol w:w="3115"/>
        <w:gridCol w:w="3115"/>
      </w:tblGrid>
      <w:tr w:rsidR="00737ADC" w:rsidRPr="00EB636E" w14:paraId="316A44FC" w14:textId="77777777" w:rsidTr="00737ADC">
        <w:tc>
          <w:tcPr>
            <w:tcW w:w="3115" w:type="dxa"/>
          </w:tcPr>
          <w:p w14:paraId="3DA4C31B" w14:textId="76F3FA5B" w:rsidR="00737ADC" w:rsidRPr="00EB636E" w:rsidRDefault="00737ADC" w:rsidP="00192834">
            <w:pPr>
              <w:jc w:val="center"/>
              <w:rPr>
                <w:rFonts w:ascii="OfficinaSansBookC" w:hAnsi="OfficinaSansBookC" w:cs="Times New Roman"/>
                <w:b/>
                <w:bCs/>
                <w:sz w:val="28"/>
                <w:szCs w:val="28"/>
              </w:rPr>
            </w:pPr>
            <w:r w:rsidRPr="00EB636E">
              <w:rPr>
                <w:rFonts w:ascii="OfficinaSansBookC" w:hAnsi="OfficinaSansBookC" w:cs="Times New Roman"/>
                <w:b/>
                <w:bCs/>
                <w:sz w:val="28"/>
                <w:szCs w:val="28"/>
              </w:rPr>
              <w:t>Образовательные</w:t>
            </w:r>
          </w:p>
        </w:tc>
        <w:tc>
          <w:tcPr>
            <w:tcW w:w="3115" w:type="dxa"/>
          </w:tcPr>
          <w:p w14:paraId="769E6060" w14:textId="1F9D773C" w:rsidR="00737ADC" w:rsidRPr="00EB636E" w:rsidRDefault="00737ADC" w:rsidP="00192834">
            <w:pPr>
              <w:jc w:val="center"/>
              <w:rPr>
                <w:rFonts w:ascii="OfficinaSansBookC" w:hAnsi="OfficinaSansBookC" w:cs="Times New Roman"/>
                <w:b/>
                <w:bCs/>
                <w:sz w:val="28"/>
                <w:szCs w:val="28"/>
              </w:rPr>
            </w:pPr>
            <w:r w:rsidRPr="00EB636E">
              <w:rPr>
                <w:rFonts w:ascii="OfficinaSansBookC" w:hAnsi="OfficinaSansBookC" w:cs="Times New Roman"/>
                <w:b/>
                <w:bCs/>
                <w:sz w:val="28"/>
                <w:szCs w:val="28"/>
              </w:rPr>
              <w:t>Оздоровительные</w:t>
            </w:r>
          </w:p>
        </w:tc>
        <w:tc>
          <w:tcPr>
            <w:tcW w:w="3115" w:type="dxa"/>
          </w:tcPr>
          <w:p w14:paraId="34E4324B" w14:textId="77777777" w:rsidR="00737ADC" w:rsidRPr="00EB636E" w:rsidRDefault="00737ADC" w:rsidP="008C7EAD">
            <w:pPr>
              <w:jc w:val="center"/>
              <w:rPr>
                <w:rFonts w:ascii="OfficinaSansBookC" w:hAnsi="OfficinaSansBookC" w:cs="Times New Roman"/>
                <w:b/>
                <w:bCs/>
                <w:sz w:val="28"/>
                <w:szCs w:val="28"/>
              </w:rPr>
            </w:pPr>
            <w:r w:rsidRPr="00EB636E">
              <w:rPr>
                <w:rFonts w:ascii="OfficinaSansBookC" w:hAnsi="OfficinaSansBookC" w:cs="Times New Roman"/>
                <w:b/>
                <w:bCs/>
                <w:sz w:val="28"/>
                <w:szCs w:val="28"/>
              </w:rPr>
              <w:t>Воспитательные</w:t>
            </w:r>
          </w:p>
        </w:tc>
      </w:tr>
      <w:tr w:rsidR="00737ADC" w:rsidRPr="00EB636E" w14:paraId="321D0C1B" w14:textId="77777777" w:rsidTr="00737ADC">
        <w:tc>
          <w:tcPr>
            <w:tcW w:w="3115" w:type="dxa"/>
          </w:tcPr>
          <w:p w14:paraId="54E533F0" w14:textId="77777777" w:rsidR="00737ADC" w:rsidRPr="00EB636E" w:rsidRDefault="00737ADC" w:rsidP="00735213">
            <w:pPr>
              <w:jc w:val="both"/>
              <w:rPr>
                <w:rFonts w:ascii="OfficinaSansBookC" w:hAnsi="OfficinaSansBookC" w:cs="Times New Roman"/>
                <w:sz w:val="28"/>
                <w:szCs w:val="28"/>
              </w:rPr>
            </w:pPr>
            <w:r w:rsidRPr="00EB636E">
              <w:rPr>
                <w:rFonts w:ascii="OfficinaSansBookC" w:hAnsi="OfficinaSansBookC" w:cs="Times New Roman"/>
                <w:sz w:val="28"/>
                <w:szCs w:val="28"/>
              </w:rPr>
              <w:t xml:space="preserve">При обучении двигательным действиям задачи </w:t>
            </w:r>
            <w:r w:rsidR="00735213" w:rsidRPr="00EB636E">
              <w:rPr>
                <w:rFonts w:ascii="OfficinaSansBookC" w:hAnsi="OfficinaSansBookC" w:cs="Times New Roman"/>
                <w:sz w:val="28"/>
                <w:szCs w:val="28"/>
              </w:rPr>
              <w:t>занятия</w:t>
            </w:r>
            <w:r w:rsidRPr="00EB636E">
              <w:rPr>
                <w:rFonts w:ascii="OfficinaSansBookC" w:hAnsi="OfficinaSansBookC" w:cs="Times New Roman"/>
                <w:sz w:val="28"/>
                <w:szCs w:val="28"/>
              </w:rPr>
              <w:t xml:space="preserve"> формулируются следующим образом:</w:t>
            </w:r>
          </w:p>
          <w:p w14:paraId="78066775" w14:textId="77777777" w:rsidR="00737ADC" w:rsidRPr="00EB636E" w:rsidRDefault="00737ADC" w:rsidP="00735213">
            <w:pPr>
              <w:jc w:val="both"/>
              <w:rPr>
                <w:rFonts w:ascii="OfficinaSansBookC" w:hAnsi="OfficinaSansBookC" w:cs="Times New Roman"/>
                <w:sz w:val="28"/>
                <w:szCs w:val="28"/>
              </w:rPr>
            </w:pPr>
            <w:r w:rsidRPr="00EB636E">
              <w:rPr>
                <w:rFonts w:ascii="OfficinaSansBookC" w:hAnsi="OfficinaSansBookC" w:cs="Times New Roman"/>
                <w:sz w:val="28"/>
                <w:szCs w:val="28"/>
              </w:rPr>
              <w:t>1) при ознакомлении с двигательным действием: «Ознакомление с техникой...» (и далее указывается то упражнение или отдельный его элемент, которое осваивается);</w:t>
            </w:r>
          </w:p>
          <w:p w14:paraId="28BBFB93" w14:textId="77777777" w:rsidR="00737ADC" w:rsidRPr="00EB636E" w:rsidRDefault="00737ADC" w:rsidP="00735213">
            <w:pPr>
              <w:jc w:val="both"/>
              <w:rPr>
                <w:rFonts w:ascii="OfficinaSansBookC" w:hAnsi="OfficinaSansBookC" w:cs="Times New Roman"/>
                <w:sz w:val="28"/>
                <w:szCs w:val="28"/>
              </w:rPr>
            </w:pPr>
            <w:r w:rsidRPr="00EB636E">
              <w:rPr>
                <w:rFonts w:ascii="OfficinaSansBookC" w:hAnsi="OfficinaSansBookC" w:cs="Times New Roman"/>
                <w:sz w:val="28"/>
                <w:szCs w:val="28"/>
              </w:rPr>
              <w:t>2) при разучивании двигательного действия: «Разучивание техники выполнения...»,</w:t>
            </w:r>
          </w:p>
          <w:p w14:paraId="4EAF0AD9" w14:textId="77777777" w:rsidR="00737ADC" w:rsidRPr="00EB636E" w:rsidRDefault="00737ADC" w:rsidP="00735213">
            <w:pPr>
              <w:jc w:val="both"/>
              <w:rPr>
                <w:rFonts w:ascii="OfficinaSansBookC" w:hAnsi="OfficinaSansBookC" w:cs="Times New Roman"/>
                <w:sz w:val="28"/>
                <w:szCs w:val="28"/>
              </w:rPr>
            </w:pPr>
            <w:r w:rsidRPr="00EB636E">
              <w:rPr>
                <w:rFonts w:ascii="OfficinaSansBookC" w:hAnsi="OfficinaSansBookC" w:cs="Times New Roman"/>
                <w:sz w:val="28"/>
                <w:szCs w:val="28"/>
              </w:rPr>
              <w:t>3) при совершенствовании двигательного действия: «Совершенствование техники выполнения...».</w:t>
            </w:r>
          </w:p>
          <w:p w14:paraId="2CBA4B6D" w14:textId="64783EC2" w:rsidR="00737ADC" w:rsidRPr="00EB636E" w:rsidRDefault="00737ADC" w:rsidP="00192834">
            <w:pPr>
              <w:jc w:val="both"/>
              <w:rPr>
                <w:rFonts w:ascii="OfficinaSansBookC" w:hAnsi="OfficinaSansBookC" w:cs="Times New Roman"/>
                <w:sz w:val="28"/>
                <w:szCs w:val="28"/>
              </w:rPr>
            </w:pPr>
            <w:r w:rsidRPr="00EB636E">
              <w:rPr>
                <w:rFonts w:ascii="OfficinaSansBookC" w:hAnsi="OfficinaSansBookC" w:cs="Times New Roman"/>
                <w:sz w:val="28"/>
                <w:szCs w:val="28"/>
              </w:rPr>
              <w:t xml:space="preserve">Первой на </w:t>
            </w:r>
            <w:r w:rsidR="00735213" w:rsidRPr="00EB636E">
              <w:rPr>
                <w:rFonts w:ascii="OfficinaSansBookC" w:hAnsi="OfficinaSansBookC" w:cs="Times New Roman"/>
                <w:sz w:val="28"/>
                <w:szCs w:val="28"/>
              </w:rPr>
              <w:t>занятии</w:t>
            </w:r>
            <w:r w:rsidRPr="00EB636E">
              <w:rPr>
                <w:rFonts w:ascii="OfficinaSansBookC" w:hAnsi="OfficinaSansBookC" w:cs="Times New Roman"/>
                <w:sz w:val="28"/>
                <w:szCs w:val="28"/>
              </w:rPr>
              <w:t xml:space="preserve"> решается задача ознакомления с техникой того или иного двигательного действия, второй — разучивания, третьей — совершенствования</w:t>
            </w:r>
          </w:p>
        </w:tc>
        <w:tc>
          <w:tcPr>
            <w:tcW w:w="3115" w:type="dxa"/>
          </w:tcPr>
          <w:p w14:paraId="664CF0BF" w14:textId="740C911C" w:rsidR="00737ADC" w:rsidRPr="00EB636E" w:rsidRDefault="00737ADC" w:rsidP="00694AA2">
            <w:pPr>
              <w:jc w:val="both"/>
              <w:rPr>
                <w:rFonts w:ascii="OfficinaSansBookC" w:hAnsi="OfficinaSansBookC" w:cs="Times New Roman"/>
                <w:sz w:val="28"/>
                <w:szCs w:val="28"/>
              </w:rPr>
            </w:pPr>
            <w:r w:rsidRPr="00EB636E">
              <w:rPr>
                <w:rFonts w:ascii="OfficinaSansBookC" w:hAnsi="OfficinaSansBookC" w:cs="Times New Roman"/>
                <w:sz w:val="28"/>
                <w:szCs w:val="28"/>
              </w:rPr>
              <w:t>Формулирование оздоровительных задач осуществляется следующим образом: «формирование правильной осанки, добиваясь свободного ненапряженного положения туловища во время ходьбы и бега», «развитие общей выносливости, используя кроссовый бег» и т.д.</w:t>
            </w:r>
          </w:p>
        </w:tc>
        <w:tc>
          <w:tcPr>
            <w:tcW w:w="3115" w:type="dxa"/>
          </w:tcPr>
          <w:p w14:paraId="30BCB525" w14:textId="77777777" w:rsidR="00737ADC" w:rsidRPr="00EB636E" w:rsidRDefault="00737ADC" w:rsidP="00735213">
            <w:pPr>
              <w:jc w:val="both"/>
              <w:rPr>
                <w:rFonts w:ascii="OfficinaSansBookC" w:hAnsi="OfficinaSansBookC" w:cs="Times New Roman"/>
                <w:sz w:val="28"/>
                <w:szCs w:val="28"/>
              </w:rPr>
            </w:pPr>
            <w:r w:rsidRPr="00EB636E">
              <w:rPr>
                <w:rFonts w:ascii="OfficinaSansBookC" w:hAnsi="OfficinaSansBookC" w:cs="Times New Roman"/>
                <w:sz w:val="28"/>
                <w:szCs w:val="28"/>
              </w:rPr>
              <w:t xml:space="preserve">При решении задач воспитания физических качеств рекомендуются формулировки с краткой терминологической записью, например: </w:t>
            </w:r>
          </w:p>
          <w:p w14:paraId="527E0A2E" w14:textId="77777777" w:rsidR="00737ADC" w:rsidRPr="00EB636E" w:rsidRDefault="00737ADC" w:rsidP="00735213">
            <w:pPr>
              <w:jc w:val="both"/>
              <w:rPr>
                <w:rFonts w:ascii="OfficinaSansBookC" w:hAnsi="OfficinaSansBookC" w:cs="Times New Roman"/>
                <w:sz w:val="28"/>
                <w:szCs w:val="28"/>
              </w:rPr>
            </w:pPr>
            <w:r w:rsidRPr="00EB636E">
              <w:rPr>
                <w:rFonts w:ascii="OfficinaSansBookC" w:hAnsi="OfficinaSansBookC" w:cs="Times New Roman"/>
                <w:sz w:val="28"/>
                <w:szCs w:val="28"/>
              </w:rPr>
              <w:t>«Воспитание быстроты движений в беге на короткие дистанции», «Воспитание скоростно-силовых качеств при выполнении прыжка в длину с разбега» и т.д.</w:t>
            </w:r>
          </w:p>
          <w:p w14:paraId="48597A53" w14:textId="77777777" w:rsidR="00737ADC" w:rsidRPr="00EB636E" w:rsidRDefault="00737ADC" w:rsidP="00735213">
            <w:pPr>
              <w:jc w:val="both"/>
              <w:rPr>
                <w:rFonts w:ascii="OfficinaSansBookC" w:hAnsi="OfficinaSansBookC" w:cs="Times New Roman"/>
                <w:sz w:val="28"/>
                <w:szCs w:val="28"/>
              </w:rPr>
            </w:pPr>
          </w:p>
          <w:p w14:paraId="2BB6A668" w14:textId="77777777" w:rsidR="00737ADC" w:rsidRPr="00EB636E" w:rsidRDefault="00737ADC" w:rsidP="00735213">
            <w:pPr>
              <w:jc w:val="both"/>
              <w:rPr>
                <w:rFonts w:ascii="OfficinaSansBookC" w:hAnsi="OfficinaSansBookC" w:cs="Times New Roman"/>
                <w:sz w:val="28"/>
                <w:szCs w:val="28"/>
              </w:rPr>
            </w:pPr>
            <w:r w:rsidRPr="00EB636E">
              <w:rPr>
                <w:rFonts w:ascii="OfficinaSansBookC" w:hAnsi="OfficinaSansBookC" w:cs="Times New Roman"/>
                <w:sz w:val="28"/>
                <w:szCs w:val="28"/>
              </w:rPr>
              <w:t xml:space="preserve">При решении задач воспитания личности формулировки конкретизируются в соответствии с возрастными особенностями занимающихся и спецификой содержания учебного материала, например: </w:t>
            </w:r>
          </w:p>
          <w:p w14:paraId="191ABEF9" w14:textId="77777777" w:rsidR="00737ADC" w:rsidRPr="00EB636E" w:rsidRDefault="00737ADC" w:rsidP="00735213">
            <w:pPr>
              <w:jc w:val="both"/>
              <w:rPr>
                <w:rFonts w:ascii="OfficinaSansBookC" w:hAnsi="OfficinaSansBookC" w:cs="Times New Roman"/>
                <w:sz w:val="28"/>
                <w:szCs w:val="28"/>
              </w:rPr>
            </w:pPr>
            <w:r w:rsidRPr="00EB636E">
              <w:rPr>
                <w:rFonts w:ascii="OfficinaSansBookC" w:hAnsi="OfficinaSansBookC" w:cs="Times New Roman"/>
                <w:sz w:val="28"/>
                <w:szCs w:val="28"/>
              </w:rPr>
              <w:t>«Воспитание смелости при соскоке с гимнастического козла», «Воспитание чувства выдержки в лыжных гонках на дистанции 5 км» и т.д.</w:t>
            </w:r>
          </w:p>
        </w:tc>
      </w:tr>
    </w:tbl>
    <w:p w14:paraId="2B4A2ED5" w14:textId="77777777" w:rsidR="00192834" w:rsidRPr="00EB636E" w:rsidRDefault="00192834" w:rsidP="00735213">
      <w:pPr>
        <w:shd w:val="clear" w:color="auto" w:fill="FFFFFF"/>
        <w:autoSpaceDE w:val="0"/>
        <w:autoSpaceDN w:val="0"/>
        <w:adjustRightInd w:val="0"/>
        <w:spacing w:after="0" w:line="240" w:lineRule="auto"/>
        <w:ind w:firstLine="567"/>
        <w:jc w:val="both"/>
        <w:rPr>
          <w:rFonts w:ascii="OfficinaSansBookC" w:hAnsi="OfficinaSansBookC" w:cs="Times New Roman"/>
          <w:bCs/>
          <w:sz w:val="28"/>
          <w:szCs w:val="28"/>
        </w:rPr>
      </w:pPr>
    </w:p>
    <w:p w14:paraId="1F6643BF" w14:textId="39C187AA" w:rsidR="00737ADC" w:rsidRPr="00EB636E" w:rsidRDefault="008C7EAD" w:rsidP="00735213">
      <w:pPr>
        <w:shd w:val="clear" w:color="auto" w:fill="FFFFFF"/>
        <w:autoSpaceDE w:val="0"/>
        <w:autoSpaceDN w:val="0"/>
        <w:adjustRightInd w:val="0"/>
        <w:spacing w:after="0" w:line="240" w:lineRule="auto"/>
        <w:ind w:firstLine="567"/>
        <w:jc w:val="both"/>
        <w:rPr>
          <w:rFonts w:ascii="OfficinaSansBookC" w:hAnsi="OfficinaSansBookC" w:cs="Times New Roman"/>
          <w:bCs/>
          <w:sz w:val="28"/>
          <w:szCs w:val="28"/>
        </w:rPr>
      </w:pPr>
      <w:r w:rsidRPr="00EB636E">
        <w:rPr>
          <w:rFonts w:ascii="OfficinaSansBookC" w:hAnsi="OfficinaSansBookC" w:cs="Times New Roman"/>
          <w:bCs/>
          <w:sz w:val="28"/>
          <w:szCs w:val="28"/>
        </w:rPr>
        <w:t>С</w:t>
      </w:r>
      <w:r w:rsidR="00737ADC" w:rsidRPr="00EB636E">
        <w:rPr>
          <w:rFonts w:ascii="OfficinaSansBookC" w:hAnsi="OfficinaSansBookC" w:cs="Times New Roman"/>
          <w:bCs/>
          <w:sz w:val="28"/>
          <w:szCs w:val="28"/>
        </w:rPr>
        <w:t xml:space="preserve">одержание занятия должно быть направлено на достижение </w:t>
      </w:r>
      <w:r w:rsidR="00735213" w:rsidRPr="00EB636E">
        <w:rPr>
          <w:rFonts w:ascii="OfficinaSansBookC" w:hAnsi="OfficinaSansBookC" w:cs="Times New Roman"/>
          <w:bCs/>
          <w:sz w:val="28"/>
          <w:szCs w:val="28"/>
        </w:rPr>
        <w:t>обучающимися</w:t>
      </w:r>
      <w:r w:rsidR="00737ADC" w:rsidRPr="00EB636E">
        <w:rPr>
          <w:rFonts w:ascii="OfficinaSansBookC" w:hAnsi="OfficinaSansBookC" w:cs="Times New Roman"/>
          <w:bCs/>
          <w:sz w:val="28"/>
          <w:szCs w:val="28"/>
        </w:rPr>
        <w:t xml:space="preserve"> </w:t>
      </w:r>
      <w:r w:rsidR="003C193D" w:rsidRPr="00EB636E">
        <w:rPr>
          <w:rFonts w:ascii="OfficinaSansBookC" w:hAnsi="OfficinaSansBookC" w:cs="Times New Roman"/>
          <w:bCs/>
          <w:sz w:val="28"/>
          <w:szCs w:val="28"/>
        </w:rPr>
        <w:t xml:space="preserve">дисциплинарных </w:t>
      </w:r>
      <w:r w:rsidR="00737ADC" w:rsidRPr="00EB636E">
        <w:rPr>
          <w:rFonts w:ascii="OfficinaSansBookC" w:hAnsi="OfficinaSansBookC" w:cs="Times New Roman"/>
          <w:bCs/>
          <w:sz w:val="28"/>
          <w:szCs w:val="28"/>
        </w:rPr>
        <w:t>результатов в обучении</w:t>
      </w:r>
      <w:r w:rsidRPr="00EB636E">
        <w:rPr>
          <w:rFonts w:ascii="OfficinaSansBookC" w:hAnsi="OfficinaSansBookC" w:cs="Times New Roman"/>
          <w:bCs/>
          <w:sz w:val="28"/>
          <w:szCs w:val="28"/>
        </w:rPr>
        <w:t>, перечисленных в РП</w:t>
      </w:r>
      <w:r w:rsidR="00737ADC" w:rsidRPr="00EB636E">
        <w:rPr>
          <w:rFonts w:ascii="OfficinaSansBookC" w:hAnsi="OfficinaSansBookC" w:cs="Times New Roman"/>
          <w:bCs/>
          <w:sz w:val="28"/>
          <w:szCs w:val="28"/>
        </w:rPr>
        <w:t>.</w:t>
      </w:r>
    </w:p>
    <w:p w14:paraId="2DFC9C5E" w14:textId="7E7AE46E" w:rsidR="00192834" w:rsidRPr="00EB636E" w:rsidRDefault="00924C39" w:rsidP="00B97798">
      <w:pPr>
        <w:shd w:val="clear" w:color="auto" w:fill="FFFFFF"/>
        <w:autoSpaceDE w:val="0"/>
        <w:autoSpaceDN w:val="0"/>
        <w:adjustRightInd w:val="0"/>
        <w:spacing w:after="0" w:line="240" w:lineRule="auto"/>
        <w:ind w:firstLine="567"/>
        <w:jc w:val="both"/>
        <w:rPr>
          <w:rFonts w:ascii="OfficinaSansBookC" w:hAnsi="OfficinaSansBookC" w:cs="Times New Roman"/>
          <w:b/>
          <w:bCs/>
          <w:sz w:val="28"/>
          <w:szCs w:val="28"/>
        </w:rPr>
      </w:pPr>
      <w:r w:rsidRPr="00EB636E">
        <w:rPr>
          <w:rFonts w:ascii="OfficinaSansBookC" w:hAnsi="OfficinaSansBookC" w:cs="Times New Roman"/>
          <w:bCs/>
          <w:sz w:val="28"/>
          <w:szCs w:val="28"/>
        </w:rPr>
        <w:t>В графическом варианте технологической карты и</w:t>
      </w:r>
      <w:r w:rsidR="003F4CC2" w:rsidRPr="00EB636E">
        <w:rPr>
          <w:rFonts w:ascii="OfficinaSansBookC" w:hAnsi="OfficinaSansBookC" w:cs="Times New Roman"/>
          <w:bCs/>
          <w:sz w:val="28"/>
          <w:szCs w:val="28"/>
        </w:rPr>
        <w:t>ли опорного</w:t>
      </w:r>
      <w:r w:rsidRPr="00EB636E">
        <w:rPr>
          <w:rFonts w:ascii="OfficinaSansBookC" w:hAnsi="OfficinaSansBookC" w:cs="Times New Roman"/>
          <w:bCs/>
          <w:sz w:val="28"/>
          <w:szCs w:val="28"/>
        </w:rPr>
        <w:t xml:space="preserve"> конспект</w:t>
      </w:r>
      <w:r w:rsidR="003F4CC2" w:rsidRPr="00EB636E">
        <w:rPr>
          <w:rFonts w:ascii="OfficinaSansBookC" w:hAnsi="OfficinaSansBookC" w:cs="Times New Roman"/>
          <w:bCs/>
          <w:sz w:val="28"/>
          <w:szCs w:val="28"/>
        </w:rPr>
        <w:t xml:space="preserve">а </w:t>
      </w:r>
      <w:r w:rsidRPr="00EB636E">
        <w:rPr>
          <w:rFonts w:ascii="OfficinaSansBookC" w:hAnsi="OfficinaSansBookC" w:cs="Times New Roman"/>
          <w:bCs/>
          <w:sz w:val="28"/>
          <w:szCs w:val="28"/>
        </w:rPr>
        <w:t>занятия могут быть отражены: время/дозировка; методы, приемы и формы обучения; прогнозируемый результат образовательной деятельности; учебно-методическое обеспечение и т.д.</w:t>
      </w:r>
    </w:p>
    <w:p w14:paraId="3DCEA3C8" w14:textId="77777777" w:rsidR="00C22149" w:rsidRPr="00EB636E" w:rsidRDefault="00C22149">
      <w:pPr>
        <w:rPr>
          <w:rFonts w:ascii="OfficinaSansBookC" w:hAnsi="OfficinaSansBookC" w:cs="Times New Roman"/>
          <w:b/>
          <w:bCs/>
          <w:sz w:val="28"/>
          <w:szCs w:val="28"/>
        </w:rPr>
      </w:pPr>
      <w:r w:rsidRPr="00EB636E">
        <w:rPr>
          <w:rFonts w:ascii="OfficinaSansBookC" w:hAnsi="OfficinaSansBookC" w:cs="Times New Roman"/>
          <w:b/>
          <w:bCs/>
          <w:sz w:val="28"/>
          <w:szCs w:val="28"/>
        </w:rPr>
        <w:br w:type="page"/>
      </w:r>
    </w:p>
    <w:p w14:paraId="44233B26" w14:textId="7947427D" w:rsidR="00735213" w:rsidRPr="00EB636E" w:rsidRDefault="00735213" w:rsidP="00735213">
      <w:pPr>
        <w:jc w:val="center"/>
        <w:rPr>
          <w:rFonts w:ascii="OfficinaSansBookC" w:hAnsi="OfficinaSansBookC" w:cs="Times New Roman"/>
          <w:b/>
          <w:bCs/>
          <w:sz w:val="28"/>
          <w:szCs w:val="28"/>
        </w:rPr>
      </w:pPr>
      <w:r w:rsidRPr="00EB636E">
        <w:rPr>
          <w:rFonts w:ascii="OfficinaSansBookC" w:hAnsi="OfficinaSansBookC" w:cs="Times New Roman"/>
          <w:b/>
          <w:bCs/>
          <w:sz w:val="28"/>
          <w:szCs w:val="28"/>
        </w:rPr>
        <w:lastRenderedPageBreak/>
        <w:t xml:space="preserve">Примерные </w:t>
      </w:r>
      <w:r w:rsidR="00746ADB" w:rsidRPr="00EB636E">
        <w:rPr>
          <w:rFonts w:ascii="OfficinaSansBookC" w:hAnsi="OfficinaSansBookC" w:cs="Times New Roman"/>
          <w:b/>
          <w:bCs/>
          <w:sz w:val="28"/>
          <w:szCs w:val="28"/>
        </w:rPr>
        <w:t>т</w:t>
      </w:r>
      <w:r w:rsidRPr="00EB636E">
        <w:rPr>
          <w:rFonts w:ascii="OfficinaSansBookC" w:hAnsi="OfficinaSansBookC" w:cs="Times New Roman"/>
          <w:b/>
          <w:bCs/>
          <w:sz w:val="28"/>
          <w:szCs w:val="28"/>
        </w:rPr>
        <w:t xml:space="preserve">ребования к заполнению граф </w:t>
      </w:r>
      <w:r w:rsidR="003F4CC2" w:rsidRPr="00EB636E">
        <w:rPr>
          <w:rFonts w:ascii="OfficinaSansBookC" w:hAnsi="OfficinaSansBookC" w:cs="Times New Roman"/>
          <w:b/>
          <w:bCs/>
          <w:sz w:val="28"/>
          <w:szCs w:val="28"/>
        </w:rPr>
        <w:t>технологической карты</w:t>
      </w:r>
      <w:r w:rsidRPr="00EB636E">
        <w:rPr>
          <w:rFonts w:ascii="OfficinaSansBookC" w:hAnsi="OfficinaSansBookC" w:cs="Times New Roman"/>
          <w:b/>
          <w:bCs/>
          <w:sz w:val="28"/>
          <w:szCs w:val="28"/>
        </w:rPr>
        <w:t xml:space="preserve"> занятия</w:t>
      </w:r>
    </w:p>
    <w:p w14:paraId="2CA66B56" w14:textId="77777777" w:rsidR="00924C39" w:rsidRPr="00EB636E" w:rsidRDefault="00924C39" w:rsidP="00924C39">
      <w:pPr>
        <w:ind w:firstLine="708"/>
        <w:jc w:val="both"/>
        <w:rPr>
          <w:rFonts w:ascii="OfficinaSansBookC" w:hAnsi="OfficinaSansBookC" w:cs="Times New Roman"/>
          <w:sz w:val="28"/>
          <w:szCs w:val="28"/>
        </w:rPr>
      </w:pPr>
      <w:r w:rsidRPr="00EB636E">
        <w:rPr>
          <w:rFonts w:ascii="OfficinaSansBookC" w:hAnsi="OfficinaSansBookC" w:cs="Times New Roman"/>
          <w:sz w:val="28"/>
          <w:szCs w:val="28"/>
        </w:rPr>
        <w:t>Учитывая специфику проведения занятий по физической культуре, целесообразно использовать следующее графическое оформление содержания технологической карты урока:</w:t>
      </w:r>
    </w:p>
    <w:tbl>
      <w:tblPr>
        <w:tblW w:w="9707" w:type="dxa"/>
        <w:tblLayout w:type="fixed"/>
        <w:tblCellMar>
          <w:left w:w="68" w:type="dxa"/>
          <w:right w:w="68" w:type="dxa"/>
        </w:tblCellMar>
        <w:tblLook w:val="0000" w:firstRow="0" w:lastRow="0" w:firstColumn="0" w:lastColumn="0" w:noHBand="0" w:noVBand="0"/>
      </w:tblPr>
      <w:tblGrid>
        <w:gridCol w:w="1344"/>
        <w:gridCol w:w="1559"/>
        <w:gridCol w:w="1134"/>
        <w:gridCol w:w="1418"/>
        <w:gridCol w:w="1276"/>
        <w:gridCol w:w="1701"/>
        <w:gridCol w:w="1275"/>
      </w:tblGrid>
      <w:tr w:rsidR="00924C39" w:rsidRPr="00EB636E" w14:paraId="12F4EC40" w14:textId="77777777" w:rsidTr="00924C39">
        <w:tc>
          <w:tcPr>
            <w:tcW w:w="1344" w:type="dxa"/>
            <w:tcBorders>
              <w:top w:val="single" w:sz="6" w:space="0" w:color="000000"/>
              <w:left w:val="single" w:sz="6" w:space="0" w:color="000000"/>
              <w:bottom w:val="single" w:sz="6" w:space="0" w:color="000000"/>
              <w:right w:val="single" w:sz="6" w:space="0" w:color="000000"/>
            </w:tcBorders>
            <w:vAlign w:val="center"/>
          </w:tcPr>
          <w:p w14:paraId="3CC41CC0" w14:textId="5BE45805" w:rsidR="00924C39" w:rsidRPr="00EB636E" w:rsidRDefault="00924C39" w:rsidP="00924C39">
            <w:pPr>
              <w:widowControl w:val="0"/>
              <w:autoSpaceDE w:val="0"/>
              <w:autoSpaceDN w:val="0"/>
              <w:adjustRightInd w:val="0"/>
              <w:spacing w:after="0" w:line="240" w:lineRule="auto"/>
              <w:ind w:left="-60" w:right="-60"/>
              <w:jc w:val="center"/>
              <w:rPr>
                <w:rFonts w:ascii="OfficinaSansBookC" w:eastAsia="Calibri" w:hAnsi="OfficinaSansBookC" w:cs="Times New Roman"/>
                <w:b/>
                <w:bCs/>
                <w:sz w:val="20"/>
                <w:szCs w:val="20"/>
              </w:rPr>
            </w:pPr>
            <w:r w:rsidRPr="00EB636E">
              <w:rPr>
                <w:rFonts w:ascii="OfficinaSansBookC" w:eastAsia="Calibri" w:hAnsi="OfficinaSansBookC" w:cs="Times New Roman"/>
                <w:b/>
                <w:bCs/>
                <w:sz w:val="20"/>
                <w:szCs w:val="20"/>
              </w:rPr>
              <w:t xml:space="preserve">Этапы </w:t>
            </w:r>
            <w:r w:rsidRPr="00EB636E">
              <w:rPr>
                <w:rFonts w:ascii="OfficinaSansBookC" w:eastAsia="Calibri" w:hAnsi="OfficinaSansBookC" w:cs="Times New Roman"/>
                <w:b/>
                <w:bCs/>
                <w:sz w:val="20"/>
                <w:szCs w:val="20"/>
              </w:rPr>
              <w:br/>
              <w:t>занятия</w:t>
            </w:r>
          </w:p>
        </w:tc>
        <w:tc>
          <w:tcPr>
            <w:tcW w:w="1559" w:type="dxa"/>
            <w:tcBorders>
              <w:top w:val="single" w:sz="6" w:space="0" w:color="000000"/>
              <w:left w:val="single" w:sz="6" w:space="0" w:color="000000"/>
              <w:bottom w:val="single" w:sz="6" w:space="0" w:color="000000"/>
              <w:right w:val="single" w:sz="6" w:space="0" w:color="000000"/>
            </w:tcBorders>
            <w:vAlign w:val="center"/>
          </w:tcPr>
          <w:p w14:paraId="4A8FBB8E" w14:textId="77777777" w:rsidR="00924C39" w:rsidRPr="00EB636E" w:rsidRDefault="00924C39" w:rsidP="00924C39">
            <w:pPr>
              <w:widowControl w:val="0"/>
              <w:autoSpaceDE w:val="0"/>
              <w:autoSpaceDN w:val="0"/>
              <w:adjustRightInd w:val="0"/>
              <w:spacing w:after="0" w:line="240" w:lineRule="auto"/>
              <w:ind w:left="-60" w:right="-60"/>
              <w:jc w:val="center"/>
              <w:rPr>
                <w:rFonts w:ascii="OfficinaSansBookC" w:eastAsia="Calibri" w:hAnsi="OfficinaSansBookC" w:cs="Times New Roman"/>
                <w:b/>
                <w:bCs/>
                <w:sz w:val="20"/>
                <w:szCs w:val="20"/>
              </w:rPr>
            </w:pPr>
            <w:r w:rsidRPr="00EB636E">
              <w:rPr>
                <w:rFonts w:ascii="OfficinaSansBookC" w:eastAsia="Calibri" w:hAnsi="OfficinaSansBookC" w:cs="Times New Roman"/>
                <w:b/>
                <w:bCs/>
                <w:sz w:val="20"/>
                <w:szCs w:val="20"/>
              </w:rPr>
              <w:t xml:space="preserve">Обучающие и развивающие компоненты, </w:t>
            </w:r>
            <w:r w:rsidRPr="00EB636E">
              <w:rPr>
                <w:rFonts w:ascii="OfficinaSansBookC" w:eastAsia="Calibri" w:hAnsi="OfficinaSansBookC" w:cs="Times New Roman"/>
                <w:b/>
                <w:bCs/>
                <w:sz w:val="20"/>
                <w:szCs w:val="20"/>
              </w:rPr>
              <w:br/>
              <w:t>задания и упражнения</w:t>
            </w:r>
          </w:p>
        </w:tc>
        <w:tc>
          <w:tcPr>
            <w:tcW w:w="1134" w:type="dxa"/>
            <w:tcBorders>
              <w:top w:val="single" w:sz="6" w:space="0" w:color="000000"/>
              <w:left w:val="single" w:sz="6" w:space="0" w:color="000000"/>
              <w:bottom w:val="single" w:sz="6" w:space="0" w:color="000000"/>
              <w:right w:val="single" w:sz="6" w:space="0" w:color="000000"/>
            </w:tcBorders>
          </w:tcPr>
          <w:p w14:paraId="071B0D35" w14:textId="77777777" w:rsidR="00924C39" w:rsidRPr="00EB636E" w:rsidRDefault="00924C39" w:rsidP="00924C39">
            <w:pPr>
              <w:widowControl w:val="0"/>
              <w:autoSpaceDE w:val="0"/>
              <w:autoSpaceDN w:val="0"/>
              <w:adjustRightInd w:val="0"/>
              <w:spacing w:after="0" w:line="240" w:lineRule="auto"/>
              <w:ind w:left="-60" w:right="-60"/>
              <w:jc w:val="center"/>
              <w:rPr>
                <w:rFonts w:ascii="OfficinaSansBookC" w:eastAsia="Calibri" w:hAnsi="OfficinaSansBookC" w:cs="Times New Roman"/>
                <w:b/>
                <w:bCs/>
                <w:sz w:val="20"/>
                <w:szCs w:val="20"/>
              </w:rPr>
            </w:pPr>
          </w:p>
          <w:p w14:paraId="33D65CD5" w14:textId="77777777" w:rsidR="00924C39" w:rsidRPr="00EB636E" w:rsidRDefault="00924C39" w:rsidP="00924C39">
            <w:pPr>
              <w:widowControl w:val="0"/>
              <w:autoSpaceDE w:val="0"/>
              <w:autoSpaceDN w:val="0"/>
              <w:adjustRightInd w:val="0"/>
              <w:spacing w:after="0" w:line="240" w:lineRule="auto"/>
              <w:ind w:left="-60" w:right="-60"/>
              <w:jc w:val="center"/>
              <w:rPr>
                <w:rFonts w:ascii="OfficinaSansBookC" w:eastAsia="Calibri" w:hAnsi="OfficinaSansBookC" w:cs="Times New Roman"/>
                <w:b/>
                <w:bCs/>
                <w:sz w:val="20"/>
                <w:szCs w:val="20"/>
              </w:rPr>
            </w:pPr>
            <w:r w:rsidRPr="00EB636E">
              <w:rPr>
                <w:rFonts w:ascii="OfficinaSansBookC" w:hAnsi="OfficinaSansBookC" w:cs="Times New Roman"/>
                <w:b/>
                <w:bCs/>
                <w:sz w:val="20"/>
                <w:szCs w:val="20"/>
              </w:rPr>
              <w:t>Дозировка</w:t>
            </w:r>
          </w:p>
        </w:tc>
        <w:tc>
          <w:tcPr>
            <w:tcW w:w="1418" w:type="dxa"/>
            <w:tcBorders>
              <w:top w:val="single" w:sz="6" w:space="0" w:color="000000"/>
              <w:left w:val="single" w:sz="6" w:space="0" w:color="000000"/>
              <w:bottom w:val="single" w:sz="6" w:space="0" w:color="000000"/>
              <w:right w:val="single" w:sz="6" w:space="0" w:color="000000"/>
            </w:tcBorders>
            <w:vAlign w:val="center"/>
          </w:tcPr>
          <w:p w14:paraId="41B42228" w14:textId="77777777" w:rsidR="00924C39" w:rsidRPr="00EB636E" w:rsidRDefault="00924C39" w:rsidP="00924C39">
            <w:pPr>
              <w:spacing w:after="0" w:line="240" w:lineRule="auto"/>
              <w:jc w:val="center"/>
              <w:rPr>
                <w:rFonts w:ascii="OfficinaSansBookC" w:eastAsia="Calibri" w:hAnsi="OfficinaSansBookC" w:cs="Times New Roman"/>
                <w:b/>
                <w:bCs/>
                <w:spacing w:val="-9"/>
                <w:sz w:val="20"/>
                <w:szCs w:val="20"/>
              </w:rPr>
            </w:pPr>
            <w:r w:rsidRPr="00EB636E">
              <w:rPr>
                <w:rFonts w:ascii="OfficinaSansBookC" w:eastAsia="Calibri" w:hAnsi="OfficinaSansBookC" w:cs="Times New Roman"/>
                <w:b/>
                <w:bCs/>
                <w:spacing w:val="-9"/>
                <w:sz w:val="20"/>
                <w:szCs w:val="20"/>
              </w:rPr>
              <w:t>Деятельность преподавателя</w:t>
            </w:r>
          </w:p>
        </w:tc>
        <w:tc>
          <w:tcPr>
            <w:tcW w:w="1276" w:type="dxa"/>
            <w:tcBorders>
              <w:top w:val="single" w:sz="6" w:space="0" w:color="000000"/>
              <w:left w:val="single" w:sz="6" w:space="0" w:color="000000"/>
              <w:bottom w:val="single" w:sz="6" w:space="0" w:color="000000"/>
              <w:right w:val="single" w:sz="6" w:space="0" w:color="000000"/>
            </w:tcBorders>
            <w:vAlign w:val="center"/>
          </w:tcPr>
          <w:p w14:paraId="368F3D03" w14:textId="77777777" w:rsidR="00924C39" w:rsidRPr="00EB636E" w:rsidRDefault="00924C39" w:rsidP="00924C39">
            <w:pPr>
              <w:spacing w:after="0" w:line="240" w:lineRule="auto"/>
              <w:jc w:val="center"/>
              <w:rPr>
                <w:rFonts w:ascii="OfficinaSansBookC" w:eastAsia="Calibri" w:hAnsi="OfficinaSansBookC" w:cs="Times New Roman"/>
                <w:b/>
                <w:bCs/>
                <w:spacing w:val="-9"/>
                <w:sz w:val="20"/>
                <w:szCs w:val="20"/>
              </w:rPr>
            </w:pPr>
            <w:r w:rsidRPr="00EB636E">
              <w:rPr>
                <w:rFonts w:ascii="OfficinaSansBookC" w:eastAsia="Calibri" w:hAnsi="OfficinaSansBookC" w:cs="Times New Roman"/>
                <w:b/>
                <w:bCs/>
                <w:spacing w:val="-9"/>
                <w:sz w:val="20"/>
                <w:szCs w:val="20"/>
              </w:rPr>
              <w:t>Деятельность студентов</w:t>
            </w:r>
          </w:p>
        </w:tc>
        <w:tc>
          <w:tcPr>
            <w:tcW w:w="1701" w:type="dxa"/>
            <w:tcBorders>
              <w:top w:val="single" w:sz="6" w:space="0" w:color="000000"/>
              <w:left w:val="single" w:sz="6" w:space="0" w:color="000000"/>
              <w:bottom w:val="single" w:sz="6" w:space="0" w:color="000000"/>
              <w:right w:val="single" w:sz="6" w:space="0" w:color="000000"/>
            </w:tcBorders>
            <w:vAlign w:val="center"/>
          </w:tcPr>
          <w:p w14:paraId="302465D2" w14:textId="77777777" w:rsidR="00924C39" w:rsidRPr="00EB636E" w:rsidRDefault="00924C39" w:rsidP="00924C39">
            <w:pPr>
              <w:widowControl w:val="0"/>
              <w:autoSpaceDE w:val="0"/>
              <w:autoSpaceDN w:val="0"/>
              <w:adjustRightInd w:val="0"/>
              <w:spacing w:after="0" w:line="240" w:lineRule="auto"/>
              <w:ind w:left="-60" w:right="-60"/>
              <w:jc w:val="center"/>
              <w:rPr>
                <w:rFonts w:ascii="OfficinaSansBookC" w:eastAsia="Calibri" w:hAnsi="OfficinaSansBookC" w:cs="Times New Roman"/>
                <w:b/>
                <w:bCs/>
                <w:sz w:val="20"/>
                <w:szCs w:val="20"/>
              </w:rPr>
            </w:pPr>
            <w:r w:rsidRPr="00EB636E">
              <w:rPr>
                <w:rFonts w:ascii="OfficinaSansBookC" w:hAnsi="OfficinaSansBookC" w:cs="Times New Roman"/>
                <w:b/>
                <w:bCs/>
                <w:spacing w:val="-9"/>
                <w:sz w:val="20"/>
                <w:szCs w:val="20"/>
              </w:rPr>
              <w:t>Планируемые образовательные результаты</w:t>
            </w:r>
          </w:p>
        </w:tc>
        <w:tc>
          <w:tcPr>
            <w:tcW w:w="1275" w:type="dxa"/>
            <w:tcBorders>
              <w:top w:val="single" w:sz="6" w:space="0" w:color="000000"/>
              <w:left w:val="single" w:sz="6" w:space="0" w:color="000000"/>
              <w:bottom w:val="single" w:sz="6" w:space="0" w:color="000000"/>
              <w:right w:val="single" w:sz="6" w:space="0" w:color="000000"/>
            </w:tcBorders>
            <w:vAlign w:val="center"/>
          </w:tcPr>
          <w:p w14:paraId="7F62F8EF" w14:textId="77777777" w:rsidR="00924C39" w:rsidRPr="00EB636E" w:rsidRDefault="00924C39" w:rsidP="00924C39">
            <w:pPr>
              <w:widowControl w:val="0"/>
              <w:autoSpaceDE w:val="0"/>
              <w:autoSpaceDN w:val="0"/>
              <w:adjustRightInd w:val="0"/>
              <w:spacing w:after="0" w:line="240" w:lineRule="auto"/>
              <w:ind w:left="-60" w:right="-60"/>
              <w:jc w:val="center"/>
              <w:rPr>
                <w:rFonts w:ascii="OfficinaSansBookC" w:eastAsia="Calibri" w:hAnsi="OfficinaSansBookC" w:cs="Times New Roman"/>
                <w:b/>
                <w:bCs/>
                <w:sz w:val="20"/>
                <w:szCs w:val="20"/>
              </w:rPr>
            </w:pPr>
            <w:r w:rsidRPr="00EB636E">
              <w:rPr>
                <w:rFonts w:ascii="OfficinaSansBookC" w:hAnsi="OfficinaSansBookC" w:cs="Times New Roman"/>
                <w:b/>
                <w:bCs/>
                <w:spacing w:val="-9"/>
                <w:sz w:val="20"/>
                <w:szCs w:val="20"/>
              </w:rPr>
              <w:t>Методы и средства контроля</w:t>
            </w:r>
          </w:p>
        </w:tc>
      </w:tr>
      <w:tr w:rsidR="00924C39" w:rsidRPr="00EB636E" w14:paraId="08D82CFC" w14:textId="77777777" w:rsidTr="00924C39">
        <w:trPr>
          <w:trHeight w:val="253"/>
        </w:trPr>
        <w:tc>
          <w:tcPr>
            <w:tcW w:w="1344" w:type="dxa"/>
            <w:tcBorders>
              <w:top w:val="single" w:sz="6" w:space="0" w:color="000000"/>
              <w:left w:val="single" w:sz="6" w:space="0" w:color="000000"/>
              <w:bottom w:val="single" w:sz="6" w:space="0" w:color="000000"/>
              <w:right w:val="single" w:sz="6" w:space="0" w:color="000000"/>
            </w:tcBorders>
            <w:vAlign w:val="center"/>
          </w:tcPr>
          <w:p w14:paraId="59181DCD" w14:textId="77777777" w:rsidR="00924C39" w:rsidRPr="00EB636E" w:rsidRDefault="00924C39" w:rsidP="00924C39">
            <w:pPr>
              <w:widowControl w:val="0"/>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1</w:t>
            </w:r>
          </w:p>
        </w:tc>
        <w:tc>
          <w:tcPr>
            <w:tcW w:w="1559" w:type="dxa"/>
            <w:tcBorders>
              <w:top w:val="single" w:sz="6" w:space="0" w:color="000000"/>
              <w:left w:val="single" w:sz="6" w:space="0" w:color="000000"/>
              <w:bottom w:val="single" w:sz="6" w:space="0" w:color="000000"/>
              <w:right w:val="single" w:sz="6" w:space="0" w:color="000000"/>
            </w:tcBorders>
            <w:vAlign w:val="center"/>
          </w:tcPr>
          <w:p w14:paraId="0D3C376A" w14:textId="77777777" w:rsidR="00924C39" w:rsidRPr="00EB636E" w:rsidRDefault="00924C39" w:rsidP="00924C39">
            <w:pPr>
              <w:widowControl w:val="0"/>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2</w:t>
            </w:r>
          </w:p>
        </w:tc>
        <w:tc>
          <w:tcPr>
            <w:tcW w:w="1134" w:type="dxa"/>
            <w:tcBorders>
              <w:top w:val="single" w:sz="6" w:space="0" w:color="000000"/>
              <w:left w:val="single" w:sz="6" w:space="0" w:color="000000"/>
              <w:bottom w:val="single" w:sz="6" w:space="0" w:color="000000"/>
              <w:right w:val="single" w:sz="6" w:space="0" w:color="000000"/>
            </w:tcBorders>
          </w:tcPr>
          <w:p w14:paraId="5A268D3C" w14:textId="77777777" w:rsidR="00924C39" w:rsidRPr="00EB636E" w:rsidRDefault="00924C39" w:rsidP="00924C39">
            <w:pPr>
              <w:widowControl w:val="0"/>
              <w:tabs>
                <w:tab w:val="left" w:pos="292"/>
              </w:tabs>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3</w:t>
            </w:r>
          </w:p>
        </w:tc>
        <w:tc>
          <w:tcPr>
            <w:tcW w:w="1418" w:type="dxa"/>
            <w:tcBorders>
              <w:top w:val="single" w:sz="6" w:space="0" w:color="000000"/>
              <w:left w:val="single" w:sz="6" w:space="0" w:color="000000"/>
              <w:bottom w:val="single" w:sz="6" w:space="0" w:color="000000"/>
              <w:right w:val="single" w:sz="6" w:space="0" w:color="000000"/>
            </w:tcBorders>
            <w:vAlign w:val="center"/>
          </w:tcPr>
          <w:p w14:paraId="14052BB0" w14:textId="77777777" w:rsidR="00924C39" w:rsidRPr="00EB636E" w:rsidRDefault="00924C39" w:rsidP="00924C39">
            <w:pPr>
              <w:widowControl w:val="0"/>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4</w:t>
            </w:r>
          </w:p>
        </w:tc>
        <w:tc>
          <w:tcPr>
            <w:tcW w:w="1276" w:type="dxa"/>
            <w:tcBorders>
              <w:top w:val="single" w:sz="6" w:space="0" w:color="000000"/>
              <w:left w:val="single" w:sz="6" w:space="0" w:color="000000"/>
              <w:bottom w:val="single" w:sz="6" w:space="0" w:color="000000"/>
              <w:right w:val="single" w:sz="6" w:space="0" w:color="000000"/>
            </w:tcBorders>
            <w:vAlign w:val="center"/>
          </w:tcPr>
          <w:p w14:paraId="2569C034" w14:textId="77777777" w:rsidR="00924C39" w:rsidRPr="00EB636E" w:rsidRDefault="00924C39" w:rsidP="00924C39">
            <w:pPr>
              <w:widowControl w:val="0"/>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5</w:t>
            </w:r>
          </w:p>
        </w:tc>
        <w:tc>
          <w:tcPr>
            <w:tcW w:w="1701" w:type="dxa"/>
            <w:tcBorders>
              <w:top w:val="single" w:sz="6" w:space="0" w:color="000000"/>
              <w:left w:val="single" w:sz="6" w:space="0" w:color="000000"/>
              <w:bottom w:val="single" w:sz="6" w:space="0" w:color="000000"/>
              <w:right w:val="single" w:sz="6" w:space="0" w:color="000000"/>
            </w:tcBorders>
            <w:vAlign w:val="center"/>
          </w:tcPr>
          <w:p w14:paraId="64FF4662" w14:textId="77777777" w:rsidR="00924C39" w:rsidRPr="00EB636E" w:rsidRDefault="00924C39" w:rsidP="00924C39">
            <w:pPr>
              <w:widowControl w:val="0"/>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7</w:t>
            </w:r>
          </w:p>
        </w:tc>
        <w:tc>
          <w:tcPr>
            <w:tcW w:w="1275" w:type="dxa"/>
            <w:tcBorders>
              <w:top w:val="single" w:sz="6" w:space="0" w:color="000000"/>
              <w:left w:val="single" w:sz="6" w:space="0" w:color="000000"/>
              <w:bottom w:val="single" w:sz="6" w:space="0" w:color="000000"/>
              <w:right w:val="single" w:sz="6" w:space="0" w:color="000000"/>
            </w:tcBorders>
            <w:vAlign w:val="center"/>
          </w:tcPr>
          <w:p w14:paraId="303BFFFC" w14:textId="77777777" w:rsidR="00924C39" w:rsidRPr="00EB636E" w:rsidRDefault="00924C39" w:rsidP="00924C39">
            <w:pPr>
              <w:widowControl w:val="0"/>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8</w:t>
            </w:r>
          </w:p>
        </w:tc>
      </w:tr>
    </w:tbl>
    <w:p w14:paraId="102EBD4A" w14:textId="6C206A5D" w:rsidR="00924C39" w:rsidRPr="00EB636E" w:rsidRDefault="00924C39" w:rsidP="00735213">
      <w:pPr>
        <w:spacing w:after="0" w:line="240" w:lineRule="auto"/>
        <w:ind w:firstLine="660"/>
        <w:jc w:val="both"/>
        <w:rPr>
          <w:rFonts w:ascii="OfficinaSansBookC" w:hAnsi="OfficinaSansBookC" w:cs="Times New Roman"/>
          <w:b/>
          <w:sz w:val="28"/>
          <w:szCs w:val="28"/>
        </w:rPr>
      </w:pPr>
    </w:p>
    <w:p w14:paraId="31F31FC3" w14:textId="451FBEE3" w:rsidR="00924C39" w:rsidRPr="00EB636E" w:rsidRDefault="00924C39" w:rsidP="00924C39">
      <w:pPr>
        <w:spacing w:after="0" w:line="240" w:lineRule="auto"/>
        <w:ind w:firstLine="709"/>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Задача технологической карты – отразить так называемый «</w:t>
      </w:r>
      <w:r w:rsidRPr="00EB636E">
        <w:rPr>
          <w:rFonts w:ascii="OfficinaSansBookC" w:hAnsi="OfficinaSansBookC"/>
          <w:sz w:val="28"/>
          <w:szCs w:val="28"/>
        </w:rPr>
        <w:t>системный, деятельностный, компетентностный и личностно-ориентированный</w:t>
      </w:r>
      <w:r w:rsidRPr="00EB636E">
        <w:rPr>
          <w:rFonts w:ascii="OfficinaSansBookC" w:eastAsia="Calibri" w:hAnsi="OfficinaSansBookC" w:cs="Times New Roman"/>
          <w:sz w:val="28"/>
          <w:szCs w:val="28"/>
        </w:rPr>
        <w:t xml:space="preserve"> подход» в обучении. На каждом этапе занятия преподаватель отслеживает свою деятельность и ожидаемые действия </w:t>
      </w:r>
      <w:r w:rsidRPr="00EB636E">
        <w:rPr>
          <w:rFonts w:ascii="OfficinaSansBookC" w:hAnsi="OfficinaSansBookC"/>
          <w:sz w:val="28"/>
          <w:szCs w:val="28"/>
        </w:rPr>
        <w:t>студентов</w:t>
      </w:r>
      <w:r w:rsidRPr="00EB636E">
        <w:rPr>
          <w:rFonts w:ascii="OfficinaSansBookC" w:eastAsia="Calibri" w:hAnsi="OfficinaSansBookC" w:cs="Times New Roman"/>
          <w:sz w:val="28"/>
          <w:szCs w:val="28"/>
        </w:rPr>
        <w:t xml:space="preserve">. Возможности технологической карты: тщательное планирование каждого этапа деятельности; максимально полное отражение последовательности всех осуществляемых действий и операций, приводящих к намеченному результату; координация и синхронизация действий всех субъектов педагогической деятельности; введение самооценки </w:t>
      </w:r>
      <w:r w:rsidRPr="00EB636E">
        <w:rPr>
          <w:rFonts w:ascii="OfficinaSansBookC" w:hAnsi="OfficinaSansBookC"/>
          <w:sz w:val="28"/>
          <w:szCs w:val="28"/>
        </w:rPr>
        <w:t>обучающихся на</w:t>
      </w:r>
      <w:r w:rsidRPr="00EB636E">
        <w:rPr>
          <w:rFonts w:ascii="OfficinaSansBookC" w:eastAsia="Calibri" w:hAnsi="OfficinaSansBookC" w:cs="Times New Roman"/>
          <w:sz w:val="28"/>
          <w:szCs w:val="28"/>
        </w:rPr>
        <w:t xml:space="preserve"> каждом этапе урока. </w:t>
      </w:r>
    </w:p>
    <w:p w14:paraId="571639F4" w14:textId="77777777" w:rsidR="00924C39" w:rsidRPr="00EB636E" w:rsidRDefault="00924C39" w:rsidP="00924C39">
      <w:pPr>
        <w:spacing w:after="0" w:line="240" w:lineRule="auto"/>
        <w:ind w:firstLine="709"/>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 xml:space="preserve">Этапы работы над технологической картой: </w:t>
      </w:r>
    </w:p>
    <w:p w14:paraId="0ABA35BD" w14:textId="77777777" w:rsidR="00924C39" w:rsidRPr="00EB636E" w:rsidRDefault="00924C39" w:rsidP="00924C39">
      <w:pPr>
        <w:spacing w:after="0" w:line="240" w:lineRule="auto"/>
        <w:ind w:firstLine="709"/>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 xml:space="preserve">1. Определение места урока в изучаемой теме и его вид. </w:t>
      </w:r>
    </w:p>
    <w:p w14:paraId="24AC3CF3" w14:textId="62DD4C8B" w:rsidR="00924C39" w:rsidRPr="00EB636E" w:rsidRDefault="00924C39" w:rsidP="00924C39">
      <w:pPr>
        <w:spacing w:after="0" w:line="240" w:lineRule="auto"/>
        <w:ind w:firstLine="709"/>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 xml:space="preserve">2. Формулировка цели </w:t>
      </w:r>
      <w:r w:rsidR="005B18B0" w:rsidRPr="00EB636E">
        <w:rPr>
          <w:rFonts w:ascii="OfficinaSansBookC" w:eastAsia="Calibri" w:hAnsi="OfficinaSansBookC" w:cs="Times New Roman"/>
          <w:sz w:val="28"/>
          <w:szCs w:val="28"/>
        </w:rPr>
        <w:t xml:space="preserve">учебного занятия </w:t>
      </w:r>
      <w:r w:rsidRPr="00EB636E">
        <w:rPr>
          <w:rFonts w:ascii="OfficinaSansBookC" w:eastAsia="Calibri" w:hAnsi="OfficinaSansBookC" w:cs="Times New Roman"/>
          <w:sz w:val="28"/>
          <w:szCs w:val="28"/>
        </w:rPr>
        <w:t xml:space="preserve">(образовательные, </w:t>
      </w:r>
      <w:r w:rsidRPr="00EB636E">
        <w:rPr>
          <w:rFonts w:ascii="OfficinaSansBookC" w:hAnsi="OfficinaSansBookC"/>
          <w:sz w:val="28"/>
          <w:szCs w:val="28"/>
        </w:rPr>
        <w:t>оздоровительные</w:t>
      </w:r>
      <w:r w:rsidRPr="00EB636E">
        <w:rPr>
          <w:rFonts w:ascii="OfficinaSansBookC" w:eastAsia="Calibri" w:hAnsi="OfficinaSansBookC" w:cs="Times New Roman"/>
          <w:sz w:val="28"/>
          <w:szCs w:val="28"/>
        </w:rPr>
        <w:t xml:space="preserve">, воспитательные). </w:t>
      </w:r>
    </w:p>
    <w:p w14:paraId="7EAAECF9" w14:textId="400E0BE1" w:rsidR="00924C39" w:rsidRPr="00EB636E" w:rsidRDefault="00924C39" w:rsidP="00924C39">
      <w:pPr>
        <w:spacing w:after="0" w:line="240" w:lineRule="auto"/>
        <w:ind w:firstLine="709"/>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 xml:space="preserve">3. Обозначение этапов </w:t>
      </w:r>
      <w:r w:rsidR="005B18B0" w:rsidRPr="00EB636E">
        <w:rPr>
          <w:rFonts w:ascii="OfficinaSansBookC" w:eastAsia="Calibri" w:hAnsi="OfficinaSansBookC" w:cs="Times New Roman"/>
          <w:sz w:val="28"/>
          <w:szCs w:val="28"/>
        </w:rPr>
        <w:t>учебного занятия</w:t>
      </w:r>
      <w:r w:rsidRPr="00EB636E">
        <w:rPr>
          <w:rFonts w:ascii="OfficinaSansBookC" w:eastAsia="Calibri" w:hAnsi="OfficinaSansBookC" w:cs="Times New Roman"/>
          <w:sz w:val="28"/>
          <w:szCs w:val="28"/>
        </w:rPr>
        <w:t xml:space="preserve"> в соответствии с его видом. </w:t>
      </w:r>
    </w:p>
    <w:p w14:paraId="7E51FD38" w14:textId="49BCD1E6" w:rsidR="00924C39" w:rsidRPr="00EB636E" w:rsidRDefault="00924C39" w:rsidP="00924C39">
      <w:pPr>
        <w:spacing w:after="0" w:line="240" w:lineRule="auto"/>
        <w:ind w:firstLine="709"/>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 xml:space="preserve">4. Формулировка цели каждого этапа </w:t>
      </w:r>
      <w:r w:rsidR="005B18B0" w:rsidRPr="00EB636E">
        <w:rPr>
          <w:rFonts w:ascii="OfficinaSansBookC" w:eastAsia="Calibri" w:hAnsi="OfficinaSansBookC" w:cs="Times New Roman"/>
          <w:sz w:val="28"/>
          <w:szCs w:val="28"/>
        </w:rPr>
        <w:t>учебного занятия</w:t>
      </w:r>
      <w:r w:rsidRPr="00EB636E">
        <w:rPr>
          <w:rFonts w:ascii="OfficinaSansBookC" w:eastAsia="Calibri" w:hAnsi="OfficinaSansBookC" w:cs="Times New Roman"/>
          <w:sz w:val="28"/>
          <w:szCs w:val="28"/>
        </w:rPr>
        <w:t>.</w:t>
      </w:r>
    </w:p>
    <w:p w14:paraId="2A6C5BC9" w14:textId="3EF8D6AB" w:rsidR="00924C39" w:rsidRPr="00EB636E" w:rsidRDefault="00924C39" w:rsidP="00924C39">
      <w:pPr>
        <w:spacing w:after="0" w:line="240" w:lineRule="auto"/>
        <w:ind w:firstLine="709"/>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5. Определение результатов каждого этапа</w:t>
      </w:r>
      <w:r w:rsidR="005B18B0" w:rsidRPr="00EB636E">
        <w:rPr>
          <w:rFonts w:ascii="OfficinaSansBookC" w:eastAsia="Calibri" w:hAnsi="OfficinaSansBookC" w:cs="Times New Roman"/>
          <w:sz w:val="28"/>
          <w:szCs w:val="28"/>
        </w:rPr>
        <w:t>.</w:t>
      </w:r>
    </w:p>
    <w:p w14:paraId="1A09ED09" w14:textId="08468A2C" w:rsidR="00924C39" w:rsidRPr="00EB636E" w:rsidRDefault="00924C39" w:rsidP="00924C39">
      <w:pPr>
        <w:spacing w:after="0" w:line="240" w:lineRule="auto"/>
        <w:ind w:firstLine="709"/>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 xml:space="preserve">6. Выбор форм работы на </w:t>
      </w:r>
      <w:r w:rsidR="005B18B0" w:rsidRPr="00EB636E">
        <w:rPr>
          <w:rFonts w:ascii="OfficinaSansBookC" w:eastAsia="Calibri" w:hAnsi="OfficinaSansBookC" w:cs="Times New Roman"/>
          <w:sz w:val="28"/>
          <w:szCs w:val="28"/>
        </w:rPr>
        <w:t>учебном занятии</w:t>
      </w:r>
      <w:r w:rsidRPr="00EB636E">
        <w:rPr>
          <w:rFonts w:ascii="OfficinaSansBookC" w:eastAsia="Calibri" w:hAnsi="OfficinaSansBookC" w:cs="Times New Roman"/>
          <w:sz w:val="28"/>
          <w:szCs w:val="28"/>
        </w:rPr>
        <w:t xml:space="preserve">. </w:t>
      </w:r>
    </w:p>
    <w:p w14:paraId="09D742E5" w14:textId="77777777" w:rsidR="00924C39" w:rsidRPr="00EB636E" w:rsidRDefault="00924C39" w:rsidP="00924C39">
      <w:pPr>
        <w:spacing w:after="0" w:line="240" w:lineRule="auto"/>
        <w:ind w:firstLine="709"/>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 xml:space="preserve">7. Разработка характеристики деятельности </w:t>
      </w:r>
      <w:r w:rsidRPr="00EB636E">
        <w:rPr>
          <w:rFonts w:ascii="OfficinaSansBookC" w:hAnsi="OfficinaSansBookC"/>
          <w:sz w:val="28"/>
          <w:szCs w:val="28"/>
        </w:rPr>
        <w:t>преподавателя</w:t>
      </w:r>
      <w:r w:rsidRPr="00EB636E">
        <w:rPr>
          <w:rFonts w:ascii="OfficinaSansBookC" w:eastAsia="Calibri" w:hAnsi="OfficinaSansBookC" w:cs="Times New Roman"/>
          <w:sz w:val="28"/>
          <w:szCs w:val="28"/>
        </w:rPr>
        <w:t xml:space="preserve"> и </w:t>
      </w:r>
      <w:r w:rsidRPr="00EB636E">
        <w:rPr>
          <w:rFonts w:ascii="OfficinaSansBookC" w:hAnsi="OfficinaSansBookC"/>
          <w:sz w:val="28"/>
          <w:szCs w:val="28"/>
        </w:rPr>
        <w:t>студента</w:t>
      </w:r>
      <w:r w:rsidRPr="00EB636E">
        <w:rPr>
          <w:rFonts w:ascii="OfficinaSansBookC" w:eastAsia="Calibri" w:hAnsi="OfficinaSansBookC" w:cs="Times New Roman"/>
          <w:sz w:val="28"/>
          <w:szCs w:val="28"/>
        </w:rPr>
        <w:t>.</w:t>
      </w:r>
    </w:p>
    <w:p w14:paraId="222E0FC1" w14:textId="77777777" w:rsidR="00924C39" w:rsidRPr="00EB636E" w:rsidRDefault="00924C39" w:rsidP="00924C39">
      <w:pPr>
        <w:spacing w:after="0" w:line="240" w:lineRule="auto"/>
        <w:ind w:firstLine="709"/>
        <w:jc w:val="both"/>
        <w:rPr>
          <w:rFonts w:ascii="OfficinaSansBookC" w:hAnsi="OfficinaSansBookC"/>
          <w:sz w:val="28"/>
          <w:szCs w:val="28"/>
        </w:rPr>
      </w:pPr>
      <w:r w:rsidRPr="00EB636E">
        <w:rPr>
          <w:rFonts w:ascii="OfficinaSansBookC" w:eastAsia="Calibri" w:hAnsi="OfficinaSansBookC" w:cs="Times New Roman"/>
          <w:sz w:val="28"/>
          <w:szCs w:val="28"/>
        </w:rPr>
        <w:t xml:space="preserve">Структура технологической карты: </w:t>
      </w:r>
    </w:p>
    <w:tbl>
      <w:tblPr>
        <w:tblStyle w:val="a7"/>
        <w:tblW w:w="0" w:type="auto"/>
        <w:tblLook w:val="04A0" w:firstRow="1" w:lastRow="0" w:firstColumn="1" w:lastColumn="0" w:noHBand="0" w:noVBand="1"/>
      </w:tblPr>
      <w:tblGrid>
        <w:gridCol w:w="2689"/>
        <w:gridCol w:w="3401"/>
        <w:gridCol w:w="3254"/>
      </w:tblGrid>
      <w:tr w:rsidR="00924C39" w:rsidRPr="00EB636E" w14:paraId="6A17ADD5" w14:textId="77777777" w:rsidTr="00746ADB">
        <w:tc>
          <w:tcPr>
            <w:tcW w:w="2689" w:type="dxa"/>
          </w:tcPr>
          <w:p w14:paraId="78545406" w14:textId="231785DB" w:rsidR="00924C39" w:rsidRPr="00EB636E" w:rsidRDefault="00097CBC" w:rsidP="00924C39">
            <w:pPr>
              <w:jc w:val="center"/>
              <w:rPr>
                <w:rFonts w:ascii="OfficinaSansBookC" w:eastAsia="Calibri" w:hAnsi="OfficinaSansBookC" w:cs="Times New Roman"/>
                <w:b/>
                <w:bCs/>
                <w:sz w:val="28"/>
                <w:szCs w:val="28"/>
              </w:rPr>
            </w:pPr>
            <w:r w:rsidRPr="00EB636E">
              <w:rPr>
                <w:rFonts w:ascii="OfficinaSansBookC" w:eastAsia="Calibri" w:hAnsi="OfficinaSansBookC" w:cs="Times New Roman"/>
                <w:b/>
                <w:bCs/>
                <w:sz w:val="28"/>
                <w:szCs w:val="28"/>
              </w:rPr>
              <w:t>Этапы занятия</w:t>
            </w:r>
          </w:p>
        </w:tc>
        <w:tc>
          <w:tcPr>
            <w:tcW w:w="3401" w:type="dxa"/>
          </w:tcPr>
          <w:p w14:paraId="56286643" w14:textId="13995DA6" w:rsidR="00924C39" w:rsidRPr="00EB636E" w:rsidRDefault="00924C39" w:rsidP="00924C39">
            <w:pPr>
              <w:jc w:val="center"/>
              <w:rPr>
                <w:rFonts w:ascii="OfficinaSansBookC" w:eastAsia="Calibri" w:hAnsi="OfficinaSansBookC" w:cs="Times New Roman"/>
                <w:b/>
                <w:bCs/>
                <w:sz w:val="28"/>
                <w:szCs w:val="28"/>
              </w:rPr>
            </w:pPr>
            <w:r w:rsidRPr="00EB636E">
              <w:rPr>
                <w:rFonts w:ascii="OfficinaSansBookC" w:eastAsia="Calibri" w:hAnsi="OfficinaSansBookC" w:cs="Times New Roman"/>
                <w:b/>
                <w:bCs/>
                <w:sz w:val="28"/>
                <w:szCs w:val="28"/>
              </w:rPr>
              <w:t xml:space="preserve">Деятельность </w:t>
            </w:r>
            <w:r w:rsidRPr="00EB636E">
              <w:rPr>
                <w:rFonts w:ascii="OfficinaSansBookC" w:hAnsi="OfficinaSansBookC"/>
                <w:b/>
                <w:bCs/>
                <w:sz w:val="28"/>
                <w:szCs w:val="28"/>
              </w:rPr>
              <w:t>преподавателя</w:t>
            </w:r>
            <w:r w:rsidRPr="00EB636E">
              <w:rPr>
                <w:rFonts w:ascii="OfficinaSansBookC" w:eastAsia="Calibri" w:hAnsi="OfficinaSansBookC" w:cs="Times New Roman"/>
                <w:b/>
                <w:bCs/>
                <w:sz w:val="28"/>
                <w:szCs w:val="28"/>
              </w:rPr>
              <w:t>:</w:t>
            </w:r>
          </w:p>
        </w:tc>
        <w:tc>
          <w:tcPr>
            <w:tcW w:w="3254" w:type="dxa"/>
          </w:tcPr>
          <w:p w14:paraId="66E7EA62" w14:textId="0141710C" w:rsidR="00924C39" w:rsidRPr="00EB636E" w:rsidRDefault="00924C39" w:rsidP="00924C39">
            <w:pPr>
              <w:jc w:val="center"/>
              <w:rPr>
                <w:rFonts w:ascii="OfficinaSansBookC" w:eastAsia="Calibri" w:hAnsi="OfficinaSansBookC" w:cs="Times New Roman"/>
                <w:b/>
                <w:bCs/>
                <w:sz w:val="28"/>
                <w:szCs w:val="28"/>
              </w:rPr>
            </w:pPr>
            <w:r w:rsidRPr="00EB636E">
              <w:rPr>
                <w:rFonts w:ascii="OfficinaSansBookC" w:eastAsia="Calibri" w:hAnsi="OfficinaSansBookC" w:cs="Times New Roman"/>
                <w:b/>
                <w:bCs/>
                <w:sz w:val="28"/>
                <w:szCs w:val="28"/>
              </w:rPr>
              <w:t xml:space="preserve">Деятельность </w:t>
            </w:r>
            <w:r w:rsidRPr="00EB636E">
              <w:rPr>
                <w:rFonts w:ascii="OfficinaSansBookC" w:hAnsi="OfficinaSansBookC"/>
                <w:b/>
                <w:bCs/>
                <w:sz w:val="28"/>
                <w:szCs w:val="28"/>
              </w:rPr>
              <w:t>студентов</w:t>
            </w:r>
            <w:r w:rsidRPr="00EB636E">
              <w:rPr>
                <w:rFonts w:ascii="OfficinaSansBookC" w:eastAsia="Calibri" w:hAnsi="OfficinaSansBookC" w:cs="Times New Roman"/>
                <w:b/>
                <w:bCs/>
                <w:sz w:val="28"/>
                <w:szCs w:val="28"/>
              </w:rPr>
              <w:t>:</w:t>
            </w:r>
          </w:p>
        </w:tc>
      </w:tr>
      <w:tr w:rsidR="00924C39" w:rsidRPr="00EB636E" w14:paraId="57A9C365" w14:textId="77777777" w:rsidTr="00746ADB">
        <w:tc>
          <w:tcPr>
            <w:tcW w:w="2689" w:type="dxa"/>
          </w:tcPr>
          <w:p w14:paraId="2974A45D" w14:textId="13967DD2" w:rsidR="00924C39" w:rsidRPr="00EB636E" w:rsidRDefault="00924C39" w:rsidP="00097CBC">
            <w:pPr>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1-й этап. «</w:t>
            </w:r>
            <w:r w:rsidRPr="00EB636E">
              <w:rPr>
                <w:rFonts w:ascii="OfficinaSansBookC" w:hAnsi="OfficinaSansBookC"/>
                <w:sz w:val="28"/>
                <w:szCs w:val="28"/>
              </w:rPr>
              <w:t>Организационный этап занятия»</w:t>
            </w:r>
          </w:p>
        </w:tc>
        <w:tc>
          <w:tcPr>
            <w:tcW w:w="3401" w:type="dxa"/>
          </w:tcPr>
          <w:p w14:paraId="7AD25168" w14:textId="5096E4E0" w:rsidR="00924C39" w:rsidRPr="00EB636E" w:rsidRDefault="00924C39"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включение в деловой ритм</w:t>
            </w:r>
            <w:r w:rsidR="00097CBC" w:rsidRPr="00EB636E">
              <w:rPr>
                <w:rFonts w:ascii="OfficinaSansBookC" w:eastAsia="Calibri" w:hAnsi="OfficinaSansBookC" w:cs="Times New Roman"/>
                <w:sz w:val="28"/>
                <w:szCs w:val="28"/>
              </w:rPr>
              <w:t>; у</w:t>
            </w:r>
            <w:r w:rsidRPr="00EB636E">
              <w:rPr>
                <w:rFonts w:ascii="OfficinaSansBookC" w:eastAsia="Calibri" w:hAnsi="OfficinaSansBookC" w:cs="Times New Roman"/>
                <w:sz w:val="28"/>
                <w:szCs w:val="28"/>
              </w:rPr>
              <w:t xml:space="preserve">стное сообщение </w:t>
            </w:r>
            <w:r w:rsidRPr="00EB636E">
              <w:rPr>
                <w:rFonts w:ascii="OfficinaSansBookC" w:hAnsi="OfficinaSansBookC"/>
                <w:sz w:val="28"/>
                <w:szCs w:val="28"/>
              </w:rPr>
              <w:t>преподавателя</w:t>
            </w:r>
          </w:p>
        </w:tc>
        <w:tc>
          <w:tcPr>
            <w:tcW w:w="3254" w:type="dxa"/>
          </w:tcPr>
          <w:p w14:paraId="68E5C5FD" w14:textId="092AF8C9" w:rsidR="00924C39" w:rsidRPr="00EB636E" w:rsidRDefault="00924C39" w:rsidP="00097CBC">
            <w:pPr>
              <w:jc w:val="both"/>
              <w:rPr>
                <w:rFonts w:ascii="OfficinaSansBookC" w:hAnsi="OfficinaSansBookC"/>
                <w:sz w:val="28"/>
                <w:szCs w:val="28"/>
              </w:rPr>
            </w:pPr>
            <w:r w:rsidRPr="00EB636E">
              <w:rPr>
                <w:rFonts w:ascii="OfficinaSansBookC" w:eastAsia="Calibri" w:hAnsi="OfficinaSansBookC" w:cs="Times New Roman"/>
                <w:sz w:val="28"/>
                <w:szCs w:val="28"/>
              </w:rPr>
              <w:t xml:space="preserve">подготовка </w:t>
            </w:r>
            <w:r w:rsidRPr="00EB636E">
              <w:rPr>
                <w:rFonts w:ascii="OfficinaSansBookC" w:hAnsi="OfficinaSansBookC"/>
                <w:sz w:val="28"/>
                <w:szCs w:val="28"/>
              </w:rPr>
              <w:t>группы</w:t>
            </w:r>
            <w:r w:rsidRPr="00EB636E">
              <w:rPr>
                <w:rFonts w:ascii="OfficinaSansBookC" w:eastAsia="Calibri" w:hAnsi="OfficinaSansBookC" w:cs="Times New Roman"/>
                <w:sz w:val="28"/>
                <w:szCs w:val="28"/>
              </w:rPr>
              <w:t xml:space="preserve"> к работе </w:t>
            </w:r>
          </w:p>
          <w:p w14:paraId="718A09E0" w14:textId="77777777" w:rsidR="00924C39" w:rsidRPr="00EB636E" w:rsidRDefault="00924C39" w:rsidP="00097CBC">
            <w:pPr>
              <w:jc w:val="both"/>
              <w:rPr>
                <w:rFonts w:ascii="OfficinaSansBookC" w:eastAsia="Calibri" w:hAnsi="OfficinaSansBookC" w:cs="Times New Roman"/>
                <w:sz w:val="28"/>
                <w:szCs w:val="28"/>
              </w:rPr>
            </w:pPr>
          </w:p>
        </w:tc>
      </w:tr>
      <w:tr w:rsidR="00D87572" w:rsidRPr="00EB636E" w14:paraId="05659D77" w14:textId="77777777" w:rsidTr="00746ADB">
        <w:tc>
          <w:tcPr>
            <w:tcW w:w="2689" w:type="dxa"/>
            <w:vMerge w:val="restart"/>
          </w:tcPr>
          <w:p w14:paraId="621C8E27" w14:textId="77777777" w:rsidR="00097CBC" w:rsidRPr="00EB636E" w:rsidRDefault="00D87572" w:rsidP="00097CBC">
            <w:pPr>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 xml:space="preserve">2-й этап. </w:t>
            </w:r>
          </w:p>
          <w:p w14:paraId="1FA10A5C" w14:textId="2127C9F2" w:rsidR="00D87572" w:rsidRPr="00EB636E" w:rsidRDefault="00D87572" w:rsidP="00694AA2">
            <w:pPr>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w:t>
            </w:r>
            <w:r w:rsidRPr="00EB636E">
              <w:rPr>
                <w:rFonts w:ascii="OfficinaSansBookC" w:hAnsi="OfficinaSansBookC"/>
                <w:sz w:val="28"/>
                <w:szCs w:val="28"/>
              </w:rPr>
              <w:t>Основной этап занятия</w:t>
            </w:r>
            <w:r w:rsidRPr="00EB636E">
              <w:rPr>
                <w:rFonts w:ascii="OfficinaSansBookC" w:eastAsia="Calibri" w:hAnsi="OfficinaSansBookC" w:cs="Times New Roman"/>
                <w:sz w:val="28"/>
                <w:szCs w:val="28"/>
              </w:rPr>
              <w:t>»</w:t>
            </w:r>
          </w:p>
        </w:tc>
        <w:tc>
          <w:tcPr>
            <w:tcW w:w="3401" w:type="dxa"/>
          </w:tcPr>
          <w:p w14:paraId="00171EE7" w14:textId="47D74582" w:rsidR="00D87572" w:rsidRPr="00EB636E" w:rsidRDefault="00D87572"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выявляет уровень знаний, определяет типичные недостатки</w:t>
            </w:r>
          </w:p>
        </w:tc>
        <w:tc>
          <w:tcPr>
            <w:tcW w:w="3254" w:type="dxa"/>
          </w:tcPr>
          <w:p w14:paraId="12092F3B" w14:textId="289267CA" w:rsidR="00D87572" w:rsidRPr="00EB636E" w:rsidRDefault="00D87572"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выполняют задание, тренирующее отдельные способности к учебной деятельности, мыслительные операции и учебные навыки</w:t>
            </w:r>
          </w:p>
        </w:tc>
      </w:tr>
      <w:tr w:rsidR="00D87572" w:rsidRPr="00EB636E" w14:paraId="405219B3" w14:textId="77777777" w:rsidTr="00746ADB">
        <w:tc>
          <w:tcPr>
            <w:tcW w:w="2689" w:type="dxa"/>
            <w:vMerge/>
          </w:tcPr>
          <w:p w14:paraId="4BEAF1F6" w14:textId="77777777" w:rsidR="00D87572" w:rsidRPr="00EB636E" w:rsidRDefault="00D87572" w:rsidP="00097CBC">
            <w:pPr>
              <w:ind w:firstLine="709"/>
              <w:rPr>
                <w:rFonts w:ascii="OfficinaSansBookC" w:eastAsia="Calibri" w:hAnsi="OfficinaSansBookC" w:cs="Times New Roman"/>
                <w:sz w:val="28"/>
                <w:szCs w:val="28"/>
              </w:rPr>
            </w:pPr>
          </w:p>
        </w:tc>
        <w:tc>
          <w:tcPr>
            <w:tcW w:w="3401" w:type="dxa"/>
          </w:tcPr>
          <w:p w14:paraId="0F5151C6" w14:textId="13A488E0" w:rsidR="00D87572" w:rsidRPr="00EB636E" w:rsidRDefault="00D87572"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 xml:space="preserve">активизирует знания </w:t>
            </w:r>
            <w:r w:rsidRPr="00EB636E">
              <w:rPr>
                <w:rFonts w:ascii="OfficinaSansBookC" w:hAnsi="OfficinaSansBookC"/>
                <w:sz w:val="28"/>
                <w:szCs w:val="28"/>
              </w:rPr>
              <w:t>студентов</w:t>
            </w:r>
            <w:r w:rsidRPr="00EB636E">
              <w:rPr>
                <w:rFonts w:ascii="OfficinaSansBookC" w:eastAsia="Calibri" w:hAnsi="OfficinaSansBookC" w:cs="Times New Roman"/>
                <w:sz w:val="28"/>
                <w:szCs w:val="28"/>
              </w:rPr>
              <w:t>, создает проблемную ситуацию</w:t>
            </w:r>
          </w:p>
        </w:tc>
        <w:tc>
          <w:tcPr>
            <w:tcW w:w="3254" w:type="dxa"/>
          </w:tcPr>
          <w:p w14:paraId="3DBABF85" w14:textId="3E4649F3" w:rsidR="00D87572" w:rsidRPr="00EB636E" w:rsidRDefault="00D87572"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 xml:space="preserve">ставят цели, формулируют (уточняют) тему </w:t>
            </w:r>
            <w:r w:rsidR="00097CBC" w:rsidRPr="00EB636E">
              <w:rPr>
                <w:rFonts w:ascii="OfficinaSansBookC" w:eastAsia="Calibri" w:hAnsi="OfficinaSansBookC" w:cs="Times New Roman"/>
                <w:sz w:val="28"/>
                <w:szCs w:val="28"/>
              </w:rPr>
              <w:t>занятия</w:t>
            </w:r>
          </w:p>
        </w:tc>
      </w:tr>
      <w:tr w:rsidR="00D87572" w:rsidRPr="00EB636E" w14:paraId="12D7623A" w14:textId="77777777" w:rsidTr="00746ADB">
        <w:tc>
          <w:tcPr>
            <w:tcW w:w="2689" w:type="dxa"/>
            <w:vMerge/>
          </w:tcPr>
          <w:p w14:paraId="0AB78011" w14:textId="77777777" w:rsidR="00D87572" w:rsidRPr="00EB636E" w:rsidRDefault="00D87572" w:rsidP="00097CBC">
            <w:pPr>
              <w:ind w:firstLine="709"/>
              <w:rPr>
                <w:rFonts w:ascii="OfficinaSansBookC" w:eastAsia="Calibri" w:hAnsi="OfficinaSansBookC" w:cs="Times New Roman"/>
                <w:sz w:val="28"/>
                <w:szCs w:val="28"/>
              </w:rPr>
            </w:pPr>
          </w:p>
        </w:tc>
        <w:tc>
          <w:tcPr>
            <w:tcW w:w="3401" w:type="dxa"/>
          </w:tcPr>
          <w:p w14:paraId="3CB8D2AF" w14:textId="298FD51B" w:rsidR="00D87572" w:rsidRPr="00EB636E" w:rsidRDefault="00D87572"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построение проекта выхода из затруднения</w:t>
            </w:r>
          </w:p>
        </w:tc>
        <w:tc>
          <w:tcPr>
            <w:tcW w:w="3254" w:type="dxa"/>
          </w:tcPr>
          <w:p w14:paraId="19775A7E" w14:textId="0DEF40E2" w:rsidR="00D87572" w:rsidRPr="00EB636E" w:rsidRDefault="00D87572"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составляют план достижения цели и определяют средства (алгоритм, модель и т.д.)</w:t>
            </w:r>
          </w:p>
        </w:tc>
      </w:tr>
      <w:tr w:rsidR="00D87572" w:rsidRPr="00EB636E" w14:paraId="65FD6FE4" w14:textId="77777777" w:rsidTr="00746ADB">
        <w:tc>
          <w:tcPr>
            <w:tcW w:w="2689" w:type="dxa"/>
            <w:vMerge/>
          </w:tcPr>
          <w:p w14:paraId="2A116305" w14:textId="77777777" w:rsidR="00D87572" w:rsidRPr="00EB636E" w:rsidRDefault="00D87572" w:rsidP="00097CBC">
            <w:pPr>
              <w:ind w:firstLine="709"/>
              <w:rPr>
                <w:rFonts w:ascii="OfficinaSansBookC" w:eastAsia="Calibri" w:hAnsi="OfficinaSansBookC" w:cs="Times New Roman"/>
                <w:sz w:val="28"/>
                <w:szCs w:val="28"/>
              </w:rPr>
            </w:pPr>
          </w:p>
        </w:tc>
        <w:tc>
          <w:tcPr>
            <w:tcW w:w="3401" w:type="dxa"/>
          </w:tcPr>
          <w:p w14:paraId="78107F7E" w14:textId="3687B9A1" w:rsidR="00D87572" w:rsidRPr="00EB636E" w:rsidRDefault="00D87572"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устанавливает осознанность восприятия, организует первичное обобщение</w:t>
            </w:r>
          </w:p>
        </w:tc>
        <w:tc>
          <w:tcPr>
            <w:tcW w:w="3254" w:type="dxa"/>
          </w:tcPr>
          <w:p w14:paraId="2BF80C52" w14:textId="2E98C9F0" w:rsidR="00D87572" w:rsidRPr="00EB636E" w:rsidRDefault="00D87572"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решают типовые задания с проговариванием алгоритма вслух</w:t>
            </w:r>
          </w:p>
        </w:tc>
      </w:tr>
      <w:tr w:rsidR="00D87572" w:rsidRPr="00EB636E" w14:paraId="2CC13F18" w14:textId="77777777" w:rsidTr="00746ADB">
        <w:tc>
          <w:tcPr>
            <w:tcW w:w="2689" w:type="dxa"/>
            <w:vMerge/>
          </w:tcPr>
          <w:p w14:paraId="1FC29EAF" w14:textId="77777777" w:rsidR="00D87572" w:rsidRPr="00EB636E" w:rsidRDefault="00D87572" w:rsidP="00097CBC">
            <w:pPr>
              <w:ind w:firstLine="709"/>
              <w:rPr>
                <w:rFonts w:ascii="OfficinaSansBookC" w:eastAsia="Calibri" w:hAnsi="OfficinaSansBookC" w:cs="Times New Roman"/>
                <w:sz w:val="28"/>
                <w:szCs w:val="28"/>
              </w:rPr>
            </w:pPr>
          </w:p>
        </w:tc>
        <w:tc>
          <w:tcPr>
            <w:tcW w:w="3401" w:type="dxa"/>
          </w:tcPr>
          <w:p w14:paraId="084E663C" w14:textId="0FE92D3C" w:rsidR="00D87572" w:rsidRPr="00EB636E" w:rsidRDefault="00D87572"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организует деятельность по применению новых знаний</w:t>
            </w:r>
          </w:p>
        </w:tc>
        <w:tc>
          <w:tcPr>
            <w:tcW w:w="3254" w:type="dxa"/>
          </w:tcPr>
          <w:p w14:paraId="42B4CA4A" w14:textId="7F78FECE" w:rsidR="00D87572" w:rsidRPr="00EB636E" w:rsidRDefault="00D87572"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самостоятельная работа, осуществляют самопроверку, пошагово сравнивая с эталоном</w:t>
            </w:r>
          </w:p>
        </w:tc>
      </w:tr>
      <w:tr w:rsidR="00D87572" w:rsidRPr="00EB636E" w14:paraId="554E8DDB" w14:textId="77777777" w:rsidTr="00746ADB">
        <w:tc>
          <w:tcPr>
            <w:tcW w:w="2689" w:type="dxa"/>
          </w:tcPr>
          <w:p w14:paraId="17DECFCA" w14:textId="2AAA0FD1" w:rsidR="00D87572" w:rsidRPr="00EB636E" w:rsidRDefault="00097CBC" w:rsidP="00097CBC">
            <w:pPr>
              <w:rPr>
                <w:rFonts w:ascii="OfficinaSansBookC" w:eastAsia="Calibri" w:hAnsi="OfficinaSansBookC" w:cs="Times New Roman"/>
                <w:sz w:val="28"/>
                <w:szCs w:val="28"/>
              </w:rPr>
            </w:pPr>
            <w:r w:rsidRPr="00EB636E">
              <w:rPr>
                <w:rFonts w:ascii="OfficinaSansBookC" w:hAnsi="OfficinaSansBookC"/>
                <w:sz w:val="28"/>
                <w:szCs w:val="28"/>
              </w:rPr>
              <w:t>3</w:t>
            </w:r>
            <w:r w:rsidR="00D87572" w:rsidRPr="00EB636E">
              <w:rPr>
                <w:rFonts w:ascii="OfficinaSansBookC" w:eastAsia="Calibri" w:hAnsi="OfficinaSansBookC" w:cs="Times New Roman"/>
                <w:sz w:val="28"/>
                <w:szCs w:val="28"/>
              </w:rPr>
              <w:t>-й этап. «</w:t>
            </w:r>
            <w:r w:rsidR="00D87572" w:rsidRPr="00EB636E">
              <w:rPr>
                <w:rFonts w:ascii="OfficinaSansBookC" w:hAnsi="OfficinaSansBookC"/>
                <w:sz w:val="28"/>
                <w:szCs w:val="28"/>
              </w:rPr>
              <w:t>Заключительный этап занятия»</w:t>
            </w:r>
          </w:p>
        </w:tc>
        <w:tc>
          <w:tcPr>
            <w:tcW w:w="3401" w:type="dxa"/>
          </w:tcPr>
          <w:p w14:paraId="59D62843" w14:textId="5FD424E3" w:rsidR="00D87572" w:rsidRPr="00EB636E" w:rsidRDefault="00D87572"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организует рефлексию</w:t>
            </w:r>
          </w:p>
        </w:tc>
        <w:tc>
          <w:tcPr>
            <w:tcW w:w="3254" w:type="dxa"/>
          </w:tcPr>
          <w:p w14:paraId="07D36ECE" w14:textId="0C95E8D2" w:rsidR="00D87572" w:rsidRPr="00EB636E" w:rsidRDefault="00D87572" w:rsidP="00097CBC">
            <w:pPr>
              <w:jc w:val="both"/>
              <w:rPr>
                <w:rFonts w:ascii="OfficinaSansBookC" w:eastAsia="Calibri" w:hAnsi="OfficinaSansBookC" w:cs="Times New Roman"/>
                <w:sz w:val="28"/>
                <w:szCs w:val="28"/>
              </w:rPr>
            </w:pPr>
            <w:r w:rsidRPr="00EB636E">
              <w:rPr>
                <w:rFonts w:ascii="OfficinaSansBookC" w:eastAsia="Calibri" w:hAnsi="OfficinaSansBookC" w:cs="Times New Roman"/>
                <w:sz w:val="28"/>
                <w:szCs w:val="28"/>
              </w:rPr>
              <w:t xml:space="preserve">осуществляют самооценку собственной учебной деятельности, соотносят цель и результаты, степень их соответствия </w:t>
            </w:r>
          </w:p>
        </w:tc>
      </w:tr>
    </w:tbl>
    <w:p w14:paraId="1D544D77" w14:textId="77777777" w:rsidR="00735213" w:rsidRPr="00EB636E" w:rsidRDefault="00735213" w:rsidP="00735213">
      <w:pPr>
        <w:spacing w:after="0" w:line="240" w:lineRule="auto"/>
        <w:ind w:firstLine="660"/>
        <w:jc w:val="both"/>
        <w:rPr>
          <w:rFonts w:ascii="OfficinaSansBookC" w:hAnsi="OfficinaSansBookC" w:cs="Times New Roman"/>
          <w:sz w:val="28"/>
          <w:szCs w:val="28"/>
        </w:rPr>
      </w:pPr>
      <w:r w:rsidRPr="00EB636E">
        <w:rPr>
          <w:rFonts w:ascii="OfficinaSansBookC" w:hAnsi="OfficinaSansBookC" w:cs="Times New Roman"/>
          <w:bCs/>
          <w:sz w:val="28"/>
          <w:szCs w:val="28"/>
        </w:rPr>
        <w:t>Все записи</w:t>
      </w:r>
      <w:r w:rsidRPr="00EB636E">
        <w:rPr>
          <w:rFonts w:ascii="OfficinaSansBookC" w:hAnsi="OfficinaSansBookC" w:cs="Times New Roman"/>
          <w:sz w:val="28"/>
          <w:szCs w:val="28"/>
        </w:rPr>
        <w:t xml:space="preserve"> должны быть предельно краткими, но емкими по смысловому содержанию. Допустимы сокращения слов.</w:t>
      </w:r>
    </w:p>
    <w:p w14:paraId="363383EE" w14:textId="14ABA593" w:rsidR="00737ADC" w:rsidRPr="00EB636E" w:rsidRDefault="00444314" w:rsidP="00097CBC">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 xml:space="preserve">Пример оформления </w:t>
      </w:r>
      <w:r w:rsidR="005B18B0" w:rsidRPr="00EB636E">
        <w:rPr>
          <w:rFonts w:ascii="OfficinaSansBookC" w:hAnsi="OfficinaSansBookC" w:cs="Times New Roman"/>
          <w:sz w:val="28"/>
          <w:szCs w:val="28"/>
        </w:rPr>
        <w:t>технологической карты занятия</w:t>
      </w:r>
      <w:r w:rsidRPr="00EB636E">
        <w:rPr>
          <w:rFonts w:ascii="OfficinaSansBookC" w:hAnsi="OfficinaSansBookC" w:cs="Times New Roman"/>
          <w:sz w:val="28"/>
          <w:szCs w:val="28"/>
        </w:rPr>
        <w:t xml:space="preserve"> представлен в </w:t>
      </w:r>
      <w:r w:rsidR="007C1FB7" w:rsidRPr="00EB636E">
        <w:rPr>
          <w:rFonts w:ascii="OfficinaSansBookC" w:hAnsi="OfficinaSansBookC" w:cs="Times New Roman"/>
          <w:sz w:val="28"/>
          <w:szCs w:val="28"/>
        </w:rPr>
        <w:t>П</w:t>
      </w:r>
      <w:r w:rsidRPr="00EB636E">
        <w:rPr>
          <w:rFonts w:ascii="OfficinaSansBookC" w:hAnsi="OfficinaSansBookC" w:cs="Times New Roman"/>
          <w:sz w:val="28"/>
          <w:szCs w:val="28"/>
        </w:rPr>
        <w:t>риложении</w:t>
      </w:r>
      <w:r w:rsidR="007C1FB7" w:rsidRPr="00EB636E">
        <w:rPr>
          <w:rFonts w:ascii="OfficinaSansBookC" w:hAnsi="OfficinaSansBookC" w:cs="Times New Roman"/>
          <w:sz w:val="28"/>
          <w:szCs w:val="28"/>
        </w:rPr>
        <w:t xml:space="preserve"> </w:t>
      </w:r>
      <w:r w:rsidR="002267FE" w:rsidRPr="00EB636E">
        <w:rPr>
          <w:rFonts w:ascii="OfficinaSansBookC" w:hAnsi="OfficinaSansBookC" w:cs="Times New Roman"/>
          <w:sz w:val="28"/>
          <w:szCs w:val="28"/>
        </w:rPr>
        <w:t>4</w:t>
      </w:r>
      <w:r w:rsidR="00097CBC" w:rsidRPr="00EB636E">
        <w:rPr>
          <w:rFonts w:ascii="OfficinaSansBookC" w:hAnsi="OfficinaSansBookC" w:cs="Times New Roman"/>
          <w:sz w:val="28"/>
          <w:szCs w:val="28"/>
        </w:rPr>
        <w:t>.</w:t>
      </w:r>
    </w:p>
    <w:p w14:paraId="0076A1CC" w14:textId="1E135B80" w:rsidR="00030F3B" w:rsidRPr="00EB636E" w:rsidRDefault="007C1FB7" w:rsidP="00735213">
      <w:pPr>
        <w:spacing w:after="0" w:line="240" w:lineRule="auto"/>
        <w:ind w:firstLine="709"/>
        <w:jc w:val="both"/>
        <w:rPr>
          <w:rFonts w:ascii="OfficinaSansBookC" w:hAnsi="OfficinaSansBookC" w:cs="Times New Roman"/>
          <w:sz w:val="28"/>
          <w:szCs w:val="28"/>
        </w:rPr>
      </w:pPr>
      <w:r w:rsidRPr="00EB636E">
        <w:rPr>
          <w:rFonts w:ascii="OfficinaSansBookC" w:hAnsi="OfficinaSansBookC" w:cs="Times New Roman"/>
          <w:sz w:val="28"/>
          <w:szCs w:val="28"/>
        </w:rPr>
        <w:t>О</w:t>
      </w:r>
      <w:r w:rsidR="004373C6" w:rsidRPr="00EB636E">
        <w:rPr>
          <w:rFonts w:ascii="OfficinaSansBookC" w:hAnsi="OfficinaSansBookC" w:cs="Times New Roman"/>
          <w:sz w:val="28"/>
          <w:szCs w:val="28"/>
        </w:rPr>
        <w:t xml:space="preserve">бразцы обобщенных опорных конспектов </w:t>
      </w:r>
      <w:r w:rsidR="004373C6" w:rsidRPr="00EB636E">
        <w:rPr>
          <w:rFonts w:ascii="OfficinaSansBookC" w:hAnsi="OfficinaSansBookC" w:cs="Times New Roman"/>
          <w:spacing w:val="-9"/>
          <w:sz w:val="28"/>
          <w:szCs w:val="28"/>
        </w:rPr>
        <w:t>для проведения занятий по каждому из разделов основного содержания дисциплины</w:t>
      </w:r>
      <w:r w:rsidR="004373C6" w:rsidRPr="00EB636E">
        <w:rPr>
          <w:rFonts w:ascii="OfficinaSansBookC" w:hAnsi="OfficinaSansBookC" w:cs="Times New Roman"/>
          <w:sz w:val="28"/>
          <w:szCs w:val="28"/>
        </w:rPr>
        <w:t xml:space="preserve"> и образцы технологических карт</w:t>
      </w:r>
      <w:r w:rsidRPr="00EB636E">
        <w:rPr>
          <w:rFonts w:ascii="OfficinaSansBookC" w:hAnsi="OfficinaSansBookC" w:cs="Times New Roman"/>
          <w:sz w:val="28"/>
          <w:szCs w:val="28"/>
        </w:rPr>
        <w:t xml:space="preserve"> представлены в УМК</w:t>
      </w:r>
      <w:r w:rsidR="004373C6" w:rsidRPr="00EB636E">
        <w:rPr>
          <w:rFonts w:ascii="OfficinaSansBookC" w:hAnsi="OfficinaSansBookC" w:cs="Times New Roman"/>
          <w:sz w:val="28"/>
          <w:szCs w:val="28"/>
        </w:rPr>
        <w:t>.</w:t>
      </w:r>
    </w:p>
    <w:p w14:paraId="785CB7AD" w14:textId="6E95AEEE" w:rsidR="00444314" w:rsidRPr="00EB636E" w:rsidRDefault="004373C6" w:rsidP="00735213">
      <w:pPr>
        <w:pStyle w:val="31"/>
        <w:spacing w:after="0" w:line="240" w:lineRule="auto"/>
        <w:ind w:left="0" w:firstLine="709"/>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На основе предложенного обобщенного опорного конспекта </w:t>
      </w:r>
      <w:r w:rsidR="005B18B0" w:rsidRPr="00EB636E">
        <w:rPr>
          <w:rFonts w:ascii="OfficinaSansBookC" w:hAnsi="OfficinaSansBookC" w:cs="Times New Roman"/>
          <w:spacing w:val="-9"/>
          <w:sz w:val="28"/>
          <w:szCs w:val="28"/>
        </w:rPr>
        <w:t xml:space="preserve">возможно </w:t>
      </w:r>
      <w:r w:rsidRPr="00EB636E">
        <w:rPr>
          <w:rFonts w:ascii="OfficinaSansBookC" w:hAnsi="OfficinaSansBookC" w:cs="Times New Roman"/>
          <w:spacing w:val="-9"/>
          <w:sz w:val="28"/>
          <w:szCs w:val="28"/>
        </w:rPr>
        <w:t xml:space="preserve">разработать </w:t>
      </w:r>
      <w:r w:rsidR="005B18B0" w:rsidRPr="00EB636E">
        <w:rPr>
          <w:rFonts w:ascii="OfficinaSansBookC" w:hAnsi="OfficinaSansBookC" w:cs="Times New Roman"/>
          <w:spacing w:val="-9"/>
          <w:sz w:val="28"/>
          <w:szCs w:val="28"/>
        </w:rPr>
        <w:t>технологические карты занятия.</w:t>
      </w:r>
    </w:p>
    <w:p w14:paraId="117374DD" w14:textId="77777777" w:rsidR="005B18B0" w:rsidRPr="00EB636E" w:rsidRDefault="005B18B0" w:rsidP="00735213">
      <w:pPr>
        <w:pStyle w:val="31"/>
        <w:spacing w:after="0" w:line="240" w:lineRule="auto"/>
        <w:ind w:left="0" w:firstLine="709"/>
        <w:jc w:val="both"/>
        <w:rPr>
          <w:rFonts w:ascii="OfficinaSansBookC" w:hAnsi="OfficinaSansBookC" w:cs="Times New Roman"/>
          <w:sz w:val="28"/>
          <w:szCs w:val="28"/>
        </w:rPr>
      </w:pPr>
    </w:p>
    <w:p w14:paraId="17FF71DE" w14:textId="2F2EE434" w:rsidR="00BF5D2E" w:rsidRPr="009A317B" w:rsidRDefault="00B97798" w:rsidP="00F22666">
      <w:pPr>
        <w:pStyle w:val="1"/>
        <w:jc w:val="both"/>
        <w:rPr>
          <w:rFonts w:ascii="OfficinaSansBookC" w:hAnsi="OfficinaSansBookC"/>
        </w:rPr>
      </w:pPr>
      <w:bookmarkStart w:id="11" w:name="_Toc125031341"/>
      <w:r w:rsidRPr="009A317B">
        <w:rPr>
          <w:rFonts w:ascii="OfficinaSansBookC" w:hAnsi="OfficinaSansBookC"/>
        </w:rPr>
        <w:t>2</w:t>
      </w:r>
      <w:r w:rsidR="00192834" w:rsidRPr="009A317B">
        <w:rPr>
          <w:rFonts w:ascii="OfficinaSansBookC" w:hAnsi="OfficinaSansBookC"/>
        </w:rPr>
        <w:t>.2</w:t>
      </w:r>
      <w:r w:rsidR="008C7EAD" w:rsidRPr="009A317B">
        <w:rPr>
          <w:rFonts w:ascii="OfficinaSansBookC" w:hAnsi="OfficinaSansBookC"/>
        </w:rPr>
        <w:t>.2 Методические рекомендации по правилам построения комплекса упражнений (общеразвивающих, специальных и др.) и правилам их проведения</w:t>
      </w:r>
      <w:bookmarkEnd w:id="11"/>
    </w:p>
    <w:p w14:paraId="3DC01B9A" w14:textId="77777777" w:rsidR="00BF5D2E" w:rsidRPr="00EB636E" w:rsidRDefault="008C7EAD" w:rsidP="00ED0179">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 xml:space="preserve">Цель: описать методику построения </w:t>
      </w:r>
      <w:r w:rsidR="00CD6B70" w:rsidRPr="00EB636E">
        <w:rPr>
          <w:rFonts w:ascii="OfficinaSansBookC" w:hAnsi="OfficinaSansBookC"/>
          <w:spacing w:val="-9"/>
          <w:sz w:val="28"/>
          <w:szCs w:val="28"/>
        </w:rPr>
        <w:t xml:space="preserve">комплекса </w:t>
      </w:r>
      <w:r w:rsidRPr="00EB636E">
        <w:rPr>
          <w:rFonts w:ascii="OfficinaSansBookC" w:hAnsi="OfficinaSansBookC"/>
          <w:spacing w:val="-9"/>
          <w:sz w:val="28"/>
          <w:szCs w:val="28"/>
        </w:rPr>
        <w:t>упражнений и правила их проведения.</w:t>
      </w:r>
    </w:p>
    <w:p w14:paraId="71C44CE8" w14:textId="77777777" w:rsidR="00192834" w:rsidRPr="00EB636E" w:rsidRDefault="00192834">
      <w:pPr>
        <w:rPr>
          <w:rFonts w:ascii="OfficinaSansBookC" w:hAnsi="OfficinaSansBookC" w:cs="Times New Roman"/>
          <w:b/>
          <w:bCs/>
          <w:sz w:val="28"/>
          <w:szCs w:val="28"/>
        </w:rPr>
      </w:pPr>
      <w:r w:rsidRPr="00EB636E">
        <w:rPr>
          <w:rFonts w:ascii="OfficinaSansBookC" w:hAnsi="OfficinaSansBookC" w:cs="Times New Roman"/>
          <w:b/>
          <w:bCs/>
          <w:sz w:val="28"/>
          <w:szCs w:val="28"/>
        </w:rPr>
        <w:br w:type="page"/>
      </w:r>
    </w:p>
    <w:p w14:paraId="42C54A33" w14:textId="4F079AA3" w:rsidR="008D7E34" w:rsidRPr="00EB636E" w:rsidRDefault="008D7E34" w:rsidP="008D7E34">
      <w:pPr>
        <w:pStyle w:val="ab"/>
        <w:jc w:val="center"/>
        <w:rPr>
          <w:rFonts w:ascii="OfficinaSansBookC" w:hAnsi="OfficinaSansBookC" w:cs="Times New Roman"/>
          <w:b/>
          <w:bCs/>
          <w:sz w:val="28"/>
          <w:szCs w:val="28"/>
        </w:rPr>
      </w:pPr>
      <w:r w:rsidRPr="00EB636E">
        <w:rPr>
          <w:rFonts w:ascii="OfficinaSansBookC" w:hAnsi="OfficinaSansBookC" w:cs="Times New Roman"/>
          <w:b/>
          <w:bCs/>
          <w:sz w:val="28"/>
          <w:szCs w:val="28"/>
        </w:rPr>
        <w:lastRenderedPageBreak/>
        <w:t>Схема построения комплекса общеразвивающих упражнений</w:t>
      </w:r>
    </w:p>
    <w:p w14:paraId="3800DFCE" w14:textId="77777777" w:rsidR="00192834" w:rsidRPr="00EB636E" w:rsidRDefault="00192834" w:rsidP="000524DF">
      <w:pPr>
        <w:spacing w:after="0" w:line="240" w:lineRule="auto"/>
        <w:ind w:firstLine="709"/>
        <w:jc w:val="both"/>
        <w:rPr>
          <w:rFonts w:ascii="OfficinaSansBookC" w:hAnsi="OfficinaSansBookC"/>
          <w:spacing w:val="-9"/>
          <w:sz w:val="28"/>
          <w:szCs w:val="28"/>
        </w:rPr>
      </w:pPr>
    </w:p>
    <w:p w14:paraId="44A4C086" w14:textId="74212E79" w:rsidR="008D7E34" w:rsidRPr="00EB636E" w:rsidRDefault="00C74B91" w:rsidP="000524DF">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Последовательность расположения упражнений в комплексе общеразвивающих упражнений (</w:t>
      </w:r>
      <w:r w:rsidR="008D7E34" w:rsidRPr="00EB636E">
        <w:rPr>
          <w:rFonts w:ascii="OfficinaSansBookC" w:hAnsi="OfficinaSansBookC"/>
          <w:spacing w:val="-9"/>
          <w:sz w:val="28"/>
          <w:szCs w:val="28"/>
        </w:rPr>
        <w:t>ОРУ</w:t>
      </w:r>
      <w:r w:rsidRPr="00EB636E">
        <w:rPr>
          <w:rFonts w:ascii="OfficinaSansBookC" w:hAnsi="OfficinaSansBookC"/>
          <w:spacing w:val="-9"/>
          <w:sz w:val="28"/>
          <w:szCs w:val="28"/>
        </w:rPr>
        <w:t>)</w:t>
      </w:r>
      <w:r w:rsidR="000524DF" w:rsidRPr="00EB636E">
        <w:rPr>
          <w:rFonts w:ascii="OfficinaSansBookC" w:hAnsi="OfficinaSansBookC"/>
          <w:spacing w:val="-9"/>
          <w:sz w:val="28"/>
          <w:szCs w:val="28"/>
        </w:rPr>
        <w:t>.</w:t>
      </w:r>
      <w:r w:rsidR="008D7E34" w:rsidRPr="00EB636E">
        <w:rPr>
          <w:rFonts w:ascii="OfficinaSansBookC" w:hAnsi="OfficinaSansBookC"/>
          <w:spacing w:val="-9"/>
          <w:sz w:val="28"/>
          <w:szCs w:val="28"/>
        </w:rPr>
        <w:t xml:space="preserve"> </w:t>
      </w:r>
    </w:p>
    <w:p w14:paraId="7F7A9B8F" w14:textId="77777777" w:rsidR="00C74B91" w:rsidRPr="00EB636E" w:rsidRDefault="00C74B91" w:rsidP="00C74B91">
      <w:pPr>
        <w:spacing w:after="0" w:line="240" w:lineRule="auto"/>
        <w:jc w:val="both"/>
        <w:rPr>
          <w:rFonts w:ascii="OfficinaSansBookC" w:hAnsi="OfficinaSansBookC"/>
          <w:spacing w:val="-9"/>
          <w:sz w:val="28"/>
          <w:szCs w:val="28"/>
        </w:rPr>
      </w:pPr>
      <w:r w:rsidRPr="00EB636E">
        <w:rPr>
          <w:rFonts w:ascii="OfficinaSansBookC" w:hAnsi="OfficinaSansBookC"/>
          <w:noProof/>
          <w:spacing w:val="-9"/>
          <w:sz w:val="28"/>
          <w:szCs w:val="28"/>
          <w:lang w:eastAsia="ru-RU"/>
        </w:rPr>
        <w:drawing>
          <wp:inline distT="0" distB="0" distL="0" distR="0" wp14:anchorId="0BD36EE6" wp14:editId="0F2E6ED3">
            <wp:extent cx="5372100" cy="2971800"/>
            <wp:effectExtent l="0" t="0" r="19050" b="57150"/>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52A41E09" w14:textId="77777777" w:rsidR="008D7E34" w:rsidRPr="00EB636E" w:rsidRDefault="008D7E34" w:rsidP="008C7EAD">
      <w:pPr>
        <w:pStyle w:val="ab"/>
        <w:jc w:val="center"/>
        <w:rPr>
          <w:rFonts w:ascii="OfficinaSansBookC" w:hAnsi="OfficinaSansBookC" w:cs="Times New Roman"/>
          <w:b/>
          <w:sz w:val="28"/>
          <w:szCs w:val="28"/>
        </w:rPr>
      </w:pPr>
      <w:r w:rsidRPr="00EB636E">
        <w:rPr>
          <w:rFonts w:ascii="OfficinaSansBookC" w:hAnsi="OfficinaSansBookC" w:cs="Times New Roman"/>
          <w:b/>
          <w:sz w:val="28"/>
          <w:szCs w:val="28"/>
        </w:rPr>
        <w:t>Методические правила проведения ОРУ:</w:t>
      </w:r>
    </w:p>
    <w:p w14:paraId="7D2128C4" w14:textId="77777777" w:rsidR="00C74B91" w:rsidRPr="00EB636E" w:rsidRDefault="00C74B91" w:rsidP="008C7EAD">
      <w:pPr>
        <w:pStyle w:val="ab"/>
        <w:rPr>
          <w:rFonts w:ascii="OfficinaSansBookC" w:hAnsi="OfficinaSansBookC" w:cs="Times New Roman"/>
          <w:b/>
          <w:bCs/>
          <w:i/>
          <w:sz w:val="28"/>
          <w:szCs w:val="28"/>
        </w:rPr>
      </w:pPr>
      <w:r w:rsidRPr="00EB636E">
        <w:rPr>
          <w:rFonts w:ascii="OfficinaSansBookC" w:hAnsi="OfficinaSansBookC" w:cs="Times New Roman"/>
          <w:b/>
          <w:bCs/>
          <w:i/>
          <w:noProof/>
          <w:sz w:val="28"/>
          <w:szCs w:val="28"/>
          <w:lang w:eastAsia="ru-RU"/>
        </w:rPr>
        <w:drawing>
          <wp:inline distT="0" distB="0" distL="0" distR="0" wp14:anchorId="6F70BA13" wp14:editId="04010059">
            <wp:extent cx="5372100" cy="2800350"/>
            <wp:effectExtent l="0" t="38100" r="19050" b="19050"/>
            <wp:docPr id="13" name="Схема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6D906956" w14:textId="77777777" w:rsidR="00192834" w:rsidRPr="00EB636E" w:rsidRDefault="00192834" w:rsidP="008C7EAD">
      <w:pPr>
        <w:pStyle w:val="ab"/>
        <w:rPr>
          <w:rFonts w:ascii="OfficinaSansBookC" w:hAnsi="OfficinaSansBookC" w:cs="Times New Roman"/>
          <w:b/>
          <w:bCs/>
          <w:iCs/>
          <w:sz w:val="28"/>
          <w:szCs w:val="28"/>
        </w:rPr>
      </w:pPr>
    </w:p>
    <w:p w14:paraId="53BB6315" w14:textId="7353B695" w:rsidR="008D7E34" w:rsidRPr="00EB636E" w:rsidRDefault="008D7E34" w:rsidP="00192834">
      <w:pPr>
        <w:pStyle w:val="ab"/>
        <w:ind w:firstLine="709"/>
        <w:rPr>
          <w:rFonts w:ascii="OfficinaSansBookC" w:hAnsi="OfficinaSansBookC" w:cs="Times New Roman"/>
          <w:b/>
          <w:bCs/>
          <w:iCs/>
          <w:sz w:val="28"/>
          <w:szCs w:val="28"/>
        </w:rPr>
      </w:pPr>
      <w:r w:rsidRPr="00EB636E">
        <w:rPr>
          <w:rFonts w:ascii="OfficinaSansBookC" w:hAnsi="OfficinaSansBookC" w:cs="Times New Roman"/>
          <w:iCs/>
          <w:sz w:val="28"/>
          <w:szCs w:val="28"/>
        </w:rPr>
        <w:t>Нагрузку в комплексе можно регулировать</w:t>
      </w:r>
      <w:r w:rsidRPr="00EB636E">
        <w:rPr>
          <w:rFonts w:ascii="OfficinaSansBookC" w:hAnsi="OfficinaSansBookC" w:cs="Times New Roman"/>
          <w:b/>
          <w:bCs/>
          <w:iCs/>
          <w:sz w:val="28"/>
          <w:szCs w:val="28"/>
        </w:rPr>
        <w:t xml:space="preserve"> </w:t>
      </w:r>
      <w:r w:rsidRPr="00EB636E">
        <w:rPr>
          <w:rFonts w:ascii="OfficinaSansBookC" w:hAnsi="OfficinaSansBookC" w:cs="Times New Roman"/>
          <w:bCs/>
          <w:iCs/>
          <w:sz w:val="28"/>
          <w:szCs w:val="28"/>
        </w:rPr>
        <w:t>различными способами:</w:t>
      </w:r>
      <w:r w:rsidRPr="00EB636E">
        <w:rPr>
          <w:rFonts w:ascii="OfficinaSansBookC" w:hAnsi="OfficinaSansBookC" w:cs="Times New Roman"/>
          <w:b/>
          <w:bCs/>
          <w:iCs/>
          <w:sz w:val="28"/>
          <w:szCs w:val="28"/>
        </w:rPr>
        <w:t xml:space="preserve"> </w:t>
      </w:r>
    </w:p>
    <w:p w14:paraId="56D4F378" w14:textId="77777777" w:rsidR="008D7E34" w:rsidRPr="00EB636E" w:rsidRDefault="008D7E34" w:rsidP="00192834">
      <w:pPr>
        <w:pStyle w:val="ab"/>
        <w:ind w:left="142" w:firstLine="567"/>
        <w:rPr>
          <w:rFonts w:ascii="OfficinaSansBookC" w:hAnsi="OfficinaSansBookC" w:cs="Times New Roman"/>
          <w:sz w:val="28"/>
          <w:szCs w:val="28"/>
        </w:rPr>
      </w:pPr>
      <w:r w:rsidRPr="00EB636E">
        <w:rPr>
          <w:rFonts w:ascii="OfficinaSansBookC" w:hAnsi="OfficinaSansBookC" w:cs="Times New Roman"/>
          <w:sz w:val="28"/>
          <w:szCs w:val="28"/>
        </w:rPr>
        <w:t>1. Количеством упражнений в комплексе.</w:t>
      </w:r>
    </w:p>
    <w:p w14:paraId="428D3070" w14:textId="77777777" w:rsidR="008D7E34" w:rsidRPr="00EB636E" w:rsidRDefault="008D7E34" w:rsidP="00192834">
      <w:pPr>
        <w:pStyle w:val="ab"/>
        <w:ind w:left="142" w:firstLine="567"/>
        <w:rPr>
          <w:rFonts w:ascii="OfficinaSansBookC" w:hAnsi="OfficinaSansBookC" w:cs="Times New Roman"/>
          <w:sz w:val="28"/>
          <w:szCs w:val="28"/>
        </w:rPr>
      </w:pPr>
      <w:r w:rsidRPr="00EB636E">
        <w:rPr>
          <w:rFonts w:ascii="OfficinaSansBookC" w:hAnsi="OfficinaSansBookC" w:cs="Times New Roman"/>
          <w:sz w:val="28"/>
          <w:szCs w:val="28"/>
        </w:rPr>
        <w:t>2. Скоростью выполнения упражнений.</w:t>
      </w:r>
    </w:p>
    <w:p w14:paraId="3D881D77" w14:textId="77777777" w:rsidR="008D7E34" w:rsidRPr="00EB636E" w:rsidRDefault="008D7E34" w:rsidP="00192834">
      <w:pPr>
        <w:pStyle w:val="ab"/>
        <w:ind w:left="142" w:firstLine="567"/>
        <w:rPr>
          <w:rFonts w:ascii="OfficinaSansBookC" w:hAnsi="OfficinaSansBookC" w:cs="Times New Roman"/>
          <w:sz w:val="28"/>
          <w:szCs w:val="28"/>
        </w:rPr>
      </w:pPr>
      <w:r w:rsidRPr="00EB636E">
        <w:rPr>
          <w:rFonts w:ascii="OfficinaSansBookC" w:hAnsi="OfficinaSansBookC" w:cs="Times New Roman"/>
          <w:sz w:val="28"/>
          <w:szCs w:val="28"/>
        </w:rPr>
        <w:t>3. Способом выполнения упражнений.</w:t>
      </w:r>
    </w:p>
    <w:p w14:paraId="29DF43D6" w14:textId="77777777" w:rsidR="008D7E34" w:rsidRPr="00EB636E" w:rsidRDefault="008D7E34" w:rsidP="00192834">
      <w:pPr>
        <w:pStyle w:val="ab"/>
        <w:ind w:left="142" w:firstLine="567"/>
        <w:rPr>
          <w:rFonts w:ascii="OfficinaSansBookC" w:hAnsi="OfficinaSansBookC" w:cs="Times New Roman"/>
          <w:sz w:val="28"/>
          <w:szCs w:val="28"/>
        </w:rPr>
      </w:pPr>
      <w:r w:rsidRPr="00EB636E">
        <w:rPr>
          <w:rFonts w:ascii="OfficinaSansBookC" w:hAnsi="OfficinaSansBookC" w:cs="Times New Roman"/>
          <w:sz w:val="28"/>
          <w:szCs w:val="28"/>
        </w:rPr>
        <w:t>4. Сложностью исходных и промежуточных положений.</w:t>
      </w:r>
    </w:p>
    <w:p w14:paraId="753A27E7" w14:textId="77777777" w:rsidR="008D7E34" w:rsidRPr="00EB636E" w:rsidRDefault="008D7E34" w:rsidP="00192834">
      <w:pPr>
        <w:pStyle w:val="ab"/>
        <w:ind w:left="142" w:firstLine="567"/>
        <w:rPr>
          <w:rFonts w:ascii="OfficinaSansBookC" w:hAnsi="OfficinaSansBookC" w:cs="Times New Roman"/>
          <w:sz w:val="28"/>
          <w:szCs w:val="28"/>
        </w:rPr>
      </w:pPr>
      <w:r w:rsidRPr="00EB636E">
        <w:rPr>
          <w:rFonts w:ascii="OfficinaSansBookC" w:hAnsi="OfficinaSansBookC" w:cs="Times New Roman"/>
          <w:sz w:val="28"/>
          <w:szCs w:val="28"/>
        </w:rPr>
        <w:t>5. Количеством повторений каждого упражнения.</w:t>
      </w:r>
    </w:p>
    <w:p w14:paraId="5319CDD7" w14:textId="77777777" w:rsidR="008D7E34" w:rsidRPr="00EB636E" w:rsidRDefault="008D7E34" w:rsidP="00192834">
      <w:pPr>
        <w:pStyle w:val="ab"/>
        <w:ind w:left="142" w:firstLine="567"/>
        <w:rPr>
          <w:rFonts w:ascii="OfficinaSansBookC" w:hAnsi="OfficinaSansBookC" w:cs="Times New Roman"/>
          <w:sz w:val="28"/>
          <w:szCs w:val="28"/>
        </w:rPr>
      </w:pPr>
      <w:r w:rsidRPr="00EB636E">
        <w:rPr>
          <w:rFonts w:ascii="OfficinaSansBookC" w:hAnsi="OfficinaSansBookC" w:cs="Times New Roman"/>
          <w:sz w:val="28"/>
          <w:szCs w:val="28"/>
        </w:rPr>
        <w:t>6. Уменьшением интервалов отдыха между упражнениями и т.д.</w:t>
      </w:r>
    </w:p>
    <w:p w14:paraId="1FFA93F0" w14:textId="77777777" w:rsidR="008D7E34" w:rsidRPr="00EB636E" w:rsidRDefault="008D7E34" w:rsidP="00192834">
      <w:pPr>
        <w:pStyle w:val="ab"/>
        <w:ind w:firstLine="709"/>
        <w:jc w:val="both"/>
        <w:rPr>
          <w:rFonts w:ascii="OfficinaSansBookC" w:hAnsi="OfficinaSansBookC" w:cs="Times New Roman"/>
          <w:sz w:val="28"/>
          <w:szCs w:val="28"/>
        </w:rPr>
      </w:pPr>
      <w:r w:rsidRPr="00EB636E">
        <w:rPr>
          <w:rFonts w:ascii="OfficinaSansBookC" w:hAnsi="OfficinaSansBookC" w:cs="Times New Roman"/>
          <w:sz w:val="28"/>
          <w:szCs w:val="28"/>
        </w:rPr>
        <w:t>Дозировать упражнения необходимо исходя из общих правил учета степени подготовленности занимающихся, их возраста, пола и задач, решаемых на каждом конкретном занятии.</w:t>
      </w:r>
    </w:p>
    <w:p w14:paraId="6B0A2811" w14:textId="77777777" w:rsidR="008D7E34" w:rsidRPr="00EB636E" w:rsidRDefault="008D7E34" w:rsidP="00C74B91">
      <w:pPr>
        <w:pStyle w:val="ab"/>
        <w:ind w:firstLine="709"/>
        <w:jc w:val="both"/>
        <w:rPr>
          <w:rFonts w:ascii="OfficinaSansBookC" w:hAnsi="OfficinaSansBookC" w:cs="Times New Roman"/>
          <w:sz w:val="28"/>
          <w:szCs w:val="28"/>
        </w:rPr>
      </w:pPr>
      <w:r w:rsidRPr="00EB636E">
        <w:rPr>
          <w:rFonts w:ascii="OfficinaSansBookC" w:hAnsi="OfficinaSansBookC" w:cs="Times New Roman"/>
          <w:color w:val="000000"/>
          <w:spacing w:val="8"/>
          <w:sz w:val="28"/>
          <w:szCs w:val="28"/>
        </w:rPr>
        <w:lastRenderedPageBreak/>
        <w:t>Основные формы записи гимнастических упражнений:</w:t>
      </w:r>
    </w:p>
    <w:p w14:paraId="7FAFF1C2" w14:textId="7D9C685F" w:rsidR="008D7E34" w:rsidRPr="00EB636E" w:rsidRDefault="008D7E34" w:rsidP="00C74B91">
      <w:pPr>
        <w:pStyle w:val="ab"/>
        <w:ind w:firstLine="709"/>
        <w:jc w:val="both"/>
        <w:rPr>
          <w:rFonts w:ascii="OfficinaSansBookC" w:hAnsi="OfficinaSansBookC" w:cs="Times New Roman"/>
          <w:color w:val="000000"/>
          <w:spacing w:val="-6"/>
          <w:sz w:val="28"/>
          <w:szCs w:val="28"/>
        </w:rPr>
      </w:pPr>
      <w:r w:rsidRPr="00EB636E">
        <w:rPr>
          <w:rFonts w:ascii="OfficinaSansBookC" w:hAnsi="OfficinaSansBookC" w:cs="Times New Roman"/>
          <w:b/>
          <w:bCs/>
          <w:color w:val="000000"/>
          <w:sz w:val="28"/>
          <w:szCs w:val="28"/>
        </w:rPr>
        <w:t>Сокращенная запись</w:t>
      </w:r>
      <w:r w:rsidRPr="00EB636E">
        <w:rPr>
          <w:rFonts w:ascii="OfficinaSansBookC" w:hAnsi="OfficinaSansBookC" w:cs="Times New Roman"/>
          <w:color w:val="000000"/>
          <w:sz w:val="28"/>
          <w:szCs w:val="28"/>
        </w:rPr>
        <w:t xml:space="preserve"> </w:t>
      </w:r>
      <w:r w:rsidRPr="00EB636E">
        <w:rPr>
          <w:rFonts w:ascii="OfficinaSansBookC" w:hAnsi="OfficinaSansBookC" w:cs="Times New Roman"/>
          <w:color w:val="000000"/>
          <w:spacing w:val="3"/>
          <w:sz w:val="28"/>
          <w:szCs w:val="28"/>
        </w:rPr>
        <w:t>применяется при составле</w:t>
      </w:r>
      <w:r w:rsidRPr="00EB636E">
        <w:rPr>
          <w:rFonts w:ascii="OfficinaSansBookC" w:hAnsi="OfficinaSansBookC" w:cs="Times New Roman"/>
          <w:color w:val="000000"/>
          <w:spacing w:val="12"/>
          <w:sz w:val="28"/>
          <w:szCs w:val="28"/>
        </w:rPr>
        <w:t>нии</w:t>
      </w:r>
      <w:r w:rsidR="005B18B0" w:rsidRPr="00EB636E">
        <w:rPr>
          <w:rFonts w:ascii="OfficinaSansBookC" w:hAnsi="OfficinaSansBookC" w:cs="Times New Roman"/>
          <w:color w:val="000000"/>
          <w:spacing w:val="12"/>
          <w:sz w:val="28"/>
          <w:szCs w:val="28"/>
        </w:rPr>
        <w:t xml:space="preserve"> опорных</w:t>
      </w:r>
      <w:r w:rsidRPr="00EB636E">
        <w:rPr>
          <w:rFonts w:ascii="OfficinaSansBookC" w:hAnsi="OfficinaSansBookC" w:cs="Times New Roman"/>
          <w:color w:val="000000"/>
          <w:spacing w:val="12"/>
          <w:sz w:val="28"/>
          <w:szCs w:val="28"/>
        </w:rPr>
        <w:t xml:space="preserve"> конспектов, при записи зачетных и других упражнений. В </w:t>
      </w:r>
      <w:r w:rsidRPr="00EB636E">
        <w:rPr>
          <w:rFonts w:ascii="OfficinaSansBookC" w:hAnsi="OfficinaSansBookC" w:cs="Times New Roman"/>
          <w:color w:val="000000"/>
          <w:spacing w:val="5"/>
          <w:sz w:val="28"/>
          <w:szCs w:val="28"/>
        </w:rPr>
        <w:t xml:space="preserve">этом случае термины записываются сокращенно (применяются </w:t>
      </w:r>
      <w:r w:rsidRPr="00EB636E">
        <w:rPr>
          <w:rFonts w:ascii="OfficinaSansBookC" w:hAnsi="OfficinaSansBookC" w:cs="Times New Roman"/>
          <w:color w:val="000000"/>
          <w:spacing w:val="8"/>
          <w:sz w:val="28"/>
          <w:szCs w:val="28"/>
        </w:rPr>
        <w:t xml:space="preserve">условные сокращения). Например: </w:t>
      </w:r>
      <w:proofErr w:type="spellStart"/>
      <w:r w:rsidRPr="00EB636E">
        <w:rPr>
          <w:rFonts w:ascii="OfficinaSansBookC" w:hAnsi="OfficinaSansBookC" w:cs="Times New Roman"/>
          <w:color w:val="000000"/>
          <w:spacing w:val="8"/>
          <w:sz w:val="28"/>
          <w:szCs w:val="28"/>
        </w:rPr>
        <w:t>дв</w:t>
      </w:r>
      <w:proofErr w:type="spellEnd"/>
      <w:r w:rsidRPr="00EB636E">
        <w:rPr>
          <w:rFonts w:ascii="OfficinaSansBookC" w:hAnsi="OfficinaSansBookC" w:cs="Times New Roman"/>
          <w:color w:val="000000"/>
          <w:spacing w:val="8"/>
          <w:sz w:val="28"/>
          <w:szCs w:val="28"/>
        </w:rPr>
        <w:t xml:space="preserve">. — движение, эл. — элемент, </w:t>
      </w:r>
      <w:proofErr w:type="spellStart"/>
      <w:r w:rsidRPr="00EB636E">
        <w:rPr>
          <w:rFonts w:ascii="OfficinaSansBookC" w:hAnsi="OfficinaSansBookC" w:cs="Times New Roman"/>
          <w:color w:val="000000"/>
          <w:spacing w:val="8"/>
          <w:sz w:val="28"/>
          <w:szCs w:val="28"/>
        </w:rPr>
        <w:t>соед</w:t>
      </w:r>
      <w:proofErr w:type="spellEnd"/>
      <w:r w:rsidRPr="00EB636E">
        <w:rPr>
          <w:rFonts w:ascii="OfficinaSansBookC" w:hAnsi="OfficinaSansBookC" w:cs="Times New Roman"/>
          <w:color w:val="000000"/>
          <w:spacing w:val="8"/>
          <w:sz w:val="28"/>
          <w:szCs w:val="28"/>
        </w:rPr>
        <w:t xml:space="preserve">. — соединение, об. — обозначить, д. — держать, в/ж — </w:t>
      </w:r>
      <w:r w:rsidRPr="00EB636E">
        <w:rPr>
          <w:rFonts w:ascii="OfficinaSansBookC" w:hAnsi="OfficinaSansBookC" w:cs="Times New Roman"/>
          <w:color w:val="000000"/>
          <w:spacing w:val="12"/>
          <w:sz w:val="28"/>
          <w:szCs w:val="28"/>
        </w:rPr>
        <w:t>верхняя жердь, упр. — упражнение, а также гимн. — гимнасти</w:t>
      </w:r>
      <w:r w:rsidRPr="00EB636E">
        <w:rPr>
          <w:rFonts w:ascii="OfficinaSansBookC" w:hAnsi="OfficinaSansBookC" w:cs="Times New Roman"/>
          <w:color w:val="000000"/>
          <w:spacing w:val="11"/>
          <w:sz w:val="28"/>
          <w:szCs w:val="28"/>
        </w:rPr>
        <w:t xml:space="preserve">ка, </w:t>
      </w:r>
      <w:proofErr w:type="spellStart"/>
      <w:r w:rsidRPr="00EB636E">
        <w:rPr>
          <w:rFonts w:ascii="OfficinaSansBookC" w:hAnsi="OfficinaSansBookC" w:cs="Times New Roman"/>
          <w:color w:val="000000"/>
          <w:spacing w:val="11"/>
          <w:sz w:val="28"/>
          <w:szCs w:val="28"/>
        </w:rPr>
        <w:t>акроб</w:t>
      </w:r>
      <w:proofErr w:type="spellEnd"/>
      <w:r w:rsidRPr="00EB636E">
        <w:rPr>
          <w:rFonts w:ascii="OfficinaSansBookC" w:hAnsi="OfficinaSansBookC" w:cs="Times New Roman"/>
          <w:color w:val="000000"/>
          <w:spacing w:val="11"/>
          <w:sz w:val="28"/>
          <w:szCs w:val="28"/>
        </w:rPr>
        <w:t>. — акробатика.</w:t>
      </w:r>
    </w:p>
    <w:p w14:paraId="1BDA9ABC" w14:textId="77777777" w:rsidR="008D7E34" w:rsidRPr="00EB636E" w:rsidRDefault="008D7E34" w:rsidP="00C74B91">
      <w:pPr>
        <w:pStyle w:val="ab"/>
        <w:ind w:firstLine="709"/>
        <w:jc w:val="both"/>
        <w:rPr>
          <w:rFonts w:ascii="OfficinaSansBookC" w:hAnsi="OfficinaSansBookC" w:cs="Times New Roman"/>
          <w:color w:val="000000"/>
          <w:spacing w:val="9"/>
          <w:sz w:val="28"/>
          <w:szCs w:val="28"/>
        </w:rPr>
      </w:pPr>
      <w:r w:rsidRPr="00EB636E">
        <w:rPr>
          <w:rFonts w:ascii="OfficinaSansBookC" w:hAnsi="OfficinaSansBookC" w:cs="Times New Roman"/>
          <w:b/>
          <w:bCs/>
          <w:color w:val="000000"/>
          <w:sz w:val="28"/>
          <w:szCs w:val="28"/>
        </w:rPr>
        <w:t>Графическая запись</w:t>
      </w:r>
      <w:r w:rsidRPr="00EB636E">
        <w:rPr>
          <w:rFonts w:ascii="OfficinaSansBookC" w:hAnsi="OfficinaSansBookC" w:cs="Times New Roman"/>
          <w:color w:val="000000"/>
          <w:sz w:val="28"/>
          <w:szCs w:val="28"/>
        </w:rPr>
        <w:t xml:space="preserve"> </w:t>
      </w:r>
      <w:r w:rsidRPr="00EB636E">
        <w:rPr>
          <w:rFonts w:ascii="OfficinaSansBookC" w:hAnsi="OfficinaSansBookC" w:cs="Times New Roman"/>
          <w:color w:val="000000"/>
          <w:spacing w:val="2"/>
          <w:sz w:val="28"/>
          <w:szCs w:val="28"/>
        </w:rPr>
        <w:t xml:space="preserve">(изображение) может иметь </w:t>
      </w:r>
      <w:r w:rsidRPr="00EB636E">
        <w:rPr>
          <w:rFonts w:ascii="OfficinaSansBookC" w:hAnsi="OfficinaSansBookC" w:cs="Times New Roman"/>
          <w:color w:val="000000"/>
          <w:spacing w:val="9"/>
          <w:sz w:val="28"/>
          <w:szCs w:val="28"/>
        </w:rPr>
        <w:t>самостоятельное и вспомогательное значение. Применяется:</w:t>
      </w:r>
    </w:p>
    <w:p w14:paraId="2C6EF07F" w14:textId="77777777" w:rsidR="008D7E34" w:rsidRPr="00EB636E" w:rsidRDefault="008D7E34" w:rsidP="00C74B91">
      <w:pPr>
        <w:pStyle w:val="ab"/>
        <w:ind w:firstLine="709"/>
        <w:jc w:val="both"/>
        <w:rPr>
          <w:rFonts w:ascii="OfficinaSansBookC" w:hAnsi="OfficinaSansBookC" w:cs="Times New Roman"/>
          <w:color w:val="000000"/>
          <w:spacing w:val="9"/>
          <w:sz w:val="28"/>
          <w:szCs w:val="28"/>
        </w:rPr>
      </w:pPr>
      <w:r w:rsidRPr="00EB636E">
        <w:rPr>
          <w:rFonts w:ascii="OfficinaSansBookC" w:hAnsi="OfficinaSansBookC" w:cs="Times New Roman"/>
          <w:color w:val="000000"/>
          <w:spacing w:val="9"/>
          <w:sz w:val="28"/>
          <w:szCs w:val="28"/>
        </w:rPr>
        <w:t>а) линейн</w:t>
      </w:r>
      <w:r w:rsidRPr="00EB636E">
        <w:rPr>
          <w:rFonts w:ascii="OfficinaSansBookC" w:hAnsi="OfficinaSansBookC" w:cs="Times New Roman"/>
          <w:color w:val="000000"/>
          <w:spacing w:val="14"/>
          <w:sz w:val="28"/>
          <w:szCs w:val="28"/>
        </w:rPr>
        <w:t>ая запись – наиболее простая и доступная, удобна для повседневной практической работы, в том числе для написания конспектов уроков и последующего пользования ими (рис. а)</w:t>
      </w:r>
      <w:r w:rsidR="00C74B91" w:rsidRPr="00EB636E">
        <w:rPr>
          <w:rFonts w:ascii="OfficinaSansBookC" w:hAnsi="OfficinaSansBookC" w:cs="Times New Roman"/>
          <w:color w:val="000000"/>
          <w:spacing w:val="14"/>
          <w:sz w:val="28"/>
          <w:szCs w:val="28"/>
        </w:rPr>
        <w:t>.</w:t>
      </w:r>
      <w:r w:rsidRPr="00EB636E">
        <w:rPr>
          <w:rFonts w:ascii="OfficinaSansBookC" w:hAnsi="OfficinaSansBookC" w:cs="Times New Roman"/>
          <w:color w:val="000000"/>
          <w:spacing w:val="14"/>
          <w:sz w:val="28"/>
          <w:szCs w:val="28"/>
        </w:rPr>
        <w:t xml:space="preserve"> </w:t>
      </w:r>
      <w:r w:rsidRPr="00EB636E">
        <w:rPr>
          <w:rFonts w:ascii="OfficinaSansBookC" w:hAnsi="OfficinaSansBookC" w:cs="Times New Roman"/>
          <w:color w:val="000000"/>
          <w:spacing w:val="5"/>
          <w:sz w:val="28"/>
          <w:szCs w:val="28"/>
        </w:rPr>
        <w:t>Она наглядна и экономна. Быстрота такой записи делает ее незаменимой в повседневной прак</w:t>
      </w:r>
      <w:r w:rsidRPr="00EB636E">
        <w:rPr>
          <w:rFonts w:ascii="OfficinaSansBookC" w:hAnsi="OfficinaSansBookC" w:cs="Times New Roman"/>
          <w:color w:val="000000"/>
          <w:spacing w:val="9"/>
          <w:sz w:val="28"/>
          <w:szCs w:val="28"/>
        </w:rPr>
        <w:t>тической работе.</w:t>
      </w:r>
    </w:p>
    <w:p w14:paraId="370CF594" w14:textId="77777777" w:rsidR="008D7E34" w:rsidRPr="00EB636E" w:rsidRDefault="008D7E34" w:rsidP="008C7EAD">
      <w:pPr>
        <w:pStyle w:val="ab"/>
        <w:rPr>
          <w:rFonts w:ascii="OfficinaSansBookC" w:hAnsi="OfficinaSansBookC" w:cs="Times New Roman"/>
          <w:sz w:val="28"/>
          <w:szCs w:val="28"/>
        </w:rPr>
      </w:pPr>
      <w:r w:rsidRPr="00EB636E">
        <w:rPr>
          <w:rFonts w:ascii="OfficinaSansBookC" w:hAnsi="OfficinaSansBookC" w:cs="Times New Roman"/>
          <w:noProof/>
          <w:sz w:val="28"/>
          <w:szCs w:val="28"/>
          <w:lang w:eastAsia="ru-RU"/>
        </w:rPr>
        <w:drawing>
          <wp:inline distT="0" distB="0" distL="0" distR="0" wp14:anchorId="47784C97" wp14:editId="61228DAF">
            <wp:extent cx="1238250" cy="1124753"/>
            <wp:effectExtent l="0" t="0" r="0" b="0"/>
            <wp:docPr id="6" name="Рисунок 2" descr="6D9ED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D9EDD10"/>
                    <pic:cNvPicPr>
                      <a:picLocks noChangeAspect="1" noChangeArrowheads="1"/>
                    </pic:cNvPicPr>
                  </pic:nvPicPr>
                  <pic:blipFill>
                    <a:blip r:embed="rId25" cstate="print">
                      <a:lum bright="-18000" contrast="94000"/>
                    </a:blip>
                    <a:srcRect t="1392" r="71104" b="5754"/>
                    <a:stretch>
                      <a:fillRect/>
                    </a:stretch>
                  </pic:blipFill>
                  <pic:spPr bwMode="auto">
                    <a:xfrm>
                      <a:off x="0" y="0"/>
                      <a:ext cx="1241021" cy="1127270"/>
                    </a:xfrm>
                    <a:prstGeom prst="rect">
                      <a:avLst/>
                    </a:prstGeom>
                    <a:noFill/>
                    <a:ln w="9525">
                      <a:noFill/>
                      <a:miter lim="800000"/>
                      <a:headEnd/>
                      <a:tailEnd/>
                    </a:ln>
                  </pic:spPr>
                </pic:pic>
              </a:graphicData>
            </a:graphic>
          </wp:inline>
        </w:drawing>
      </w:r>
    </w:p>
    <w:p w14:paraId="07360683" w14:textId="77777777" w:rsidR="008D7E34" w:rsidRPr="00EB636E" w:rsidRDefault="008D7E34" w:rsidP="00C74B91">
      <w:pPr>
        <w:pStyle w:val="ab"/>
        <w:jc w:val="both"/>
        <w:rPr>
          <w:rFonts w:ascii="OfficinaSansBookC" w:hAnsi="OfficinaSansBookC" w:cs="Times New Roman"/>
          <w:color w:val="000000"/>
          <w:spacing w:val="10"/>
          <w:sz w:val="28"/>
          <w:szCs w:val="28"/>
        </w:rPr>
      </w:pPr>
      <w:r w:rsidRPr="00EB636E">
        <w:rPr>
          <w:rFonts w:ascii="OfficinaSansBookC" w:hAnsi="OfficinaSansBookC" w:cs="Times New Roman"/>
          <w:b/>
          <w:bCs/>
          <w:color w:val="000000"/>
          <w:sz w:val="28"/>
          <w:szCs w:val="28"/>
        </w:rPr>
        <w:t>Сочетание текстовой и графической записи</w:t>
      </w:r>
      <w:r w:rsidRPr="00EB636E">
        <w:rPr>
          <w:rFonts w:ascii="OfficinaSansBookC" w:hAnsi="OfficinaSansBookC" w:cs="Times New Roman"/>
          <w:color w:val="000000"/>
          <w:sz w:val="28"/>
          <w:szCs w:val="28"/>
        </w:rPr>
        <w:t xml:space="preserve"> </w:t>
      </w:r>
      <w:r w:rsidRPr="00EB636E">
        <w:rPr>
          <w:rFonts w:ascii="OfficinaSansBookC" w:hAnsi="OfficinaSansBookC" w:cs="Times New Roman"/>
          <w:color w:val="000000"/>
          <w:spacing w:val="8"/>
          <w:sz w:val="28"/>
          <w:szCs w:val="28"/>
        </w:rPr>
        <w:t xml:space="preserve">— это наиболее удобная форма записи, которой широко </w:t>
      </w:r>
      <w:r w:rsidRPr="00EB636E">
        <w:rPr>
          <w:rFonts w:ascii="OfficinaSansBookC" w:hAnsi="OfficinaSansBookC" w:cs="Times New Roman"/>
          <w:color w:val="000000"/>
          <w:spacing w:val="10"/>
          <w:sz w:val="28"/>
          <w:szCs w:val="28"/>
        </w:rPr>
        <w:t>пользуются на практике (см. таблицу).</w:t>
      </w:r>
    </w:p>
    <w:p w14:paraId="468D28A2" w14:textId="77777777" w:rsidR="008D7E34" w:rsidRPr="00EB636E" w:rsidRDefault="008D7E34" w:rsidP="008D7E34">
      <w:pPr>
        <w:pStyle w:val="ab"/>
        <w:jc w:val="center"/>
        <w:rPr>
          <w:rFonts w:ascii="OfficinaSansBookC" w:hAnsi="OfficinaSansBookC" w:cs="Times New Roman"/>
          <w:b/>
          <w:sz w:val="28"/>
          <w:szCs w:val="24"/>
        </w:rPr>
      </w:pPr>
      <w:r w:rsidRPr="00EB636E">
        <w:rPr>
          <w:rFonts w:ascii="OfficinaSansBookC" w:hAnsi="OfficinaSansBookC" w:cs="Times New Roman"/>
          <w:b/>
          <w:sz w:val="28"/>
          <w:szCs w:val="24"/>
        </w:rPr>
        <w:t>Форма записи ОРУ</w:t>
      </w:r>
    </w:p>
    <w:tbl>
      <w:tblPr>
        <w:tblW w:w="97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0"/>
        <w:gridCol w:w="3184"/>
        <w:gridCol w:w="1016"/>
        <w:gridCol w:w="3000"/>
        <w:gridCol w:w="1913"/>
      </w:tblGrid>
      <w:tr w:rsidR="008D7E34" w:rsidRPr="00EB636E" w14:paraId="0714E26A" w14:textId="77777777" w:rsidTr="00F561C7">
        <w:tc>
          <w:tcPr>
            <w:tcW w:w="600" w:type="dxa"/>
            <w:vAlign w:val="center"/>
          </w:tcPr>
          <w:p w14:paraId="703023E8" w14:textId="77777777" w:rsidR="008D7E34" w:rsidRPr="00EB636E" w:rsidRDefault="008D7E34" w:rsidP="00C74B91">
            <w:pPr>
              <w:pStyle w:val="ab"/>
              <w:jc w:val="center"/>
              <w:rPr>
                <w:rFonts w:ascii="OfficinaSansBookC" w:hAnsi="OfficinaSansBookC" w:cs="Times New Roman"/>
                <w:b/>
                <w:bCs/>
                <w:sz w:val="24"/>
                <w:szCs w:val="24"/>
              </w:rPr>
            </w:pPr>
            <w:r w:rsidRPr="00EB636E">
              <w:rPr>
                <w:rFonts w:ascii="OfficinaSansBookC" w:hAnsi="OfficinaSansBookC" w:cs="Times New Roman"/>
                <w:b/>
                <w:bCs/>
                <w:sz w:val="24"/>
                <w:szCs w:val="24"/>
              </w:rPr>
              <w:t>№ п/п</w:t>
            </w:r>
          </w:p>
        </w:tc>
        <w:tc>
          <w:tcPr>
            <w:tcW w:w="3184" w:type="dxa"/>
            <w:vAlign w:val="center"/>
          </w:tcPr>
          <w:p w14:paraId="01DE6F20" w14:textId="77777777" w:rsidR="008D7E34" w:rsidRPr="00EB636E" w:rsidRDefault="008D7E34" w:rsidP="00C74B91">
            <w:pPr>
              <w:pStyle w:val="ab"/>
              <w:jc w:val="center"/>
              <w:rPr>
                <w:rFonts w:ascii="OfficinaSansBookC" w:hAnsi="OfficinaSansBookC" w:cs="Times New Roman"/>
                <w:b/>
                <w:bCs/>
                <w:i/>
                <w:sz w:val="24"/>
                <w:szCs w:val="24"/>
              </w:rPr>
            </w:pPr>
            <w:r w:rsidRPr="00EB636E">
              <w:rPr>
                <w:rFonts w:ascii="OfficinaSansBookC" w:hAnsi="OfficinaSansBookC" w:cs="Times New Roman"/>
                <w:b/>
                <w:bCs/>
                <w:sz w:val="24"/>
                <w:szCs w:val="24"/>
              </w:rPr>
              <w:t>Содержание упражнений</w:t>
            </w:r>
          </w:p>
        </w:tc>
        <w:tc>
          <w:tcPr>
            <w:tcW w:w="1016" w:type="dxa"/>
            <w:vAlign w:val="center"/>
          </w:tcPr>
          <w:p w14:paraId="4D59CB35" w14:textId="77777777" w:rsidR="008D7E34" w:rsidRPr="00EB636E" w:rsidRDefault="008D7E34" w:rsidP="00C74B91">
            <w:pPr>
              <w:pStyle w:val="ab"/>
              <w:jc w:val="center"/>
              <w:rPr>
                <w:rFonts w:ascii="OfficinaSansBookC" w:hAnsi="OfficinaSansBookC" w:cs="Times New Roman"/>
                <w:b/>
                <w:bCs/>
                <w:sz w:val="24"/>
                <w:szCs w:val="24"/>
              </w:rPr>
            </w:pPr>
            <w:proofErr w:type="spellStart"/>
            <w:r w:rsidRPr="00EB636E">
              <w:rPr>
                <w:rFonts w:ascii="OfficinaSansBookC" w:hAnsi="OfficinaSansBookC" w:cs="Times New Roman"/>
                <w:b/>
                <w:bCs/>
                <w:sz w:val="24"/>
                <w:szCs w:val="24"/>
              </w:rPr>
              <w:t>Дози-ровка</w:t>
            </w:r>
            <w:proofErr w:type="spellEnd"/>
          </w:p>
        </w:tc>
        <w:tc>
          <w:tcPr>
            <w:tcW w:w="3000" w:type="dxa"/>
            <w:vAlign w:val="center"/>
          </w:tcPr>
          <w:p w14:paraId="08D58D05" w14:textId="77777777" w:rsidR="008D7E34" w:rsidRPr="00EB636E" w:rsidRDefault="008D7E34" w:rsidP="00C74B91">
            <w:pPr>
              <w:pStyle w:val="ab"/>
              <w:jc w:val="center"/>
              <w:rPr>
                <w:rFonts w:ascii="OfficinaSansBookC" w:hAnsi="OfficinaSansBookC" w:cs="Times New Roman"/>
                <w:b/>
                <w:bCs/>
                <w:sz w:val="24"/>
                <w:szCs w:val="24"/>
              </w:rPr>
            </w:pPr>
            <w:r w:rsidRPr="00EB636E">
              <w:rPr>
                <w:rFonts w:ascii="OfficinaSansBookC" w:hAnsi="OfficinaSansBookC" w:cs="Times New Roman"/>
                <w:b/>
                <w:bCs/>
                <w:sz w:val="24"/>
                <w:szCs w:val="24"/>
              </w:rPr>
              <w:t>Графическая</w:t>
            </w:r>
          </w:p>
          <w:p w14:paraId="038FBE5B" w14:textId="77777777" w:rsidR="008D7E34" w:rsidRPr="00EB636E" w:rsidRDefault="008D7E34" w:rsidP="00C74B91">
            <w:pPr>
              <w:pStyle w:val="ab"/>
              <w:jc w:val="center"/>
              <w:rPr>
                <w:rFonts w:ascii="OfficinaSansBookC" w:hAnsi="OfficinaSansBookC" w:cs="Times New Roman"/>
                <w:b/>
                <w:bCs/>
                <w:sz w:val="24"/>
                <w:szCs w:val="24"/>
              </w:rPr>
            </w:pPr>
            <w:r w:rsidRPr="00EB636E">
              <w:rPr>
                <w:rFonts w:ascii="OfficinaSansBookC" w:hAnsi="OfficinaSansBookC" w:cs="Times New Roman"/>
                <w:b/>
                <w:bCs/>
                <w:sz w:val="24"/>
                <w:szCs w:val="24"/>
              </w:rPr>
              <w:t>запись</w:t>
            </w:r>
          </w:p>
        </w:tc>
        <w:tc>
          <w:tcPr>
            <w:tcW w:w="1913" w:type="dxa"/>
            <w:vAlign w:val="center"/>
          </w:tcPr>
          <w:p w14:paraId="3C864BC0" w14:textId="77777777" w:rsidR="008D7E34" w:rsidRPr="00EB636E" w:rsidRDefault="008D7E34" w:rsidP="00C74B91">
            <w:pPr>
              <w:pStyle w:val="ab"/>
              <w:jc w:val="center"/>
              <w:rPr>
                <w:rFonts w:ascii="OfficinaSansBookC" w:hAnsi="OfficinaSansBookC" w:cs="Times New Roman"/>
                <w:b/>
                <w:bCs/>
                <w:sz w:val="24"/>
                <w:szCs w:val="24"/>
              </w:rPr>
            </w:pPr>
            <w:r w:rsidRPr="00EB636E">
              <w:rPr>
                <w:rFonts w:ascii="OfficinaSansBookC" w:hAnsi="OfficinaSansBookC" w:cs="Times New Roman"/>
                <w:b/>
                <w:bCs/>
                <w:sz w:val="24"/>
                <w:szCs w:val="24"/>
              </w:rPr>
              <w:t>ОМУ</w:t>
            </w:r>
          </w:p>
        </w:tc>
      </w:tr>
      <w:tr w:rsidR="008D7E34" w:rsidRPr="00EB636E" w14:paraId="5DFA1C96" w14:textId="77777777" w:rsidTr="00F561C7">
        <w:tc>
          <w:tcPr>
            <w:tcW w:w="600" w:type="dxa"/>
          </w:tcPr>
          <w:p w14:paraId="473EB1EE" w14:textId="77777777" w:rsidR="008D7E34" w:rsidRPr="00EB636E" w:rsidRDefault="008D7E34" w:rsidP="00C74B91">
            <w:pPr>
              <w:pStyle w:val="ab"/>
              <w:jc w:val="both"/>
              <w:rPr>
                <w:rFonts w:ascii="OfficinaSansBookC" w:hAnsi="OfficinaSansBookC" w:cs="Times New Roman"/>
                <w:sz w:val="24"/>
                <w:szCs w:val="24"/>
              </w:rPr>
            </w:pPr>
          </w:p>
          <w:p w14:paraId="4B3CE4DB" w14:textId="77777777" w:rsidR="008D7E34" w:rsidRPr="00EB636E" w:rsidRDefault="008D7E34" w:rsidP="00C74B91">
            <w:pPr>
              <w:pStyle w:val="ab"/>
              <w:jc w:val="both"/>
              <w:rPr>
                <w:rFonts w:ascii="OfficinaSansBookC" w:hAnsi="OfficinaSansBookC" w:cs="Times New Roman"/>
                <w:sz w:val="24"/>
                <w:szCs w:val="24"/>
                <w:lang w:val="en-US"/>
              </w:rPr>
            </w:pPr>
            <w:r w:rsidRPr="00EB636E">
              <w:rPr>
                <w:rFonts w:ascii="OfficinaSansBookC" w:hAnsi="OfficinaSansBookC" w:cs="Times New Roman"/>
                <w:sz w:val="24"/>
                <w:szCs w:val="24"/>
                <w:lang w:val="en-US"/>
              </w:rPr>
              <w:t>I.</w:t>
            </w:r>
          </w:p>
          <w:p w14:paraId="7A2486E3" w14:textId="77777777" w:rsidR="008D7E34" w:rsidRPr="00EB636E" w:rsidRDefault="008D7E34" w:rsidP="00C74B91">
            <w:pPr>
              <w:pStyle w:val="ab"/>
              <w:jc w:val="both"/>
              <w:rPr>
                <w:rFonts w:ascii="OfficinaSansBookC" w:hAnsi="OfficinaSansBookC" w:cs="Times New Roman"/>
                <w:sz w:val="24"/>
                <w:szCs w:val="24"/>
                <w:lang w:val="en-US"/>
              </w:rPr>
            </w:pPr>
          </w:p>
          <w:p w14:paraId="6657B0CB" w14:textId="77777777" w:rsidR="008D7E34" w:rsidRPr="00EB636E" w:rsidRDefault="008D7E34" w:rsidP="00C74B91">
            <w:pPr>
              <w:pStyle w:val="ab"/>
              <w:jc w:val="both"/>
              <w:rPr>
                <w:rFonts w:ascii="OfficinaSansBookC" w:hAnsi="OfficinaSansBookC" w:cs="Times New Roman"/>
                <w:sz w:val="24"/>
                <w:szCs w:val="24"/>
                <w:lang w:val="en-US"/>
              </w:rPr>
            </w:pPr>
          </w:p>
          <w:p w14:paraId="4D263F2D" w14:textId="77777777" w:rsidR="008D7E34" w:rsidRPr="00EB636E" w:rsidRDefault="008D7E34" w:rsidP="00C74B91">
            <w:pPr>
              <w:pStyle w:val="ab"/>
              <w:jc w:val="both"/>
              <w:rPr>
                <w:rFonts w:ascii="OfficinaSansBookC" w:hAnsi="OfficinaSansBookC" w:cs="Times New Roman"/>
                <w:sz w:val="24"/>
                <w:szCs w:val="24"/>
                <w:lang w:val="en-US"/>
              </w:rPr>
            </w:pPr>
          </w:p>
          <w:p w14:paraId="4F527C9C" w14:textId="77777777" w:rsidR="008D7E34" w:rsidRPr="00EB636E" w:rsidRDefault="008D7E34" w:rsidP="00C74B91">
            <w:pPr>
              <w:pStyle w:val="ab"/>
              <w:jc w:val="both"/>
              <w:rPr>
                <w:rFonts w:ascii="OfficinaSansBookC" w:hAnsi="OfficinaSansBookC" w:cs="Times New Roman"/>
                <w:sz w:val="24"/>
                <w:szCs w:val="24"/>
                <w:lang w:val="en-US"/>
              </w:rPr>
            </w:pPr>
          </w:p>
          <w:p w14:paraId="2A834FA7" w14:textId="77777777" w:rsidR="008D7E34" w:rsidRPr="00EB636E" w:rsidRDefault="008D7E34" w:rsidP="00C74B91">
            <w:pPr>
              <w:pStyle w:val="ab"/>
              <w:jc w:val="both"/>
              <w:rPr>
                <w:rFonts w:ascii="OfficinaSansBookC" w:hAnsi="OfficinaSansBookC" w:cs="Times New Roman"/>
                <w:sz w:val="24"/>
                <w:szCs w:val="24"/>
                <w:lang w:val="en-US"/>
              </w:rPr>
            </w:pPr>
          </w:p>
          <w:p w14:paraId="0A93917D" w14:textId="77777777" w:rsidR="008D7E34" w:rsidRPr="00EB636E" w:rsidRDefault="008D7E34" w:rsidP="00C74B91">
            <w:pPr>
              <w:pStyle w:val="ab"/>
              <w:jc w:val="both"/>
              <w:rPr>
                <w:rFonts w:ascii="OfficinaSansBookC" w:hAnsi="OfficinaSansBookC" w:cs="Times New Roman"/>
                <w:sz w:val="24"/>
                <w:szCs w:val="24"/>
              </w:rPr>
            </w:pPr>
          </w:p>
          <w:p w14:paraId="5A411764"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lang w:val="en-US"/>
              </w:rPr>
              <w:t>II.</w:t>
            </w:r>
          </w:p>
        </w:tc>
        <w:tc>
          <w:tcPr>
            <w:tcW w:w="3184" w:type="dxa"/>
          </w:tcPr>
          <w:p w14:paraId="0E2B2CE6" w14:textId="77777777" w:rsidR="008D7E34" w:rsidRPr="00EB636E" w:rsidRDefault="008D7E34" w:rsidP="00C74B91">
            <w:pPr>
              <w:pStyle w:val="ab"/>
              <w:jc w:val="both"/>
              <w:rPr>
                <w:rFonts w:ascii="OfficinaSansBookC" w:hAnsi="OfficinaSansBookC" w:cs="Times New Roman"/>
                <w:b/>
                <w:sz w:val="24"/>
                <w:szCs w:val="24"/>
              </w:rPr>
            </w:pPr>
          </w:p>
          <w:p w14:paraId="296637AB" w14:textId="77777777" w:rsidR="008D7E34" w:rsidRPr="00EB636E" w:rsidRDefault="008D7E34" w:rsidP="00C74B91">
            <w:pPr>
              <w:pStyle w:val="ab"/>
              <w:jc w:val="both"/>
              <w:rPr>
                <w:rFonts w:ascii="OfficinaSansBookC" w:hAnsi="OfficinaSansBookC" w:cs="Times New Roman"/>
                <w:b/>
                <w:sz w:val="24"/>
                <w:szCs w:val="24"/>
              </w:rPr>
            </w:pPr>
            <w:proofErr w:type="spellStart"/>
            <w:r w:rsidRPr="00EB636E">
              <w:rPr>
                <w:rFonts w:ascii="OfficinaSansBookC" w:hAnsi="OfficinaSansBookC" w:cs="Times New Roman"/>
                <w:b/>
                <w:sz w:val="24"/>
                <w:szCs w:val="24"/>
              </w:rPr>
              <w:t>И.п</w:t>
            </w:r>
            <w:proofErr w:type="spellEnd"/>
            <w:r w:rsidRPr="00EB636E">
              <w:rPr>
                <w:rFonts w:ascii="OfficinaSansBookC" w:hAnsi="OfficinaSansBookC" w:cs="Times New Roman"/>
                <w:b/>
                <w:sz w:val="24"/>
                <w:szCs w:val="24"/>
              </w:rPr>
              <w:t xml:space="preserve">. – </w:t>
            </w:r>
            <w:proofErr w:type="spellStart"/>
            <w:r w:rsidRPr="00EB636E">
              <w:rPr>
                <w:rFonts w:ascii="OfficinaSansBookC" w:hAnsi="OfficinaSansBookC" w:cs="Times New Roman"/>
                <w:b/>
                <w:sz w:val="24"/>
                <w:szCs w:val="24"/>
              </w:rPr>
              <w:t>о.с</w:t>
            </w:r>
            <w:proofErr w:type="spellEnd"/>
            <w:r w:rsidRPr="00EB636E">
              <w:rPr>
                <w:rFonts w:ascii="OfficinaSansBookC" w:hAnsi="OfficinaSansBookC" w:cs="Times New Roman"/>
                <w:b/>
                <w:sz w:val="24"/>
                <w:szCs w:val="24"/>
              </w:rPr>
              <w:t>.</w:t>
            </w:r>
          </w:p>
          <w:p w14:paraId="517252DE"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1 – руки в стороны</w:t>
            </w:r>
          </w:p>
          <w:p w14:paraId="29E1EDE2"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2 – руки вверх</w:t>
            </w:r>
          </w:p>
          <w:p w14:paraId="5B6FCBC5"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3 – руки вперед</w:t>
            </w:r>
          </w:p>
          <w:p w14:paraId="6AE92825"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 xml:space="preserve">4 – </w:t>
            </w:r>
            <w:proofErr w:type="spellStart"/>
            <w:r w:rsidRPr="00EB636E">
              <w:rPr>
                <w:rFonts w:ascii="OfficinaSansBookC" w:hAnsi="OfficinaSansBookC" w:cs="Times New Roman"/>
                <w:sz w:val="24"/>
                <w:szCs w:val="24"/>
              </w:rPr>
              <w:t>и.п</w:t>
            </w:r>
            <w:proofErr w:type="spellEnd"/>
            <w:r w:rsidRPr="00EB636E">
              <w:rPr>
                <w:rFonts w:ascii="OfficinaSansBookC" w:hAnsi="OfficinaSansBookC" w:cs="Times New Roman"/>
                <w:sz w:val="24"/>
                <w:szCs w:val="24"/>
              </w:rPr>
              <w:t>.</w:t>
            </w:r>
          </w:p>
          <w:p w14:paraId="0DB5FCA5" w14:textId="77777777" w:rsidR="008D7E34" w:rsidRPr="00EB636E" w:rsidRDefault="008D7E34" w:rsidP="00C74B91">
            <w:pPr>
              <w:pStyle w:val="ab"/>
              <w:jc w:val="both"/>
              <w:rPr>
                <w:rFonts w:ascii="OfficinaSansBookC" w:hAnsi="OfficinaSansBookC" w:cs="Times New Roman"/>
                <w:sz w:val="24"/>
                <w:szCs w:val="24"/>
              </w:rPr>
            </w:pPr>
          </w:p>
          <w:p w14:paraId="19A9FA52" w14:textId="77777777" w:rsidR="008D7E34" w:rsidRPr="00EB636E" w:rsidRDefault="008D7E34" w:rsidP="00C74B91">
            <w:pPr>
              <w:pStyle w:val="ab"/>
              <w:jc w:val="both"/>
              <w:rPr>
                <w:rFonts w:ascii="OfficinaSansBookC" w:hAnsi="OfficinaSansBookC" w:cs="Times New Roman"/>
                <w:b/>
                <w:sz w:val="24"/>
                <w:szCs w:val="24"/>
              </w:rPr>
            </w:pPr>
          </w:p>
          <w:p w14:paraId="28F4CDFE" w14:textId="77777777" w:rsidR="008D7E34" w:rsidRPr="00EB636E" w:rsidRDefault="008D7E34" w:rsidP="00C74B91">
            <w:pPr>
              <w:pStyle w:val="ab"/>
              <w:jc w:val="both"/>
              <w:rPr>
                <w:rFonts w:ascii="OfficinaSansBookC" w:hAnsi="OfficinaSansBookC" w:cs="Times New Roman"/>
                <w:b/>
                <w:sz w:val="24"/>
                <w:szCs w:val="24"/>
              </w:rPr>
            </w:pPr>
            <w:proofErr w:type="spellStart"/>
            <w:r w:rsidRPr="00EB636E">
              <w:rPr>
                <w:rFonts w:ascii="OfficinaSansBookC" w:hAnsi="OfficinaSansBookC" w:cs="Times New Roman"/>
                <w:b/>
                <w:sz w:val="24"/>
                <w:szCs w:val="24"/>
              </w:rPr>
              <w:t>И.п</w:t>
            </w:r>
            <w:proofErr w:type="spellEnd"/>
            <w:r w:rsidRPr="00EB636E">
              <w:rPr>
                <w:rFonts w:ascii="OfficinaSansBookC" w:hAnsi="OfficinaSansBookC" w:cs="Times New Roman"/>
                <w:b/>
                <w:sz w:val="24"/>
                <w:szCs w:val="24"/>
              </w:rPr>
              <w:t xml:space="preserve">. – стойка ноги врозь,  </w:t>
            </w:r>
          </w:p>
          <w:p w14:paraId="528F5793" w14:textId="77777777" w:rsidR="008D7E34" w:rsidRPr="00EB636E" w:rsidRDefault="008D7E34" w:rsidP="00C74B91">
            <w:pPr>
              <w:pStyle w:val="ab"/>
              <w:jc w:val="both"/>
              <w:rPr>
                <w:rFonts w:ascii="OfficinaSansBookC" w:hAnsi="OfficinaSansBookC" w:cs="Times New Roman"/>
                <w:b/>
                <w:sz w:val="24"/>
                <w:szCs w:val="24"/>
              </w:rPr>
            </w:pPr>
            <w:r w:rsidRPr="00EB636E">
              <w:rPr>
                <w:rFonts w:ascii="OfficinaSansBookC" w:hAnsi="OfficinaSansBookC" w:cs="Times New Roman"/>
                <w:b/>
                <w:sz w:val="24"/>
                <w:szCs w:val="24"/>
              </w:rPr>
              <w:t xml:space="preserve">      руки на пояс</w:t>
            </w:r>
          </w:p>
          <w:p w14:paraId="601F751F"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 xml:space="preserve">1 – наклон прогнувшись,  </w:t>
            </w:r>
          </w:p>
          <w:p w14:paraId="31DD147C"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 xml:space="preserve">      руки в стороны</w:t>
            </w:r>
          </w:p>
          <w:p w14:paraId="096793F2"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 xml:space="preserve">2 – </w:t>
            </w:r>
            <w:proofErr w:type="spellStart"/>
            <w:r w:rsidRPr="00EB636E">
              <w:rPr>
                <w:rFonts w:ascii="OfficinaSansBookC" w:hAnsi="OfficinaSansBookC" w:cs="Times New Roman"/>
                <w:sz w:val="24"/>
                <w:szCs w:val="24"/>
              </w:rPr>
              <w:t>и.п</w:t>
            </w:r>
            <w:proofErr w:type="spellEnd"/>
            <w:r w:rsidRPr="00EB636E">
              <w:rPr>
                <w:rFonts w:ascii="OfficinaSansBookC" w:hAnsi="OfficinaSansBookC" w:cs="Times New Roman"/>
                <w:sz w:val="24"/>
                <w:szCs w:val="24"/>
              </w:rPr>
              <w:t>.</w:t>
            </w:r>
          </w:p>
          <w:p w14:paraId="65A3558C"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 xml:space="preserve">3 – наклон влево, правую </w:t>
            </w:r>
          </w:p>
          <w:p w14:paraId="4615C343"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 xml:space="preserve">      руку вверх</w:t>
            </w:r>
          </w:p>
          <w:p w14:paraId="4BF0AE4A"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 xml:space="preserve">4 – </w:t>
            </w:r>
            <w:proofErr w:type="spellStart"/>
            <w:r w:rsidRPr="00EB636E">
              <w:rPr>
                <w:rFonts w:ascii="OfficinaSansBookC" w:hAnsi="OfficinaSansBookC" w:cs="Times New Roman"/>
                <w:sz w:val="24"/>
                <w:szCs w:val="24"/>
              </w:rPr>
              <w:t>и.п</w:t>
            </w:r>
            <w:proofErr w:type="spellEnd"/>
            <w:r w:rsidRPr="00EB636E">
              <w:rPr>
                <w:rFonts w:ascii="OfficinaSansBookC" w:hAnsi="OfficinaSansBookC" w:cs="Times New Roman"/>
                <w:sz w:val="24"/>
                <w:szCs w:val="24"/>
              </w:rPr>
              <w:t>.</w:t>
            </w:r>
          </w:p>
          <w:p w14:paraId="6B5B3BA0"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5-8 – тоже, что 1-4 – вправо</w:t>
            </w:r>
          </w:p>
        </w:tc>
        <w:tc>
          <w:tcPr>
            <w:tcW w:w="1016" w:type="dxa"/>
          </w:tcPr>
          <w:p w14:paraId="260B54CD" w14:textId="77777777" w:rsidR="008D7E34" w:rsidRPr="00EB636E" w:rsidRDefault="008D7E34" w:rsidP="00C74B91">
            <w:pPr>
              <w:pStyle w:val="ab"/>
              <w:jc w:val="both"/>
              <w:rPr>
                <w:rFonts w:ascii="OfficinaSansBookC" w:hAnsi="OfficinaSansBookC" w:cs="Times New Roman"/>
                <w:sz w:val="24"/>
                <w:szCs w:val="24"/>
              </w:rPr>
            </w:pPr>
          </w:p>
          <w:p w14:paraId="1BC0F0B3" w14:textId="77777777" w:rsidR="008D7E34" w:rsidRPr="00EB636E" w:rsidRDefault="008D7E34" w:rsidP="00C74B91">
            <w:pPr>
              <w:pStyle w:val="ab"/>
              <w:jc w:val="both"/>
              <w:rPr>
                <w:rFonts w:ascii="OfficinaSansBookC" w:hAnsi="OfficinaSansBookC" w:cs="Times New Roman"/>
                <w:sz w:val="24"/>
                <w:szCs w:val="24"/>
              </w:rPr>
            </w:pPr>
          </w:p>
          <w:p w14:paraId="53DECDA8" w14:textId="77777777" w:rsidR="008D7E34" w:rsidRPr="00EB636E" w:rsidRDefault="008D7E34" w:rsidP="00C74B91">
            <w:pPr>
              <w:pStyle w:val="ab"/>
              <w:jc w:val="both"/>
              <w:rPr>
                <w:rFonts w:ascii="OfficinaSansBookC" w:hAnsi="OfficinaSansBookC" w:cs="Times New Roman"/>
                <w:sz w:val="24"/>
                <w:szCs w:val="24"/>
              </w:rPr>
            </w:pPr>
          </w:p>
          <w:p w14:paraId="25847C93"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4–6 р.</w:t>
            </w:r>
          </w:p>
          <w:p w14:paraId="66ABE55F" w14:textId="77777777" w:rsidR="008D7E34" w:rsidRPr="00EB636E" w:rsidRDefault="008D7E34" w:rsidP="00C74B91">
            <w:pPr>
              <w:pStyle w:val="ab"/>
              <w:jc w:val="both"/>
              <w:rPr>
                <w:rFonts w:ascii="OfficinaSansBookC" w:hAnsi="OfficinaSansBookC" w:cs="Times New Roman"/>
                <w:sz w:val="24"/>
                <w:szCs w:val="24"/>
              </w:rPr>
            </w:pPr>
          </w:p>
          <w:p w14:paraId="6B8B62C6" w14:textId="77777777" w:rsidR="008D7E34" w:rsidRPr="00EB636E" w:rsidRDefault="008D7E34" w:rsidP="00C74B91">
            <w:pPr>
              <w:pStyle w:val="ab"/>
              <w:jc w:val="both"/>
              <w:rPr>
                <w:rFonts w:ascii="OfficinaSansBookC" w:hAnsi="OfficinaSansBookC" w:cs="Times New Roman"/>
                <w:sz w:val="24"/>
                <w:szCs w:val="24"/>
              </w:rPr>
            </w:pPr>
          </w:p>
          <w:p w14:paraId="5D592A08" w14:textId="77777777" w:rsidR="008D7E34" w:rsidRPr="00EB636E" w:rsidRDefault="008D7E34" w:rsidP="00C74B91">
            <w:pPr>
              <w:pStyle w:val="ab"/>
              <w:jc w:val="both"/>
              <w:rPr>
                <w:rFonts w:ascii="OfficinaSansBookC" w:hAnsi="OfficinaSansBookC" w:cs="Times New Roman"/>
                <w:sz w:val="24"/>
                <w:szCs w:val="24"/>
              </w:rPr>
            </w:pPr>
          </w:p>
          <w:p w14:paraId="40AE6885" w14:textId="77777777" w:rsidR="008D7E34" w:rsidRPr="00EB636E" w:rsidRDefault="008D7E34" w:rsidP="00C74B91">
            <w:pPr>
              <w:pStyle w:val="ab"/>
              <w:jc w:val="both"/>
              <w:rPr>
                <w:rFonts w:ascii="OfficinaSansBookC" w:hAnsi="OfficinaSansBookC" w:cs="Times New Roman"/>
                <w:sz w:val="24"/>
                <w:szCs w:val="24"/>
              </w:rPr>
            </w:pPr>
          </w:p>
          <w:p w14:paraId="7DEC9A91" w14:textId="77777777" w:rsidR="008D7E34" w:rsidRPr="00EB636E" w:rsidRDefault="008D7E34" w:rsidP="00C74B91">
            <w:pPr>
              <w:pStyle w:val="ab"/>
              <w:jc w:val="both"/>
              <w:rPr>
                <w:rFonts w:ascii="OfficinaSansBookC" w:hAnsi="OfficinaSansBookC" w:cs="Times New Roman"/>
                <w:sz w:val="24"/>
                <w:szCs w:val="24"/>
              </w:rPr>
            </w:pPr>
          </w:p>
          <w:p w14:paraId="78F2AE39" w14:textId="77777777" w:rsidR="008D7E34" w:rsidRPr="00EB636E" w:rsidRDefault="008D7E34" w:rsidP="00C74B91">
            <w:pPr>
              <w:pStyle w:val="ab"/>
              <w:jc w:val="both"/>
              <w:rPr>
                <w:rFonts w:ascii="OfficinaSansBookC" w:hAnsi="OfficinaSansBookC" w:cs="Times New Roman"/>
                <w:sz w:val="24"/>
                <w:szCs w:val="24"/>
              </w:rPr>
            </w:pPr>
          </w:p>
          <w:p w14:paraId="1112C329" w14:textId="77777777" w:rsidR="008D7E34" w:rsidRPr="00EB636E" w:rsidRDefault="008D7E34" w:rsidP="00C74B91">
            <w:pPr>
              <w:pStyle w:val="ab"/>
              <w:jc w:val="both"/>
              <w:rPr>
                <w:rFonts w:ascii="OfficinaSansBookC" w:hAnsi="OfficinaSansBookC" w:cs="Times New Roman"/>
                <w:sz w:val="24"/>
                <w:szCs w:val="24"/>
              </w:rPr>
            </w:pPr>
          </w:p>
          <w:p w14:paraId="17D5B884" w14:textId="77777777" w:rsidR="008D7E34" w:rsidRPr="00EB636E" w:rsidRDefault="008D7E34" w:rsidP="00C74B91">
            <w:pPr>
              <w:pStyle w:val="ab"/>
              <w:jc w:val="both"/>
              <w:rPr>
                <w:rFonts w:ascii="OfficinaSansBookC" w:hAnsi="OfficinaSansBookC" w:cs="Times New Roman"/>
                <w:sz w:val="24"/>
                <w:szCs w:val="24"/>
              </w:rPr>
            </w:pPr>
          </w:p>
          <w:p w14:paraId="7D145167"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2-4 р.</w:t>
            </w:r>
          </w:p>
          <w:p w14:paraId="0F83D821"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 xml:space="preserve"> </w:t>
            </w:r>
          </w:p>
        </w:tc>
        <w:tc>
          <w:tcPr>
            <w:tcW w:w="3000" w:type="dxa"/>
          </w:tcPr>
          <w:p w14:paraId="50071944" w14:textId="77777777" w:rsidR="008D7E34" w:rsidRPr="00EB636E" w:rsidRDefault="008D7E34" w:rsidP="00C74B91">
            <w:pPr>
              <w:pStyle w:val="ab"/>
              <w:jc w:val="both"/>
              <w:rPr>
                <w:rFonts w:ascii="OfficinaSansBookC" w:hAnsi="OfficinaSansBookC" w:cs="Times New Roman"/>
                <w:sz w:val="24"/>
                <w:szCs w:val="24"/>
              </w:rPr>
            </w:pPr>
          </w:p>
          <w:p w14:paraId="3B613725"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noProof/>
                <w:sz w:val="24"/>
                <w:szCs w:val="24"/>
                <w:lang w:eastAsia="ru-RU"/>
              </w:rPr>
              <w:drawing>
                <wp:inline distT="0" distB="0" distL="0" distR="0" wp14:anchorId="5F87FBE0" wp14:editId="7ED69B42">
                  <wp:extent cx="1514475" cy="771525"/>
                  <wp:effectExtent l="19050" t="0" r="9525" b="0"/>
                  <wp:docPr id="7" name="Рисунок 2" descr="F407FD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407FDAA"/>
                          <pic:cNvPicPr>
                            <a:picLocks noChangeAspect="1" noChangeArrowheads="1"/>
                          </pic:cNvPicPr>
                        </pic:nvPicPr>
                        <pic:blipFill>
                          <a:blip r:embed="rId26" cstate="print">
                            <a:lum bright="-18000" contrast="42000"/>
                          </a:blip>
                          <a:srcRect r="-1019" b="8104"/>
                          <a:stretch>
                            <a:fillRect/>
                          </a:stretch>
                        </pic:blipFill>
                        <pic:spPr bwMode="auto">
                          <a:xfrm>
                            <a:off x="0" y="0"/>
                            <a:ext cx="1514475" cy="771525"/>
                          </a:xfrm>
                          <a:prstGeom prst="rect">
                            <a:avLst/>
                          </a:prstGeom>
                          <a:noFill/>
                          <a:ln w="9525">
                            <a:noFill/>
                            <a:miter lim="800000"/>
                            <a:headEnd/>
                            <a:tailEnd/>
                          </a:ln>
                        </pic:spPr>
                      </pic:pic>
                    </a:graphicData>
                  </a:graphic>
                </wp:inline>
              </w:drawing>
            </w:r>
            <w:r w:rsidRPr="00EB636E">
              <w:rPr>
                <w:rFonts w:ascii="OfficinaSansBookC" w:hAnsi="OfficinaSansBookC" w:cs="Times New Roman"/>
                <w:sz w:val="24"/>
                <w:szCs w:val="24"/>
              </w:rPr>
              <w:t xml:space="preserve">  </w:t>
            </w:r>
          </w:p>
          <w:p w14:paraId="1B8D606F"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 xml:space="preserve">    </w:t>
            </w:r>
            <w:proofErr w:type="spellStart"/>
            <w:r w:rsidRPr="00EB636E">
              <w:rPr>
                <w:rFonts w:ascii="OfficinaSansBookC" w:hAnsi="OfficinaSansBookC" w:cs="Times New Roman"/>
                <w:sz w:val="24"/>
                <w:szCs w:val="24"/>
              </w:rPr>
              <w:t>и.п</w:t>
            </w:r>
            <w:proofErr w:type="spellEnd"/>
            <w:r w:rsidRPr="00EB636E">
              <w:rPr>
                <w:rFonts w:ascii="OfficinaSansBookC" w:hAnsi="OfficinaSansBookC" w:cs="Times New Roman"/>
                <w:sz w:val="24"/>
                <w:szCs w:val="24"/>
              </w:rPr>
              <w:t>.    1      2      3      4</w:t>
            </w:r>
          </w:p>
          <w:p w14:paraId="19B93B92" w14:textId="77777777" w:rsidR="008D7E34" w:rsidRPr="00EB636E" w:rsidRDefault="008D7E34" w:rsidP="00C74B91">
            <w:pPr>
              <w:pStyle w:val="ab"/>
              <w:jc w:val="both"/>
              <w:rPr>
                <w:rFonts w:ascii="OfficinaSansBookC" w:hAnsi="OfficinaSansBookC" w:cs="Times New Roman"/>
                <w:sz w:val="24"/>
                <w:szCs w:val="24"/>
              </w:rPr>
            </w:pPr>
          </w:p>
          <w:p w14:paraId="722F212F" w14:textId="77777777" w:rsidR="008D7E34" w:rsidRPr="00EB636E" w:rsidRDefault="008D7E34" w:rsidP="00C74B91">
            <w:pPr>
              <w:pStyle w:val="ab"/>
              <w:jc w:val="both"/>
              <w:rPr>
                <w:rFonts w:ascii="OfficinaSansBookC" w:hAnsi="OfficinaSansBookC" w:cs="Times New Roman"/>
                <w:sz w:val="24"/>
                <w:szCs w:val="24"/>
              </w:rPr>
            </w:pPr>
          </w:p>
          <w:p w14:paraId="1518FD6A" w14:textId="77777777" w:rsidR="008D7E34" w:rsidRPr="00EB636E" w:rsidRDefault="008D7E34" w:rsidP="00C74B91">
            <w:pPr>
              <w:pStyle w:val="ab"/>
              <w:jc w:val="both"/>
              <w:rPr>
                <w:rFonts w:ascii="OfficinaSansBookC" w:hAnsi="OfficinaSansBookC" w:cs="Times New Roman"/>
                <w:sz w:val="24"/>
                <w:szCs w:val="24"/>
              </w:rPr>
            </w:pPr>
          </w:p>
          <w:p w14:paraId="7ABE905D" w14:textId="77777777" w:rsidR="008D7E34" w:rsidRPr="00EB636E" w:rsidRDefault="008D7E34" w:rsidP="00C74B91">
            <w:pPr>
              <w:pStyle w:val="ab"/>
              <w:jc w:val="both"/>
              <w:rPr>
                <w:rFonts w:ascii="OfficinaSansBookC" w:hAnsi="OfficinaSansBookC" w:cs="Times New Roman"/>
                <w:sz w:val="24"/>
                <w:szCs w:val="24"/>
              </w:rPr>
            </w:pPr>
          </w:p>
          <w:p w14:paraId="7BB53D36"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noProof/>
                <w:sz w:val="24"/>
                <w:szCs w:val="24"/>
                <w:lang w:eastAsia="ru-RU"/>
              </w:rPr>
              <w:drawing>
                <wp:inline distT="0" distB="0" distL="0" distR="0" wp14:anchorId="0A0F3FD8" wp14:editId="06110788">
                  <wp:extent cx="1866900" cy="666750"/>
                  <wp:effectExtent l="19050" t="0" r="0" b="0"/>
                  <wp:docPr id="5" name="Рисунок 3" descr="59139D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9139DA3"/>
                          <pic:cNvPicPr>
                            <a:picLocks noChangeAspect="1" noChangeArrowheads="1"/>
                          </pic:cNvPicPr>
                        </pic:nvPicPr>
                        <pic:blipFill>
                          <a:blip r:embed="rId27" cstate="print"/>
                          <a:srcRect/>
                          <a:stretch>
                            <a:fillRect/>
                          </a:stretch>
                        </pic:blipFill>
                        <pic:spPr bwMode="auto">
                          <a:xfrm>
                            <a:off x="0" y="0"/>
                            <a:ext cx="1866900" cy="666750"/>
                          </a:xfrm>
                          <a:prstGeom prst="rect">
                            <a:avLst/>
                          </a:prstGeom>
                          <a:noFill/>
                          <a:ln w="9525">
                            <a:noFill/>
                            <a:miter lim="800000"/>
                            <a:headEnd/>
                            <a:tailEnd/>
                          </a:ln>
                        </pic:spPr>
                      </pic:pic>
                    </a:graphicData>
                  </a:graphic>
                </wp:inline>
              </w:drawing>
            </w:r>
          </w:p>
          <w:p w14:paraId="72FA4384"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 xml:space="preserve">  </w:t>
            </w:r>
            <w:proofErr w:type="spellStart"/>
            <w:r w:rsidRPr="00EB636E">
              <w:rPr>
                <w:rFonts w:ascii="OfficinaSansBookC" w:hAnsi="OfficinaSansBookC" w:cs="Times New Roman"/>
                <w:sz w:val="24"/>
                <w:szCs w:val="24"/>
              </w:rPr>
              <w:t>и.п</w:t>
            </w:r>
            <w:proofErr w:type="spellEnd"/>
            <w:r w:rsidRPr="00EB636E">
              <w:rPr>
                <w:rFonts w:ascii="OfficinaSansBookC" w:hAnsi="OfficinaSansBookC" w:cs="Times New Roman"/>
                <w:sz w:val="24"/>
                <w:szCs w:val="24"/>
              </w:rPr>
              <w:t xml:space="preserve">.      1        2        3      4    </w:t>
            </w:r>
          </w:p>
        </w:tc>
        <w:tc>
          <w:tcPr>
            <w:tcW w:w="1913" w:type="dxa"/>
          </w:tcPr>
          <w:p w14:paraId="05FD0562"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Указать на предполагаемые ошибки: держать осанку, руки прямые, смотреть на руки, ладони внутрь.</w:t>
            </w:r>
          </w:p>
          <w:p w14:paraId="56C43FC4" w14:textId="77777777" w:rsidR="008D7E34" w:rsidRPr="00EB636E" w:rsidRDefault="008D7E34" w:rsidP="00C74B91">
            <w:pPr>
              <w:pStyle w:val="ab"/>
              <w:jc w:val="both"/>
              <w:rPr>
                <w:rFonts w:ascii="OfficinaSansBookC" w:hAnsi="OfficinaSansBookC" w:cs="Times New Roman"/>
                <w:sz w:val="24"/>
                <w:szCs w:val="24"/>
              </w:rPr>
            </w:pPr>
          </w:p>
          <w:p w14:paraId="41CF20C3"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Наклоны ниже, прогнуться в спине, руки назад не отводить, ладони в пол</w:t>
            </w:r>
          </w:p>
          <w:p w14:paraId="4228BB85" w14:textId="77777777" w:rsidR="008D7E34" w:rsidRPr="00EB636E" w:rsidRDefault="008D7E34" w:rsidP="00C74B91">
            <w:pPr>
              <w:pStyle w:val="ab"/>
              <w:jc w:val="both"/>
              <w:rPr>
                <w:rFonts w:ascii="OfficinaSansBookC" w:hAnsi="OfficinaSansBookC" w:cs="Times New Roman"/>
                <w:sz w:val="24"/>
                <w:szCs w:val="24"/>
              </w:rPr>
            </w:pPr>
          </w:p>
          <w:p w14:paraId="2FAEBFA0" w14:textId="77777777" w:rsidR="008D7E34" w:rsidRPr="00EB636E" w:rsidRDefault="008D7E34" w:rsidP="00C74B91">
            <w:pPr>
              <w:pStyle w:val="ab"/>
              <w:jc w:val="both"/>
              <w:rPr>
                <w:rFonts w:ascii="OfficinaSansBookC" w:hAnsi="OfficinaSansBookC" w:cs="Times New Roman"/>
                <w:sz w:val="24"/>
                <w:szCs w:val="24"/>
              </w:rPr>
            </w:pPr>
            <w:r w:rsidRPr="00EB636E">
              <w:rPr>
                <w:rFonts w:ascii="OfficinaSansBookC" w:hAnsi="OfficinaSansBookC" w:cs="Times New Roman"/>
                <w:sz w:val="24"/>
                <w:szCs w:val="24"/>
              </w:rPr>
              <w:t>и т.п.: выпады глубже, махи выше и др.</w:t>
            </w:r>
          </w:p>
        </w:tc>
      </w:tr>
    </w:tbl>
    <w:p w14:paraId="5F27A0EC" w14:textId="77777777" w:rsidR="008D7E34" w:rsidRPr="00EB636E" w:rsidRDefault="008D7E34" w:rsidP="008D7E34">
      <w:pPr>
        <w:pStyle w:val="ab"/>
        <w:ind w:firstLine="709"/>
        <w:jc w:val="both"/>
        <w:rPr>
          <w:rFonts w:ascii="OfficinaSansBookC" w:hAnsi="OfficinaSansBookC" w:cs="Times New Roman"/>
          <w:bCs/>
          <w:sz w:val="28"/>
          <w:szCs w:val="28"/>
        </w:rPr>
      </w:pPr>
      <w:r w:rsidRPr="00EB636E">
        <w:rPr>
          <w:rFonts w:ascii="OfficinaSansBookC" w:hAnsi="OfficinaSansBookC" w:cs="Times New Roman"/>
          <w:bCs/>
          <w:sz w:val="28"/>
          <w:szCs w:val="28"/>
        </w:rPr>
        <w:t xml:space="preserve">При записи комплекса ОРУ каждое упражнение нумеруется римской цифрой. В этой же строке записывается </w:t>
      </w:r>
      <w:proofErr w:type="spellStart"/>
      <w:r w:rsidRPr="00EB636E">
        <w:rPr>
          <w:rFonts w:ascii="OfficinaSansBookC" w:hAnsi="OfficinaSansBookC" w:cs="Times New Roman"/>
          <w:bCs/>
          <w:sz w:val="28"/>
          <w:szCs w:val="28"/>
        </w:rPr>
        <w:t>И.п</w:t>
      </w:r>
      <w:proofErr w:type="spellEnd"/>
      <w:r w:rsidRPr="00EB636E">
        <w:rPr>
          <w:rFonts w:ascii="OfficinaSansBookC" w:hAnsi="OfficinaSansBookC" w:cs="Times New Roman"/>
          <w:bCs/>
          <w:sz w:val="28"/>
          <w:szCs w:val="28"/>
        </w:rPr>
        <w:t xml:space="preserve">., а с каждой новой строчки – счет арабскими цифрами и выполняемые под этот счет действия со строчной буквы после тире.  </w:t>
      </w:r>
    </w:p>
    <w:p w14:paraId="0E55764C" w14:textId="77777777" w:rsidR="00F561C7" w:rsidRPr="00EB636E" w:rsidRDefault="00F561C7" w:rsidP="00ED0179">
      <w:pPr>
        <w:spacing w:after="0" w:line="240" w:lineRule="auto"/>
        <w:ind w:firstLine="709"/>
        <w:jc w:val="both"/>
        <w:rPr>
          <w:rFonts w:ascii="OfficinaSansBookC" w:hAnsi="OfficinaSansBookC" w:cs="Times New Roman"/>
          <w:spacing w:val="-9"/>
          <w:sz w:val="28"/>
          <w:szCs w:val="28"/>
        </w:rPr>
        <w:sectPr w:rsidR="00F561C7" w:rsidRPr="00EB636E" w:rsidSect="009907CD">
          <w:pgSz w:w="11906" w:h="16838"/>
          <w:pgMar w:top="1134" w:right="851" w:bottom="1134" w:left="1701" w:header="567" w:footer="567" w:gutter="0"/>
          <w:cols w:space="708"/>
          <w:docGrid w:linePitch="360"/>
        </w:sectPr>
      </w:pPr>
    </w:p>
    <w:p w14:paraId="7FA7FF0C" w14:textId="77777777" w:rsidR="00F561C7" w:rsidRPr="00EB636E" w:rsidRDefault="00F561C7" w:rsidP="00F561C7">
      <w:pPr>
        <w:spacing w:after="0" w:line="240" w:lineRule="auto"/>
        <w:jc w:val="center"/>
        <w:rPr>
          <w:rFonts w:ascii="OfficinaSansBookC" w:eastAsia="Times New Roman" w:hAnsi="OfficinaSansBookC" w:cs="Times New Roman"/>
          <w:b/>
          <w:bCs/>
          <w:sz w:val="28"/>
          <w:szCs w:val="28"/>
          <w:lang w:eastAsia="ru-RU"/>
        </w:rPr>
      </w:pPr>
      <w:r w:rsidRPr="00EB636E">
        <w:rPr>
          <w:rFonts w:ascii="OfficinaSansBookC" w:eastAsia="Times New Roman" w:hAnsi="OfficinaSansBookC" w:cs="Times New Roman"/>
          <w:b/>
          <w:bCs/>
          <w:sz w:val="28"/>
          <w:szCs w:val="28"/>
          <w:lang w:eastAsia="ru-RU"/>
        </w:rPr>
        <w:lastRenderedPageBreak/>
        <w:t>Пример комплекса ОРУ на гимнастической скамейке</w:t>
      </w:r>
    </w:p>
    <w:p w14:paraId="6AF06D7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5046"/>
        <w:gridCol w:w="1134"/>
        <w:gridCol w:w="5537"/>
        <w:gridCol w:w="2082"/>
      </w:tblGrid>
      <w:tr w:rsidR="00F561C7" w:rsidRPr="00EB636E" w14:paraId="37DADD82" w14:textId="77777777" w:rsidTr="006C2A1B">
        <w:tc>
          <w:tcPr>
            <w:tcW w:w="761" w:type="dxa"/>
          </w:tcPr>
          <w:p w14:paraId="24A43CA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w:t>
            </w:r>
          </w:p>
          <w:p w14:paraId="4BB8BFF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п/п</w:t>
            </w:r>
          </w:p>
        </w:tc>
        <w:tc>
          <w:tcPr>
            <w:tcW w:w="5046" w:type="dxa"/>
            <w:vAlign w:val="center"/>
          </w:tcPr>
          <w:p w14:paraId="09A86D8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gramStart"/>
            <w:r w:rsidRPr="00EB636E">
              <w:rPr>
                <w:rFonts w:ascii="OfficinaSansBookC" w:eastAsia="Times New Roman" w:hAnsi="OfficinaSansBookC" w:cs="Times New Roman"/>
                <w:sz w:val="24"/>
                <w:szCs w:val="24"/>
                <w:lang w:eastAsia="ru-RU"/>
              </w:rPr>
              <w:t>Содержание  упражнений</w:t>
            </w:r>
            <w:proofErr w:type="gramEnd"/>
          </w:p>
        </w:tc>
        <w:tc>
          <w:tcPr>
            <w:tcW w:w="1134" w:type="dxa"/>
            <w:vAlign w:val="center"/>
          </w:tcPr>
          <w:p w14:paraId="1D7D7F0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Дози-ровка</w:t>
            </w:r>
            <w:proofErr w:type="spellEnd"/>
          </w:p>
        </w:tc>
        <w:tc>
          <w:tcPr>
            <w:tcW w:w="5537" w:type="dxa"/>
            <w:vAlign w:val="center"/>
          </w:tcPr>
          <w:p w14:paraId="727ED38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gramStart"/>
            <w:r w:rsidRPr="00EB636E">
              <w:rPr>
                <w:rFonts w:ascii="OfficinaSansBookC" w:eastAsia="Times New Roman" w:hAnsi="OfficinaSansBookC" w:cs="Times New Roman"/>
                <w:sz w:val="24"/>
                <w:szCs w:val="24"/>
                <w:lang w:eastAsia="ru-RU"/>
              </w:rPr>
              <w:t>Графическая  запись</w:t>
            </w:r>
            <w:proofErr w:type="gramEnd"/>
          </w:p>
        </w:tc>
        <w:tc>
          <w:tcPr>
            <w:tcW w:w="2082" w:type="dxa"/>
            <w:vAlign w:val="center"/>
          </w:tcPr>
          <w:p w14:paraId="0685034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ОМУ</w:t>
            </w:r>
          </w:p>
        </w:tc>
      </w:tr>
      <w:tr w:rsidR="00F561C7" w:rsidRPr="00EB636E" w14:paraId="49540275" w14:textId="77777777" w:rsidTr="006C2A1B">
        <w:tc>
          <w:tcPr>
            <w:tcW w:w="761" w:type="dxa"/>
          </w:tcPr>
          <w:p w14:paraId="62709898"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149AED4B"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I.</w:t>
            </w:r>
          </w:p>
          <w:p w14:paraId="168E0335"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11DBB21"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CA0C7A4"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F17B292"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B2A7CA1"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II.</w:t>
            </w:r>
          </w:p>
          <w:p w14:paraId="07FC146B"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CA7FDDF"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03C34C47"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7651E16F"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E424E85"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10CB0D13"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III.</w:t>
            </w:r>
          </w:p>
          <w:p w14:paraId="58C153B0"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0BB47336"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4B4A427"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10A3539"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FA8A95E"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47656F0"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0AF1FC39"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0065D1AE"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D29B1D0"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IV.</w:t>
            </w:r>
          </w:p>
          <w:p w14:paraId="23975BD9"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00AB492F"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6235023"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3C6342B"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75CC38AC"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6A723A2"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V.</w:t>
            </w:r>
          </w:p>
          <w:p w14:paraId="450ECF26"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42DC1B7"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A6D6C50"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2E102F1"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D3AB522"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0043D48A"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53D56EC"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D3C7CB1"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VI.</w:t>
            </w:r>
          </w:p>
          <w:p w14:paraId="74887C2C"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3109713"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1E808DBE"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4CA83B2"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82B1D0E"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19067050"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VII.</w:t>
            </w:r>
          </w:p>
          <w:p w14:paraId="270F78D1"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179AB5E8"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5413FCD"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3396FFE"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D8A38EA"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1AB65A74"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0B8C7C4"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BD489D0"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13B7C1B6"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0B8F3218"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VIII.</w:t>
            </w:r>
          </w:p>
          <w:p w14:paraId="0F81876E"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77355017"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34E66FC"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01D1A94B"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3584A42"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D259FAB"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76B3DDC"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830F97D"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79DFFEB5"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13B5ED7"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7DB225F5"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IX.</w:t>
            </w:r>
          </w:p>
          <w:p w14:paraId="36672FA0"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F9ADE46"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34DF267"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059447E"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BA55EE7"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236A88C"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15ECDA87"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A883473"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1650FD97"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C1D4D37"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X.</w:t>
            </w:r>
          </w:p>
          <w:p w14:paraId="4B281C22"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CCC266E"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1EEB4140"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232EE52"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XI.</w:t>
            </w:r>
          </w:p>
          <w:p w14:paraId="36ED90DD"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2DB364A"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EBEA414"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2A95C06"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63C13F8"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9D6D700"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XII.</w:t>
            </w:r>
          </w:p>
          <w:p w14:paraId="720306E5"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792C6E9B"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89C3468"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B935C9C"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F54BCEA"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0E03A98"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XIII.</w:t>
            </w:r>
          </w:p>
          <w:p w14:paraId="2534AE0A"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710580C9"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7B2A7FF9"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87C7576"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9B2E90A"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FA2EECF"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8B074A8"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04783BCF"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139B2175"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15F5441"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XIV.</w:t>
            </w:r>
          </w:p>
          <w:p w14:paraId="013017C9"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D0D2927"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CF07A4F"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091166E"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9166795"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B908F01"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3CAE4F7"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XV.</w:t>
            </w:r>
          </w:p>
          <w:p w14:paraId="79BEBC22"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5444D7A"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85D152A"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601CFEA"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7E920DCF"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XVI.</w:t>
            </w:r>
          </w:p>
          <w:p w14:paraId="4428BB2E"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69A1ACA6"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7A694D71"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4CCF2E5"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358F04FF"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ABF8141"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2FCE738E"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r w:rsidRPr="00EB636E">
              <w:rPr>
                <w:rFonts w:ascii="OfficinaSansBookC" w:eastAsia="Times New Roman" w:hAnsi="OfficinaSansBookC" w:cs="Times New Roman"/>
                <w:sz w:val="24"/>
                <w:szCs w:val="24"/>
                <w:lang w:val="en-US" w:eastAsia="ru-RU"/>
              </w:rPr>
              <w:t>XVII</w:t>
            </w:r>
          </w:p>
          <w:p w14:paraId="1E33D95E"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626A944"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54385F6F"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11B1F4FA"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730FD184"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p w14:paraId="40E5A5B8" w14:textId="77777777" w:rsidR="00F561C7" w:rsidRPr="00EB636E" w:rsidRDefault="00F561C7" w:rsidP="00F561C7">
            <w:pPr>
              <w:spacing w:after="0" w:line="240" w:lineRule="auto"/>
              <w:rPr>
                <w:rFonts w:ascii="OfficinaSansBookC" w:eastAsia="Times New Roman" w:hAnsi="OfficinaSansBookC" w:cs="Times New Roman"/>
                <w:sz w:val="24"/>
                <w:szCs w:val="24"/>
                <w:lang w:val="en-US" w:eastAsia="ru-RU"/>
              </w:rPr>
            </w:pPr>
          </w:p>
        </w:tc>
        <w:tc>
          <w:tcPr>
            <w:tcW w:w="5046" w:type="dxa"/>
          </w:tcPr>
          <w:p w14:paraId="45136BE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51FFBA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xml:space="preserve">. – сед согнув ноги поперек скамейки, </w:t>
            </w:r>
            <w:proofErr w:type="spellStart"/>
            <w:r w:rsidRPr="00EB636E">
              <w:rPr>
                <w:rFonts w:ascii="OfficinaSansBookC" w:eastAsia="Times New Roman" w:hAnsi="OfficinaSansBookC" w:cs="Times New Roman"/>
                <w:sz w:val="24"/>
                <w:szCs w:val="24"/>
                <w:lang w:eastAsia="ru-RU"/>
              </w:rPr>
              <w:t>ру</w:t>
            </w:r>
            <w:proofErr w:type="spellEnd"/>
            <w:r w:rsidRPr="00EB636E">
              <w:rPr>
                <w:rFonts w:ascii="OfficinaSansBookC" w:eastAsia="Times New Roman" w:hAnsi="OfficinaSansBookC" w:cs="Times New Roman"/>
                <w:sz w:val="24"/>
                <w:szCs w:val="24"/>
                <w:lang w:eastAsia="ru-RU"/>
              </w:rPr>
              <w:t>-</w:t>
            </w:r>
          </w:p>
          <w:p w14:paraId="0706E58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w:t>
            </w:r>
            <w:proofErr w:type="spellStart"/>
            <w:proofErr w:type="gramStart"/>
            <w:r w:rsidRPr="00EB636E">
              <w:rPr>
                <w:rFonts w:ascii="OfficinaSansBookC" w:eastAsia="Times New Roman" w:hAnsi="OfficinaSansBookC" w:cs="Times New Roman"/>
                <w:sz w:val="24"/>
                <w:szCs w:val="24"/>
                <w:lang w:eastAsia="ru-RU"/>
              </w:rPr>
              <w:t>ки</w:t>
            </w:r>
            <w:proofErr w:type="spellEnd"/>
            <w:r w:rsidRPr="00EB636E">
              <w:rPr>
                <w:rFonts w:ascii="OfficinaSansBookC" w:eastAsia="Times New Roman" w:hAnsi="OfficinaSansBookC" w:cs="Times New Roman"/>
                <w:sz w:val="24"/>
                <w:szCs w:val="24"/>
                <w:lang w:eastAsia="ru-RU"/>
              </w:rPr>
              <w:t xml:space="preserve">  на</w:t>
            </w:r>
            <w:proofErr w:type="gramEnd"/>
            <w:r w:rsidRPr="00EB636E">
              <w:rPr>
                <w:rFonts w:ascii="OfficinaSansBookC" w:eastAsia="Times New Roman" w:hAnsi="OfficinaSansBookC" w:cs="Times New Roman"/>
                <w:sz w:val="24"/>
                <w:szCs w:val="24"/>
                <w:lang w:eastAsia="ru-RU"/>
              </w:rPr>
              <w:t xml:space="preserve"> пояс</w:t>
            </w:r>
          </w:p>
          <w:p w14:paraId="2E9F4E8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1-2 – стойка ноги врозь, руки вверх-наружу</w:t>
            </w:r>
          </w:p>
          <w:p w14:paraId="30950BA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3-4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60EDDC3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026FBA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xml:space="preserve">. – стоя правым боком на левой, правую  </w:t>
            </w:r>
          </w:p>
          <w:p w14:paraId="1292352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на скамейку, руки за голову </w:t>
            </w:r>
          </w:p>
          <w:p w14:paraId="0E0DE51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1-3 – 3 пружинящих наклона вправо</w:t>
            </w:r>
          </w:p>
          <w:p w14:paraId="4619BD7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4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6485E3C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То же – стоя левым боком</w:t>
            </w:r>
          </w:p>
          <w:p w14:paraId="7F8044E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6E106B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 сед ноги врозь поперек, руки за голову</w:t>
            </w:r>
          </w:p>
          <w:p w14:paraId="31CAC95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 – наклон к левой</w:t>
            </w:r>
          </w:p>
          <w:p w14:paraId="4B9AA6A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2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06F860A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3 – наклон к правой</w:t>
            </w:r>
          </w:p>
          <w:p w14:paraId="01A00C6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4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7407C3C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5-7 – 3 пружинящих наклона, руки на плечи </w:t>
            </w:r>
          </w:p>
          <w:p w14:paraId="68EF4BC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впереди сидящего</w:t>
            </w:r>
          </w:p>
          <w:p w14:paraId="3F3B724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8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669CDFB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B3F775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xml:space="preserve">. – стоя правым боком на левой, правую на </w:t>
            </w:r>
          </w:p>
          <w:p w14:paraId="3CD1910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скамейку, руки за голову</w:t>
            </w:r>
          </w:p>
          <w:p w14:paraId="4EB6A12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1-2 – полуприсед на левой, руки в стороны</w:t>
            </w:r>
          </w:p>
          <w:p w14:paraId="4F5016B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3-4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4E83B53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То же – стоя левым боком</w:t>
            </w:r>
          </w:p>
          <w:p w14:paraId="2DCB867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3F2B01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 стоя перед скамейкой на шаг от нее</w:t>
            </w:r>
          </w:p>
          <w:p w14:paraId="405A3DE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lastRenderedPageBreak/>
              <w:t>1 – выпад левой на скамейку, руки вверх</w:t>
            </w:r>
          </w:p>
          <w:p w14:paraId="6106390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2 – с поворотом туловища направо кругом, </w:t>
            </w:r>
          </w:p>
          <w:p w14:paraId="46C5FD5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наклон касаясь правой</w:t>
            </w:r>
          </w:p>
          <w:p w14:paraId="3495810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3 – то же, что 1</w:t>
            </w:r>
          </w:p>
          <w:p w14:paraId="66838B6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4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5F8818E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5-8 – то же с правой</w:t>
            </w:r>
          </w:p>
          <w:p w14:paraId="032F527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97C950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 сед на краю скамейки продольно</w:t>
            </w:r>
          </w:p>
          <w:p w14:paraId="4B6ECF1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1-2 – сед углом</w:t>
            </w:r>
          </w:p>
          <w:p w14:paraId="750AAA9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3-4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354081B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5-6 – лежа на спине</w:t>
            </w:r>
          </w:p>
          <w:p w14:paraId="06BDD96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7-8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3C49D83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7F7F49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 стоя перед скамейкой</w:t>
            </w:r>
          </w:p>
          <w:p w14:paraId="7E6E48E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1 - упор присев с опорой руками о скамейку</w:t>
            </w:r>
          </w:p>
          <w:p w14:paraId="67F0757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2 – упор лежа с опорой руками о мяч </w:t>
            </w:r>
          </w:p>
          <w:p w14:paraId="0ED6B66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3 - сгибая руки, левую назад</w:t>
            </w:r>
          </w:p>
          <w:p w14:paraId="5E1FC63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4 – тоже, что 2</w:t>
            </w:r>
          </w:p>
          <w:p w14:paraId="0404D69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5 – сгибая руки, правую назад</w:t>
            </w:r>
          </w:p>
          <w:p w14:paraId="48A872A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6 – тоже, что 2</w:t>
            </w:r>
          </w:p>
          <w:p w14:paraId="01438C2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7 – упор присев с опорой руками о скамейку</w:t>
            </w:r>
          </w:p>
          <w:p w14:paraId="17643D9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8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7B9C5F2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8FBBD4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xml:space="preserve">. – сед на краю скамейки, кисти пальцами </w:t>
            </w:r>
          </w:p>
          <w:p w14:paraId="2C98A44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назад</w:t>
            </w:r>
          </w:p>
          <w:p w14:paraId="76E2478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 – упор лежа сзади, мах левой</w:t>
            </w:r>
          </w:p>
          <w:p w14:paraId="61DFC25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2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602E6C0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3 – упор лежа сзади, мах правой</w:t>
            </w:r>
          </w:p>
          <w:p w14:paraId="6FF310C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4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5AD759A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5 – сед согнув ноги</w:t>
            </w:r>
          </w:p>
          <w:p w14:paraId="1297B19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6 – сед углом</w:t>
            </w:r>
          </w:p>
          <w:p w14:paraId="6084B7B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7 – сед согнув ноги</w:t>
            </w:r>
          </w:p>
          <w:p w14:paraId="5E8984E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lastRenderedPageBreak/>
              <w:t xml:space="preserve">8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xml:space="preserve">. </w:t>
            </w:r>
          </w:p>
          <w:p w14:paraId="5CBBA6E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5FF76E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 упор лежа перед скамейкой</w:t>
            </w:r>
          </w:p>
          <w:p w14:paraId="5480C36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 – левую руку на скамейку</w:t>
            </w:r>
          </w:p>
          <w:p w14:paraId="6AD5E1B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2 – упор лежа с опорой руками о скамейку</w:t>
            </w:r>
          </w:p>
          <w:p w14:paraId="2A4147B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3 – правую назад, левую руку вверх</w:t>
            </w:r>
          </w:p>
          <w:p w14:paraId="25699C6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4 – упор лежа с опорой руками о скамейку</w:t>
            </w:r>
          </w:p>
          <w:p w14:paraId="5FA1586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5 – левую назад, правую руку вверх</w:t>
            </w:r>
          </w:p>
          <w:p w14:paraId="4BCA655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6 - упор лежа с опорой руками о скамейку</w:t>
            </w:r>
          </w:p>
          <w:p w14:paraId="2E9E1A8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7 – левую руку на пол</w:t>
            </w:r>
          </w:p>
          <w:p w14:paraId="026CDD8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8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257A484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F3377E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 упор присев на скамейке</w:t>
            </w:r>
          </w:p>
          <w:p w14:paraId="548CAF6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1-2 – упор стоя согнувшись на скамейке</w:t>
            </w:r>
          </w:p>
          <w:p w14:paraId="34325A1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3-4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0AB5E88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FA5B51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 упор сидя сзади, ноги врозь поперек</w:t>
            </w:r>
          </w:p>
          <w:p w14:paraId="13221D5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1-2 – мах левой вправо через впереди си-</w:t>
            </w:r>
          </w:p>
          <w:p w14:paraId="1ECC333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w:t>
            </w:r>
            <w:proofErr w:type="spellStart"/>
            <w:r w:rsidRPr="00EB636E">
              <w:rPr>
                <w:rFonts w:ascii="OfficinaSansBookC" w:eastAsia="Times New Roman" w:hAnsi="OfficinaSansBookC" w:cs="Times New Roman"/>
                <w:sz w:val="24"/>
                <w:szCs w:val="24"/>
                <w:lang w:eastAsia="ru-RU"/>
              </w:rPr>
              <w:t>дящего</w:t>
            </w:r>
            <w:proofErr w:type="spellEnd"/>
          </w:p>
          <w:p w14:paraId="1AD505E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3-4 – мах левой в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794FD7E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5-8 – то же правой</w:t>
            </w:r>
          </w:p>
          <w:p w14:paraId="071B0EE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417F7D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xml:space="preserve">. – стоя на скамейке продольно, носками </w:t>
            </w:r>
          </w:p>
          <w:p w14:paraId="168C660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вплотную, лицом друг к другу, взявшись </w:t>
            </w:r>
          </w:p>
          <w:p w14:paraId="2332C96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за руки, отклонившись назад</w:t>
            </w:r>
          </w:p>
          <w:p w14:paraId="6E642F8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1-2 – присед</w:t>
            </w:r>
          </w:p>
          <w:p w14:paraId="147F5A9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3-4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74C2BD3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DE13AC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xml:space="preserve">. – «1-ый» - упор сидя сзади спиной к </w:t>
            </w:r>
            <w:proofErr w:type="spellStart"/>
            <w:r w:rsidRPr="00EB636E">
              <w:rPr>
                <w:rFonts w:ascii="OfficinaSansBookC" w:eastAsia="Times New Roman" w:hAnsi="OfficinaSansBookC" w:cs="Times New Roman"/>
                <w:sz w:val="24"/>
                <w:szCs w:val="24"/>
                <w:lang w:eastAsia="ru-RU"/>
              </w:rPr>
              <w:t>ска</w:t>
            </w:r>
            <w:proofErr w:type="spellEnd"/>
            <w:r w:rsidRPr="00EB636E">
              <w:rPr>
                <w:rFonts w:ascii="OfficinaSansBookC" w:eastAsia="Times New Roman" w:hAnsi="OfficinaSansBookC" w:cs="Times New Roman"/>
                <w:sz w:val="24"/>
                <w:szCs w:val="24"/>
                <w:lang w:eastAsia="ru-RU"/>
              </w:rPr>
              <w:t>-</w:t>
            </w:r>
          </w:p>
          <w:p w14:paraId="7498917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w:t>
            </w:r>
            <w:proofErr w:type="spellStart"/>
            <w:r w:rsidRPr="00EB636E">
              <w:rPr>
                <w:rFonts w:ascii="OfficinaSansBookC" w:eastAsia="Times New Roman" w:hAnsi="OfficinaSansBookC" w:cs="Times New Roman"/>
                <w:sz w:val="24"/>
                <w:szCs w:val="24"/>
                <w:lang w:eastAsia="ru-RU"/>
              </w:rPr>
              <w:t>мейке</w:t>
            </w:r>
            <w:proofErr w:type="spellEnd"/>
            <w:r w:rsidRPr="00EB636E">
              <w:rPr>
                <w:rFonts w:ascii="OfficinaSansBookC" w:eastAsia="Times New Roman" w:hAnsi="OfficinaSansBookC" w:cs="Times New Roman"/>
                <w:sz w:val="24"/>
                <w:szCs w:val="24"/>
                <w:lang w:eastAsia="ru-RU"/>
              </w:rPr>
              <w:t>,</w:t>
            </w:r>
          </w:p>
          <w:p w14:paraId="1C11BD2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«2-ой» - стоя на левом колене, держит </w:t>
            </w:r>
          </w:p>
          <w:p w14:paraId="6F9348A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1- го за ноги</w:t>
            </w:r>
          </w:p>
          <w:p w14:paraId="0058132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lastRenderedPageBreak/>
              <w:t xml:space="preserve">1-2 – «1-ый» - прогибаясь и выпрямляя руки – </w:t>
            </w:r>
          </w:p>
          <w:p w14:paraId="4DE488C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упор лежа сзади</w:t>
            </w:r>
          </w:p>
          <w:p w14:paraId="5360158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«2-ой» - выпрямляясь, поднимает парт-</w:t>
            </w:r>
          </w:p>
          <w:p w14:paraId="2827D9F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w:t>
            </w:r>
            <w:proofErr w:type="spellStart"/>
            <w:r w:rsidRPr="00EB636E">
              <w:rPr>
                <w:rFonts w:ascii="OfficinaSansBookC" w:eastAsia="Times New Roman" w:hAnsi="OfficinaSansBookC" w:cs="Times New Roman"/>
                <w:sz w:val="24"/>
                <w:szCs w:val="24"/>
                <w:lang w:eastAsia="ru-RU"/>
              </w:rPr>
              <w:t>нера</w:t>
            </w:r>
            <w:proofErr w:type="spellEnd"/>
            <w:r w:rsidRPr="00EB636E">
              <w:rPr>
                <w:rFonts w:ascii="OfficinaSansBookC" w:eastAsia="Times New Roman" w:hAnsi="OfficinaSansBookC" w:cs="Times New Roman"/>
                <w:sz w:val="24"/>
                <w:szCs w:val="24"/>
                <w:lang w:eastAsia="ru-RU"/>
              </w:rPr>
              <w:t xml:space="preserve"> за ноги</w:t>
            </w:r>
          </w:p>
          <w:p w14:paraId="1BE138A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3-4 –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2A478F2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64A8F6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xml:space="preserve">. – «1-ый» - упор лежа ноги врозь, поперек </w:t>
            </w:r>
          </w:p>
          <w:p w14:paraId="456C0E8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у конца скамейки</w:t>
            </w:r>
          </w:p>
          <w:p w14:paraId="5D77108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«2-ой» - держит партнера за ноги</w:t>
            </w:r>
          </w:p>
          <w:p w14:paraId="3BC2456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Ходьба на руках по полу; по скамейке; поочередно по полу и по скамейке   </w:t>
            </w:r>
          </w:p>
          <w:p w14:paraId="26ECDD3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7EEDF7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200C92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xml:space="preserve">. – стойка ноги врозь поперек у конца </w:t>
            </w:r>
            <w:proofErr w:type="spellStart"/>
            <w:r w:rsidRPr="00EB636E">
              <w:rPr>
                <w:rFonts w:ascii="OfficinaSansBookC" w:eastAsia="Times New Roman" w:hAnsi="OfficinaSansBookC" w:cs="Times New Roman"/>
                <w:sz w:val="24"/>
                <w:szCs w:val="24"/>
                <w:lang w:eastAsia="ru-RU"/>
              </w:rPr>
              <w:t>ска</w:t>
            </w:r>
            <w:proofErr w:type="spellEnd"/>
            <w:r w:rsidRPr="00EB636E">
              <w:rPr>
                <w:rFonts w:ascii="OfficinaSansBookC" w:eastAsia="Times New Roman" w:hAnsi="OfficinaSansBookC" w:cs="Times New Roman"/>
                <w:sz w:val="24"/>
                <w:szCs w:val="24"/>
                <w:lang w:eastAsia="ru-RU"/>
              </w:rPr>
              <w:t>-</w:t>
            </w:r>
          </w:p>
          <w:p w14:paraId="0332AC7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w:t>
            </w:r>
            <w:proofErr w:type="spellStart"/>
            <w:r w:rsidRPr="00EB636E">
              <w:rPr>
                <w:rFonts w:ascii="OfficinaSansBookC" w:eastAsia="Times New Roman" w:hAnsi="OfficinaSansBookC" w:cs="Times New Roman"/>
                <w:sz w:val="24"/>
                <w:szCs w:val="24"/>
                <w:lang w:eastAsia="ru-RU"/>
              </w:rPr>
              <w:t>мейки</w:t>
            </w:r>
            <w:proofErr w:type="spellEnd"/>
          </w:p>
          <w:p w14:paraId="4A0F71B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1 - прыжком упор лежа</w:t>
            </w:r>
          </w:p>
          <w:p w14:paraId="4D8AC94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2 – толчком рук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w:t>
            </w:r>
          </w:p>
          <w:p w14:paraId="6057CDE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3830A76" w14:textId="790BAD43"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 стойка ноги врозь</w:t>
            </w:r>
            <w:r w:rsidR="001C6E68" w:rsidRPr="00EB636E">
              <w:rPr>
                <w:rFonts w:ascii="OfficinaSansBookC" w:eastAsia="Times New Roman" w:hAnsi="OfficinaSansBookC" w:cs="Times New Roman"/>
                <w:sz w:val="24"/>
                <w:szCs w:val="24"/>
                <w:lang w:eastAsia="ru-RU"/>
              </w:rPr>
              <w:t>,</w:t>
            </w:r>
            <w:r w:rsidRPr="00EB636E">
              <w:rPr>
                <w:rFonts w:ascii="OfficinaSansBookC" w:eastAsia="Times New Roman" w:hAnsi="OfficinaSansBookC" w:cs="Times New Roman"/>
                <w:sz w:val="24"/>
                <w:szCs w:val="24"/>
                <w:lang w:eastAsia="ru-RU"/>
              </w:rPr>
              <w:t xml:space="preserve"> лицом друг к </w:t>
            </w:r>
          </w:p>
          <w:p w14:paraId="753507C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другу на скамейке, хватом «1-ый» - за </w:t>
            </w:r>
          </w:p>
          <w:p w14:paraId="0E78AFB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пояс, «2-ой» - за плечи партнера</w:t>
            </w:r>
          </w:p>
          <w:p w14:paraId="46F8F4F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Расхождение – поддерживая друг друга, поменяться местами, переставив одновременно левые ноги вперед и повернувшись кругом</w:t>
            </w:r>
          </w:p>
          <w:p w14:paraId="57D97AA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D42F58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xml:space="preserve">. – стоя правым боком к скамейке, руки </w:t>
            </w:r>
          </w:p>
          <w:p w14:paraId="1CD1A02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согнуты</w:t>
            </w:r>
          </w:p>
          <w:p w14:paraId="30FA7BF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1 – прыжок через скамейку вправо</w:t>
            </w:r>
          </w:p>
          <w:p w14:paraId="1471C31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2 – подскок на двух</w:t>
            </w:r>
          </w:p>
          <w:p w14:paraId="6B560A7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3-4 – тоже влево</w:t>
            </w:r>
          </w:p>
          <w:p w14:paraId="5EDC718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Тоже на каждый счет</w:t>
            </w:r>
          </w:p>
        </w:tc>
        <w:tc>
          <w:tcPr>
            <w:tcW w:w="1134" w:type="dxa"/>
          </w:tcPr>
          <w:p w14:paraId="49FB993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43198A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DBA88C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81D032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6-8 р.</w:t>
            </w:r>
          </w:p>
          <w:p w14:paraId="1C0F652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5A895E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F8ADD9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D639F3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1DF745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47E2CE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78C8B5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4-6 р.</w:t>
            </w:r>
          </w:p>
          <w:p w14:paraId="15C9FC5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0E1915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892396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CB1337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50FEB4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EC2634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2677C2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711AF9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4-6 р.</w:t>
            </w:r>
          </w:p>
          <w:p w14:paraId="2C8A172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8A6670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2CBD5D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0D809A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AF61B8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E8A490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A1F921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6—8 р.</w:t>
            </w:r>
          </w:p>
          <w:p w14:paraId="6834575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B06ABE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9FD587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738AD9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4696A0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B1664E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529557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DBFCF5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6-8 р.</w:t>
            </w:r>
          </w:p>
          <w:p w14:paraId="1282A0D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861163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F9E526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7CD625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D425A6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5920CB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6-8 р.</w:t>
            </w:r>
          </w:p>
          <w:p w14:paraId="1EFD806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E3489D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0982E4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93456B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7EEE2F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28745E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A916CA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8025CA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DA9213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4-6 р.</w:t>
            </w:r>
          </w:p>
          <w:p w14:paraId="0C6B73A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140842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31A34F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F6DCF8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2C0318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238278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F518E6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6D10B3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CA90CB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C5A5F8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20F0EE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4-6 р.</w:t>
            </w:r>
          </w:p>
          <w:p w14:paraId="36BBF72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406872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97D105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DE95DA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CBBC84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AFE631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C2D595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2C8C6C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B7EA34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44A8C4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4-6 р.</w:t>
            </w:r>
          </w:p>
          <w:p w14:paraId="3AF3223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C75070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09A757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099811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BF9486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6-8 р.</w:t>
            </w:r>
          </w:p>
          <w:p w14:paraId="155BB8D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ACDE72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829394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087338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DD0C0F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8-10 р.</w:t>
            </w:r>
          </w:p>
          <w:p w14:paraId="1C87DEE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37F4AF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56ABF2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B34904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A8F4AA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62FF39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8-10 р.</w:t>
            </w:r>
          </w:p>
          <w:p w14:paraId="18A0923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3152D5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E78CCF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B5B738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E6BAF1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4284C1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8FCB0B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113BDC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D63A98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8-10 р.</w:t>
            </w:r>
          </w:p>
          <w:p w14:paraId="136C334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8F724D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C4C6ED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B4442A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4BE154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B42198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по 1 дорожке</w:t>
            </w:r>
          </w:p>
          <w:p w14:paraId="21D9613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B73AF1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011922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D1F9E0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2 дорожка</w:t>
            </w:r>
          </w:p>
          <w:p w14:paraId="10FD780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6F2CBC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B80A1A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0C76AD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D5BE4F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96BF6E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DEAE81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7D65F5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6-8 р.</w:t>
            </w:r>
          </w:p>
          <w:p w14:paraId="66158F0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41C353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93251A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A724E6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E359E4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A04F43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8-10 р.</w:t>
            </w:r>
          </w:p>
          <w:p w14:paraId="3B1A8CB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8-10 р.</w:t>
            </w:r>
          </w:p>
        </w:tc>
        <w:tc>
          <w:tcPr>
            <w:tcW w:w="5537" w:type="dxa"/>
          </w:tcPr>
          <w:p w14:paraId="0495506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noProof/>
                <w:sz w:val="24"/>
                <w:szCs w:val="24"/>
                <w:lang w:eastAsia="ru-RU"/>
              </w:rPr>
              <w:lastRenderedPageBreak/>
              <w:drawing>
                <wp:inline distT="0" distB="0" distL="0" distR="0" wp14:anchorId="565A9983" wp14:editId="6CC01DC4">
                  <wp:extent cx="390525" cy="457200"/>
                  <wp:effectExtent l="19050" t="0" r="9525" b="0"/>
                  <wp:docPr id="54" name="Рисунок 1" descr="mso8F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o8FE9"/>
                          <pic:cNvPicPr>
                            <a:picLocks noChangeAspect="1" noChangeArrowheads="1"/>
                          </pic:cNvPicPr>
                        </pic:nvPicPr>
                        <pic:blipFill>
                          <a:blip r:embed="rId28" cstate="print">
                            <a:lum bright="-6000" contrast="12000"/>
                          </a:blip>
                          <a:srcRect r="13629" b="14285"/>
                          <a:stretch>
                            <a:fillRect/>
                          </a:stretch>
                        </pic:blipFill>
                        <pic:spPr bwMode="auto">
                          <a:xfrm>
                            <a:off x="0" y="0"/>
                            <a:ext cx="390525" cy="457200"/>
                          </a:xfrm>
                          <a:prstGeom prst="rect">
                            <a:avLst/>
                          </a:prstGeom>
                          <a:noFill/>
                          <a:ln w="9525">
                            <a:noFill/>
                            <a:miter lim="800000"/>
                            <a:headEnd/>
                            <a:tailEnd/>
                          </a:ln>
                        </pic:spPr>
                      </pic:pic>
                    </a:graphicData>
                  </a:graphic>
                </wp:inline>
              </w:drawing>
            </w:r>
            <w:r w:rsidRPr="00EB636E">
              <w:rPr>
                <w:rFonts w:ascii="OfficinaSansBookC" w:eastAsia="Times New Roman" w:hAnsi="OfficinaSansBookC" w:cs="Times New Roman"/>
                <w:noProof/>
                <w:sz w:val="24"/>
                <w:szCs w:val="24"/>
                <w:lang w:eastAsia="ru-RU"/>
              </w:rPr>
              <w:drawing>
                <wp:inline distT="0" distB="0" distL="0" distR="0" wp14:anchorId="2142C69D" wp14:editId="19CA49C8">
                  <wp:extent cx="800100" cy="762000"/>
                  <wp:effectExtent l="0" t="0" r="0" b="0"/>
                  <wp:docPr id="55" name="Рисунок 2" descr="mso765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o7656E"/>
                          <pic:cNvPicPr>
                            <a:picLocks noChangeAspect="1" noChangeArrowheads="1"/>
                          </pic:cNvPicPr>
                        </pic:nvPicPr>
                        <pic:blipFill>
                          <a:blip r:embed="rId29" cstate="print">
                            <a:lum bright="-6000" contrast="12000"/>
                          </a:blip>
                          <a:srcRect l="-6371" t="4968" r="3004" b="8475"/>
                          <a:stretch>
                            <a:fillRect/>
                          </a:stretch>
                        </pic:blipFill>
                        <pic:spPr bwMode="auto">
                          <a:xfrm>
                            <a:off x="0" y="0"/>
                            <a:ext cx="800100" cy="762000"/>
                          </a:xfrm>
                          <a:prstGeom prst="rect">
                            <a:avLst/>
                          </a:prstGeom>
                          <a:noFill/>
                          <a:ln w="9525">
                            <a:noFill/>
                            <a:miter lim="800000"/>
                            <a:headEnd/>
                            <a:tailEnd/>
                          </a:ln>
                        </pic:spPr>
                      </pic:pic>
                    </a:graphicData>
                  </a:graphic>
                </wp:inline>
              </w:drawing>
            </w:r>
          </w:p>
          <w:p w14:paraId="6F3A45E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xml:space="preserve">.    1-2       3-4 </w:t>
            </w:r>
          </w:p>
          <w:p w14:paraId="29996C0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DD1A3E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noProof/>
                <w:sz w:val="24"/>
                <w:szCs w:val="24"/>
                <w:lang w:eastAsia="ru-RU"/>
              </w:rPr>
              <w:drawing>
                <wp:inline distT="0" distB="0" distL="0" distR="0" wp14:anchorId="007D41D8" wp14:editId="6053BA2F">
                  <wp:extent cx="1819275" cy="714375"/>
                  <wp:effectExtent l="19050" t="0" r="9525" b="0"/>
                  <wp:docPr id="56" name="Рисунок 3" descr="mso8E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so8E767"/>
                          <pic:cNvPicPr>
                            <a:picLocks noChangeAspect="1" noChangeArrowheads="1"/>
                          </pic:cNvPicPr>
                        </pic:nvPicPr>
                        <pic:blipFill>
                          <a:blip r:embed="rId30" cstate="print">
                            <a:lum bright="-12000" contrast="48000"/>
                          </a:blip>
                          <a:srcRect/>
                          <a:stretch>
                            <a:fillRect/>
                          </a:stretch>
                        </pic:blipFill>
                        <pic:spPr bwMode="auto">
                          <a:xfrm>
                            <a:off x="0" y="0"/>
                            <a:ext cx="1819275" cy="714375"/>
                          </a:xfrm>
                          <a:prstGeom prst="rect">
                            <a:avLst/>
                          </a:prstGeom>
                          <a:noFill/>
                          <a:ln w="9525">
                            <a:noFill/>
                            <a:miter lim="800000"/>
                            <a:headEnd/>
                            <a:tailEnd/>
                          </a:ln>
                        </pic:spPr>
                      </pic:pic>
                    </a:graphicData>
                  </a:graphic>
                </wp:inline>
              </w:drawing>
            </w:r>
          </w:p>
          <w:p w14:paraId="6E89B59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1-3             4</w:t>
            </w:r>
          </w:p>
          <w:p w14:paraId="3407AE8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5BF611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9FB6B7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D57A1F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5ECFE0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FDA646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84B9C8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7C1260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7DD012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48340B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A5681B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noProof/>
                <w:sz w:val="24"/>
                <w:szCs w:val="24"/>
                <w:lang w:eastAsia="ru-RU"/>
              </w:rPr>
              <w:drawing>
                <wp:inline distT="0" distB="0" distL="0" distR="0" wp14:anchorId="071A7831" wp14:editId="1D81A9F3">
                  <wp:extent cx="1895475" cy="685800"/>
                  <wp:effectExtent l="19050" t="0" r="9525" b="0"/>
                  <wp:docPr id="57" name="Рисунок 4" descr="msoE7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soE7524"/>
                          <pic:cNvPicPr>
                            <a:picLocks noChangeAspect="1" noChangeArrowheads="1"/>
                          </pic:cNvPicPr>
                        </pic:nvPicPr>
                        <pic:blipFill>
                          <a:blip r:embed="rId31" cstate="print">
                            <a:lum bright="-6000" contrast="30000"/>
                          </a:blip>
                          <a:srcRect r="-529" b="10666"/>
                          <a:stretch>
                            <a:fillRect/>
                          </a:stretch>
                        </pic:blipFill>
                        <pic:spPr bwMode="auto">
                          <a:xfrm>
                            <a:off x="0" y="0"/>
                            <a:ext cx="1895475" cy="685800"/>
                          </a:xfrm>
                          <a:prstGeom prst="rect">
                            <a:avLst/>
                          </a:prstGeom>
                          <a:noFill/>
                          <a:ln w="9525">
                            <a:noFill/>
                            <a:miter lim="800000"/>
                            <a:headEnd/>
                            <a:tailEnd/>
                          </a:ln>
                        </pic:spPr>
                      </pic:pic>
                    </a:graphicData>
                  </a:graphic>
                </wp:inline>
              </w:drawing>
            </w:r>
          </w:p>
          <w:p w14:paraId="43BC715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1-2           3-4</w:t>
            </w:r>
          </w:p>
          <w:p w14:paraId="2F5551E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734CED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FEFA42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77895C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816BC9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B4D1F9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8C24CB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106907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3E088E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7F1134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noProof/>
                <w:sz w:val="24"/>
                <w:szCs w:val="24"/>
                <w:lang w:eastAsia="ru-RU"/>
              </w:rPr>
              <w:drawing>
                <wp:inline distT="0" distB="0" distL="0" distR="0" wp14:anchorId="126180F5" wp14:editId="419CFAE4">
                  <wp:extent cx="1266825" cy="485775"/>
                  <wp:effectExtent l="19050" t="0" r="9525" b="0"/>
                  <wp:docPr id="58" name="Рисунок 5" descr="mso87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o87135"/>
                          <pic:cNvPicPr>
                            <a:picLocks noChangeAspect="1" noChangeArrowheads="1"/>
                          </pic:cNvPicPr>
                        </pic:nvPicPr>
                        <pic:blipFill>
                          <a:blip r:embed="rId32" cstate="print">
                            <a:lum bright="-6000" contrast="18000"/>
                          </a:blip>
                          <a:srcRect r="1189" b="15247"/>
                          <a:stretch>
                            <a:fillRect/>
                          </a:stretch>
                        </pic:blipFill>
                        <pic:spPr bwMode="auto">
                          <a:xfrm>
                            <a:off x="0" y="0"/>
                            <a:ext cx="1266825" cy="485775"/>
                          </a:xfrm>
                          <a:prstGeom prst="rect">
                            <a:avLst/>
                          </a:prstGeom>
                          <a:noFill/>
                          <a:ln w="9525">
                            <a:noFill/>
                            <a:miter lim="800000"/>
                            <a:headEnd/>
                            <a:tailEnd/>
                          </a:ln>
                        </pic:spPr>
                      </pic:pic>
                    </a:graphicData>
                  </a:graphic>
                </wp:inline>
              </w:drawing>
            </w:r>
            <w:r w:rsidRPr="00EB636E">
              <w:rPr>
                <w:rFonts w:ascii="OfficinaSansBookC" w:eastAsia="Times New Roman" w:hAnsi="OfficinaSansBookC" w:cs="Times New Roman"/>
                <w:noProof/>
                <w:sz w:val="24"/>
                <w:szCs w:val="24"/>
                <w:lang w:eastAsia="ru-RU"/>
              </w:rPr>
              <w:drawing>
                <wp:inline distT="0" distB="0" distL="0" distR="0" wp14:anchorId="3E51C609" wp14:editId="62270C80">
                  <wp:extent cx="600075" cy="485775"/>
                  <wp:effectExtent l="19050" t="0" r="9525" b="0"/>
                  <wp:docPr id="59" name="Рисунок 6" descr="mso1A6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so1A66A"/>
                          <pic:cNvPicPr>
                            <a:picLocks noChangeAspect="1" noChangeArrowheads="1"/>
                          </pic:cNvPicPr>
                        </pic:nvPicPr>
                        <pic:blipFill>
                          <a:blip r:embed="rId33" cstate="print">
                            <a:lum bright="-6000" contrast="18000"/>
                          </a:blip>
                          <a:srcRect r="6300" b="13834"/>
                          <a:stretch>
                            <a:fillRect/>
                          </a:stretch>
                        </pic:blipFill>
                        <pic:spPr bwMode="auto">
                          <a:xfrm>
                            <a:off x="0" y="0"/>
                            <a:ext cx="600075" cy="485775"/>
                          </a:xfrm>
                          <a:prstGeom prst="rect">
                            <a:avLst/>
                          </a:prstGeom>
                          <a:noFill/>
                          <a:ln w="9525">
                            <a:noFill/>
                            <a:miter lim="800000"/>
                            <a:headEnd/>
                            <a:tailEnd/>
                          </a:ln>
                        </pic:spPr>
                      </pic:pic>
                    </a:graphicData>
                  </a:graphic>
                </wp:inline>
              </w:drawing>
            </w:r>
            <w:r w:rsidRPr="00EB636E">
              <w:rPr>
                <w:rFonts w:ascii="OfficinaSansBookC" w:eastAsia="Times New Roman" w:hAnsi="OfficinaSansBookC" w:cs="Times New Roman"/>
                <w:noProof/>
                <w:sz w:val="24"/>
                <w:szCs w:val="24"/>
                <w:lang w:eastAsia="ru-RU"/>
              </w:rPr>
              <w:drawing>
                <wp:inline distT="0" distB="0" distL="0" distR="0" wp14:anchorId="0F178469" wp14:editId="143F77EE">
                  <wp:extent cx="1381125" cy="400050"/>
                  <wp:effectExtent l="19050" t="0" r="9525" b="0"/>
                  <wp:docPr id="60" name="Рисунок 7" descr="msoAA0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soAA0D3"/>
                          <pic:cNvPicPr>
                            <a:picLocks noChangeAspect="1" noChangeArrowheads="1"/>
                          </pic:cNvPicPr>
                        </pic:nvPicPr>
                        <pic:blipFill>
                          <a:blip r:embed="rId34" cstate="print">
                            <a:lum bright="-6000" contrast="24000"/>
                          </a:blip>
                          <a:srcRect r="-269" b="9402"/>
                          <a:stretch>
                            <a:fillRect/>
                          </a:stretch>
                        </pic:blipFill>
                        <pic:spPr bwMode="auto">
                          <a:xfrm>
                            <a:off x="0" y="0"/>
                            <a:ext cx="1381125" cy="400050"/>
                          </a:xfrm>
                          <a:prstGeom prst="rect">
                            <a:avLst/>
                          </a:prstGeom>
                          <a:noFill/>
                          <a:ln w="9525">
                            <a:noFill/>
                            <a:miter lim="800000"/>
                            <a:headEnd/>
                            <a:tailEnd/>
                          </a:ln>
                        </pic:spPr>
                      </pic:pic>
                    </a:graphicData>
                  </a:graphic>
                </wp:inline>
              </w:drawing>
            </w:r>
          </w:p>
          <w:p w14:paraId="767E8E2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1-2             3-4             5-6           7-8</w:t>
            </w:r>
          </w:p>
          <w:p w14:paraId="70210B1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EB475B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C148BA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B3F4D6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689554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D99CEC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noProof/>
                <w:sz w:val="24"/>
                <w:szCs w:val="24"/>
                <w:lang w:eastAsia="ru-RU"/>
              </w:rPr>
              <w:drawing>
                <wp:inline distT="0" distB="0" distL="0" distR="0" wp14:anchorId="61E89962" wp14:editId="33514016">
                  <wp:extent cx="3400425" cy="419100"/>
                  <wp:effectExtent l="19050" t="0" r="9525" b="0"/>
                  <wp:docPr id="61" name="Рисунок 8" descr="msoA4A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soA4AC0"/>
                          <pic:cNvPicPr>
                            <a:picLocks noChangeAspect="1" noChangeArrowheads="1"/>
                          </pic:cNvPicPr>
                        </pic:nvPicPr>
                        <pic:blipFill>
                          <a:blip r:embed="rId35" cstate="print">
                            <a:lum bright="-6000" contrast="24000"/>
                          </a:blip>
                          <a:srcRect r="748" b="12399"/>
                          <a:stretch>
                            <a:fillRect/>
                          </a:stretch>
                        </pic:blipFill>
                        <pic:spPr bwMode="auto">
                          <a:xfrm>
                            <a:off x="0" y="0"/>
                            <a:ext cx="3400425" cy="419100"/>
                          </a:xfrm>
                          <a:prstGeom prst="rect">
                            <a:avLst/>
                          </a:prstGeom>
                          <a:noFill/>
                          <a:ln w="9525">
                            <a:noFill/>
                            <a:miter lim="800000"/>
                            <a:headEnd/>
                            <a:tailEnd/>
                          </a:ln>
                        </pic:spPr>
                      </pic:pic>
                    </a:graphicData>
                  </a:graphic>
                </wp:inline>
              </w:drawing>
            </w:r>
          </w:p>
          <w:p w14:paraId="209F5CE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1          2           3           4          5              6           7 </w:t>
            </w:r>
          </w:p>
          <w:p w14:paraId="1CBCAA6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CE1A44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769265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7F0C7E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B328D4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D63209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EE5BFA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EF66D7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ED25B7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70C2AD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8D54E8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A318C2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9D9524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135956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FB0773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FD95B2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08BDF6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1058D1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D037B8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9A7F79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BD313A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BA5005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40B2FA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C2FBA8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noProof/>
                <w:sz w:val="24"/>
                <w:szCs w:val="24"/>
                <w:lang w:eastAsia="ru-RU"/>
              </w:rPr>
              <w:drawing>
                <wp:inline distT="0" distB="0" distL="0" distR="0" wp14:anchorId="4F144CA8" wp14:editId="58CD9981">
                  <wp:extent cx="1562100" cy="457200"/>
                  <wp:effectExtent l="19050" t="0" r="0" b="0"/>
                  <wp:docPr id="62" name="Рисунок 9" descr="msoC5D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soC5DC1"/>
                          <pic:cNvPicPr>
                            <a:picLocks noChangeAspect="1" noChangeArrowheads="1"/>
                          </pic:cNvPicPr>
                        </pic:nvPicPr>
                        <pic:blipFill>
                          <a:blip r:embed="rId36" cstate="print">
                            <a:lum bright="-6000" contrast="30000"/>
                          </a:blip>
                          <a:srcRect r="1140" b="11067"/>
                          <a:stretch>
                            <a:fillRect/>
                          </a:stretch>
                        </pic:blipFill>
                        <pic:spPr bwMode="auto">
                          <a:xfrm>
                            <a:off x="0" y="0"/>
                            <a:ext cx="1562100" cy="457200"/>
                          </a:xfrm>
                          <a:prstGeom prst="rect">
                            <a:avLst/>
                          </a:prstGeom>
                          <a:noFill/>
                          <a:ln w="9525">
                            <a:noFill/>
                            <a:miter lim="800000"/>
                            <a:headEnd/>
                            <a:tailEnd/>
                          </a:ln>
                        </pic:spPr>
                      </pic:pic>
                    </a:graphicData>
                  </a:graphic>
                </wp:inline>
              </w:drawing>
            </w:r>
          </w:p>
          <w:p w14:paraId="7E14F64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w:t>
            </w:r>
            <w:proofErr w:type="spellStart"/>
            <w:r w:rsidRPr="00EB636E">
              <w:rPr>
                <w:rFonts w:ascii="OfficinaSansBookC" w:eastAsia="Times New Roman" w:hAnsi="OfficinaSansBookC" w:cs="Times New Roman"/>
                <w:sz w:val="24"/>
                <w:szCs w:val="24"/>
                <w:lang w:eastAsia="ru-RU"/>
              </w:rPr>
              <w:t>и.п</w:t>
            </w:r>
            <w:proofErr w:type="spellEnd"/>
            <w:r w:rsidRPr="00EB636E">
              <w:rPr>
                <w:rFonts w:ascii="OfficinaSansBookC" w:eastAsia="Times New Roman" w:hAnsi="OfficinaSansBookC" w:cs="Times New Roman"/>
                <w:sz w:val="24"/>
                <w:szCs w:val="24"/>
                <w:lang w:eastAsia="ru-RU"/>
              </w:rPr>
              <w:t xml:space="preserve">.         1-2          3-4  </w:t>
            </w:r>
          </w:p>
          <w:p w14:paraId="05383AF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93BBCD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3C9A35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98CCCE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99E650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C96C1F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E9B12D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E2DB4B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noProof/>
                <w:sz w:val="24"/>
                <w:szCs w:val="24"/>
                <w:lang w:eastAsia="ru-RU"/>
              </w:rPr>
              <w:drawing>
                <wp:inline distT="0" distB="0" distL="0" distR="0" wp14:anchorId="6286C6D9" wp14:editId="67875CA1">
                  <wp:extent cx="923925" cy="857250"/>
                  <wp:effectExtent l="19050" t="0" r="9525" b="0"/>
                  <wp:docPr id="63" name="Рисунок 10" descr="mso677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so677A6"/>
                          <pic:cNvPicPr>
                            <a:picLocks noChangeAspect="1" noChangeArrowheads="1"/>
                          </pic:cNvPicPr>
                        </pic:nvPicPr>
                        <pic:blipFill>
                          <a:blip r:embed="rId37" cstate="print">
                            <a:lum bright="-12000" contrast="84000"/>
                          </a:blip>
                          <a:srcRect/>
                          <a:stretch>
                            <a:fillRect/>
                          </a:stretch>
                        </pic:blipFill>
                        <pic:spPr bwMode="auto">
                          <a:xfrm>
                            <a:off x="0" y="0"/>
                            <a:ext cx="923925" cy="857250"/>
                          </a:xfrm>
                          <a:prstGeom prst="rect">
                            <a:avLst/>
                          </a:prstGeom>
                          <a:noFill/>
                          <a:ln w="9525">
                            <a:noFill/>
                            <a:miter lim="800000"/>
                            <a:headEnd/>
                            <a:tailEnd/>
                          </a:ln>
                        </pic:spPr>
                      </pic:pic>
                    </a:graphicData>
                  </a:graphic>
                </wp:inline>
              </w:drawing>
            </w:r>
          </w:p>
          <w:p w14:paraId="6A7AB3A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 </w:t>
            </w:r>
          </w:p>
          <w:p w14:paraId="004C2D4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572859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57BC88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noProof/>
                <w:sz w:val="24"/>
                <w:szCs w:val="24"/>
                <w:lang w:eastAsia="ru-RU"/>
              </w:rPr>
              <w:lastRenderedPageBreak/>
              <w:drawing>
                <wp:inline distT="0" distB="0" distL="0" distR="0" wp14:anchorId="4EF9789C" wp14:editId="5394D6A2">
                  <wp:extent cx="1447800" cy="800100"/>
                  <wp:effectExtent l="19050" t="0" r="0" b="0"/>
                  <wp:docPr id="64" name="Рисунок 11" descr="mso5E3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so5E37F"/>
                          <pic:cNvPicPr>
                            <a:picLocks noChangeAspect="1" noChangeArrowheads="1"/>
                          </pic:cNvPicPr>
                        </pic:nvPicPr>
                        <pic:blipFill>
                          <a:blip r:embed="rId38" cstate="print">
                            <a:lum bright="-6000" contrast="78000"/>
                          </a:blip>
                          <a:srcRect/>
                          <a:stretch>
                            <a:fillRect/>
                          </a:stretch>
                        </pic:blipFill>
                        <pic:spPr bwMode="auto">
                          <a:xfrm>
                            <a:off x="0" y="0"/>
                            <a:ext cx="1447800" cy="800100"/>
                          </a:xfrm>
                          <a:prstGeom prst="rect">
                            <a:avLst/>
                          </a:prstGeom>
                          <a:noFill/>
                          <a:ln w="9525">
                            <a:noFill/>
                            <a:miter lim="800000"/>
                            <a:headEnd/>
                            <a:tailEnd/>
                          </a:ln>
                        </pic:spPr>
                      </pic:pic>
                    </a:graphicData>
                  </a:graphic>
                </wp:inline>
              </w:drawing>
            </w:r>
          </w:p>
          <w:p w14:paraId="48C9912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7D1E36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A0E26A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BEEE50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noProof/>
                <w:sz w:val="24"/>
                <w:szCs w:val="24"/>
                <w:lang w:eastAsia="ru-RU"/>
              </w:rPr>
              <w:drawing>
                <wp:inline distT="0" distB="0" distL="0" distR="0" wp14:anchorId="0FFAD627" wp14:editId="24F64CB8">
                  <wp:extent cx="1114425" cy="847725"/>
                  <wp:effectExtent l="19050" t="0" r="9525" b="0"/>
                  <wp:docPr id="65" name="Рисунок 12" descr="msoE66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soE669C"/>
                          <pic:cNvPicPr>
                            <a:picLocks noChangeAspect="1" noChangeArrowheads="1"/>
                          </pic:cNvPicPr>
                        </pic:nvPicPr>
                        <pic:blipFill>
                          <a:blip r:embed="rId39" cstate="print">
                            <a:lum bright="6000" contrast="54000"/>
                          </a:blip>
                          <a:srcRect r="6755" b="3334"/>
                          <a:stretch>
                            <a:fillRect/>
                          </a:stretch>
                        </pic:blipFill>
                        <pic:spPr bwMode="auto">
                          <a:xfrm>
                            <a:off x="0" y="0"/>
                            <a:ext cx="1114425" cy="847725"/>
                          </a:xfrm>
                          <a:prstGeom prst="rect">
                            <a:avLst/>
                          </a:prstGeom>
                          <a:noFill/>
                          <a:ln w="9525">
                            <a:noFill/>
                            <a:miter lim="800000"/>
                            <a:headEnd/>
                            <a:tailEnd/>
                          </a:ln>
                        </pic:spPr>
                      </pic:pic>
                    </a:graphicData>
                  </a:graphic>
                </wp:inline>
              </w:drawing>
            </w:r>
            <w:r w:rsidRPr="00EB636E">
              <w:rPr>
                <w:rFonts w:ascii="OfficinaSansBookC" w:eastAsia="Times New Roman" w:hAnsi="OfficinaSansBookC" w:cs="Times New Roman"/>
                <w:noProof/>
                <w:sz w:val="24"/>
                <w:szCs w:val="24"/>
                <w:lang w:eastAsia="ru-RU"/>
              </w:rPr>
              <w:drawing>
                <wp:inline distT="0" distB="0" distL="0" distR="0" wp14:anchorId="17E9EB50" wp14:editId="03F525F2">
                  <wp:extent cx="1104900" cy="800100"/>
                  <wp:effectExtent l="19050" t="0" r="0" b="0"/>
                  <wp:docPr id="66" name="Рисунок 13" descr="mso9A1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so9A18D"/>
                          <pic:cNvPicPr>
                            <a:picLocks noChangeAspect="1" noChangeArrowheads="1"/>
                          </pic:cNvPicPr>
                        </pic:nvPicPr>
                        <pic:blipFill>
                          <a:blip r:embed="rId40" cstate="print">
                            <a:lum contrast="66000"/>
                          </a:blip>
                          <a:srcRect/>
                          <a:stretch>
                            <a:fillRect/>
                          </a:stretch>
                        </pic:blipFill>
                        <pic:spPr bwMode="auto">
                          <a:xfrm>
                            <a:off x="0" y="0"/>
                            <a:ext cx="1104900" cy="800100"/>
                          </a:xfrm>
                          <a:prstGeom prst="rect">
                            <a:avLst/>
                          </a:prstGeom>
                          <a:noFill/>
                          <a:ln w="9525">
                            <a:noFill/>
                            <a:miter lim="800000"/>
                            <a:headEnd/>
                            <a:tailEnd/>
                          </a:ln>
                        </pic:spPr>
                      </pic:pic>
                    </a:graphicData>
                  </a:graphic>
                </wp:inline>
              </w:drawing>
            </w:r>
            <w:r w:rsidRPr="00EB636E">
              <w:rPr>
                <w:rFonts w:ascii="OfficinaSansBookC" w:eastAsia="Times New Roman" w:hAnsi="OfficinaSansBookC" w:cs="Times New Roman"/>
                <w:noProof/>
                <w:sz w:val="24"/>
                <w:szCs w:val="24"/>
                <w:lang w:eastAsia="ru-RU"/>
              </w:rPr>
              <w:drawing>
                <wp:inline distT="0" distB="0" distL="0" distR="0" wp14:anchorId="6EBD6C22" wp14:editId="73EA4F88">
                  <wp:extent cx="1247775" cy="800100"/>
                  <wp:effectExtent l="19050" t="0" r="9525" b="0"/>
                  <wp:docPr id="67" name="Рисунок 14" descr="mso2D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so2D522"/>
                          <pic:cNvPicPr>
                            <a:picLocks noChangeAspect="1" noChangeArrowheads="1"/>
                          </pic:cNvPicPr>
                        </pic:nvPicPr>
                        <pic:blipFill>
                          <a:blip r:embed="rId41" cstate="print">
                            <a:lum contrast="72000"/>
                          </a:blip>
                          <a:srcRect/>
                          <a:stretch>
                            <a:fillRect/>
                          </a:stretch>
                        </pic:blipFill>
                        <pic:spPr bwMode="auto">
                          <a:xfrm>
                            <a:off x="0" y="0"/>
                            <a:ext cx="1247775" cy="800100"/>
                          </a:xfrm>
                          <a:prstGeom prst="rect">
                            <a:avLst/>
                          </a:prstGeom>
                          <a:noFill/>
                          <a:ln w="9525">
                            <a:noFill/>
                            <a:miter lim="800000"/>
                            <a:headEnd/>
                            <a:tailEnd/>
                          </a:ln>
                        </pic:spPr>
                      </pic:pic>
                    </a:graphicData>
                  </a:graphic>
                </wp:inline>
              </w:drawing>
            </w:r>
          </w:p>
          <w:p w14:paraId="36D46AF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E18A5DB"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noProof/>
                <w:sz w:val="24"/>
                <w:szCs w:val="24"/>
                <w:lang w:eastAsia="ru-RU"/>
              </w:rPr>
              <w:drawing>
                <wp:inline distT="0" distB="0" distL="0" distR="0" wp14:anchorId="7EFA05EB" wp14:editId="58C20FC4">
                  <wp:extent cx="1171575" cy="847725"/>
                  <wp:effectExtent l="19050" t="0" r="9525" b="0"/>
                  <wp:docPr id="68" name="Рисунок 15" descr="mso1B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so1B6B"/>
                          <pic:cNvPicPr>
                            <a:picLocks noChangeAspect="1" noChangeArrowheads="1"/>
                          </pic:cNvPicPr>
                        </pic:nvPicPr>
                        <pic:blipFill>
                          <a:blip r:embed="rId42" cstate="print">
                            <a:lum contrast="48000"/>
                          </a:blip>
                          <a:srcRect r="5566" b="2948"/>
                          <a:stretch>
                            <a:fillRect/>
                          </a:stretch>
                        </pic:blipFill>
                        <pic:spPr bwMode="auto">
                          <a:xfrm>
                            <a:off x="0" y="0"/>
                            <a:ext cx="1171575" cy="847725"/>
                          </a:xfrm>
                          <a:prstGeom prst="rect">
                            <a:avLst/>
                          </a:prstGeom>
                          <a:noFill/>
                          <a:ln w="9525">
                            <a:noFill/>
                            <a:miter lim="800000"/>
                            <a:headEnd/>
                            <a:tailEnd/>
                          </a:ln>
                        </pic:spPr>
                      </pic:pic>
                    </a:graphicData>
                  </a:graphic>
                </wp:inline>
              </w:drawing>
            </w:r>
          </w:p>
          <w:p w14:paraId="629F7C6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noProof/>
                <w:sz w:val="24"/>
                <w:szCs w:val="24"/>
                <w:lang w:eastAsia="ru-RU"/>
              </w:rPr>
              <w:drawing>
                <wp:inline distT="0" distB="0" distL="0" distR="0" wp14:anchorId="27E3B4BC" wp14:editId="659964AA">
                  <wp:extent cx="914400" cy="1143000"/>
                  <wp:effectExtent l="19050" t="0" r="0" b="0"/>
                  <wp:docPr id="69" name="Рисунок 16" descr="msoA4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soA4FD3"/>
                          <pic:cNvPicPr>
                            <a:picLocks noChangeAspect="1" noChangeArrowheads="1"/>
                          </pic:cNvPicPr>
                        </pic:nvPicPr>
                        <pic:blipFill>
                          <a:blip r:embed="rId43" cstate="print">
                            <a:lum bright="-30000" contrast="48000"/>
                          </a:blip>
                          <a:srcRect r="1096" b="7381"/>
                          <a:stretch>
                            <a:fillRect/>
                          </a:stretch>
                        </pic:blipFill>
                        <pic:spPr bwMode="auto">
                          <a:xfrm>
                            <a:off x="0" y="0"/>
                            <a:ext cx="914400" cy="1143000"/>
                          </a:xfrm>
                          <a:prstGeom prst="rect">
                            <a:avLst/>
                          </a:prstGeom>
                          <a:noFill/>
                          <a:ln w="9525">
                            <a:noFill/>
                            <a:miter lim="800000"/>
                            <a:headEnd/>
                            <a:tailEnd/>
                          </a:ln>
                        </pic:spPr>
                      </pic:pic>
                    </a:graphicData>
                  </a:graphic>
                </wp:inline>
              </w:drawing>
            </w:r>
          </w:p>
          <w:p w14:paraId="1B745DF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9DDAC4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8260D9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tc>
        <w:tc>
          <w:tcPr>
            <w:tcW w:w="2082" w:type="dxa"/>
          </w:tcPr>
          <w:p w14:paraId="36E4E4E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62E337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Потянуться вверх, посмотреть на руки, темп медленный</w:t>
            </w:r>
          </w:p>
          <w:p w14:paraId="3579CD0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CBC3D9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Наклоны </w:t>
            </w:r>
            <w:proofErr w:type="gramStart"/>
            <w:r w:rsidRPr="00EB636E">
              <w:rPr>
                <w:rFonts w:ascii="OfficinaSansBookC" w:eastAsia="Times New Roman" w:hAnsi="OfficinaSansBookC" w:cs="Times New Roman"/>
                <w:sz w:val="24"/>
                <w:szCs w:val="24"/>
                <w:lang w:eastAsia="ru-RU"/>
              </w:rPr>
              <w:t>ин-</w:t>
            </w:r>
            <w:proofErr w:type="spellStart"/>
            <w:r w:rsidRPr="00EB636E">
              <w:rPr>
                <w:rFonts w:ascii="OfficinaSansBookC" w:eastAsia="Times New Roman" w:hAnsi="OfficinaSansBookC" w:cs="Times New Roman"/>
                <w:sz w:val="24"/>
                <w:szCs w:val="24"/>
                <w:lang w:eastAsia="ru-RU"/>
              </w:rPr>
              <w:t>тенсивнее</w:t>
            </w:r>
            <w:proofErr w:type="spellEnd"/>
            <w:proofErr w:type="gramEnd"/>
            <w:r w:rsidRPr="00EB636E">
              <w:rPr>
                <w:rFonts w:ascii="OfficinaSansBookC" w:eastAsia="Times New Roman" w:hAnsi="OfficinaSansBookC" w:cs="Times New Roman"/>
                <w:sz w:val="24"/>
                <w:szCs w:val="24"/>
                <w:lang w:eastAsia="ru-RU"/>
              </w:rPr>
              <w:t>, точно в сторону, локти развести</w:t>
            </w:r>
          </w:p>
          <w:p w14:paraId="7C94C4B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24AA28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449E1F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Колени не </w:t>
            </w:r>
            <w:proofErr w:type="spellStart"/>
            <w:proofErr w:type="gramStart"/>
            <w:r w:rsidRPr="00EB636E">
              <w:rPr>
                <w:rFonts w:ascii="OfficinaSansBookC" w:eastAsia="Times New Roman" w:hAnsi="OfficinaSansBookC" w:cs="Times New Roman"/>
                <w:sz w:val="24"/>
                <w:szCs w:val="24"/>
                <w:lang w:eastAsia="ru-RU"/>
              </w:rPr>
              <w:t>сги</w:t>
            </w:r>
            <w:proofErr w:type="spellEnd"/>
            <w:r w:rsidRPr="00EB636E">
              <w:rPr>
                <w:rFonts w:ascii="OfficinaSansBookC" w:eastAsia="Times New Roman" w:hAnsi="OfficinaSansBookC" w:cs="Times New Roman"/>
                <w:sz w:val="24"/>
                <w:szCs w:val="24"/>
                <w:lang w:eastAsia="ru-RU"/>
              </w:rPr>
              <w:t>-бать</w:t>
            </w:r>
            <w:proofErr w:type="gramEnd"/>
            <w:r w:rsidRPr="00EB636E">
              <w:rPr>
                <w:rFonts w:ascii="OfficinaSansBookC" w:eastAsia="Times New Roman" w:hAnsi="OfficinaSansBookC" w:cs="Times New Roman"/>
                <w:sz w:val="24"/>
                <w:szCs w:val="24"/>
                <w:lang w:eastAsia="ru-RU"/>
              </w:rPr>
              <w:t xml:space="preserve">, носки </w:t>
            </w:r>
            <w:proofErr w:type="spellStart"/>
            <w:r w:rsidRPr="00EB636E">
              <w:rPr>
                <w:rFonts w:ascii="OfficinaSansBookC" w:eastAsia="Times New Roman" w:hAnsi="OfficinaSansBookC" w:cs="Times New Roman"/>
                <w:sz w:val="24"/>
                <w:szCs w:val="24"/>
                <w:lang w:eastAsia="ru-RU"/>
              </w:rPr>
              <w:t>оття-нуть</w:t>
            </w:r>
            <w:proofErr w:type="spellEnd"/>
            <w:r w:rsidRPr="00EB636E">
              <w:rPr>
                <w:rFonts w:ascii="OfficinaSansBookC" w:eastAsia="Times New Roman" w:hAnsi="OfficinaSansBookC" w:cs="Times New Roman"/>
                <w:sz w:val="24"/>
                <w:szCs w:val="24"/>
                <w:lang w:eastAsia="ru-RU"/>
              </w:rPr>
              <w:t xml:space="preserve">, помогать друг другу </w:t>
            </w:r>
            <w:proofErr w:type="spellStart"/>
            <w:r w:rsidRPr="00EB636E">
              <w:rPr>
                <w:rFonts w:ascii="OfficinaSansBookC" w:eastAsia="Times New Roman" w:hAnsi="OfficinaSansBookC" w:cs="Times New Roman"/>
                <w:sz w:val="24"/>
                <w:szCs w:val="24"/>
                <w:lang w:eastAsia="ru-RU"/>
              </w:rPr>
              <w:t>накло-няться</w:t>
            </w:r>
            <w:proofErr w:type="spellEnd"/>
            <w:r w:rsidRPr="00EB636E">
              <w:rPr>
                <w:rFonts w:ascii="OfficinaSansBookC" w:eastAsia="Times New Roman" w:hAnsi="OfficinaSansBookC" w:cs="Times New Roman"/>
                <w:sz w:val="24"/>
                <w:szCs w:val="24"/>
                <w:lang w:eastAsia="ru-RU"/>
              </w:rPr>
              <w:t xml:space="preserve"> ниже</w:t>
            </w:r>
          </w:p>
          <w:p w14:paraId="116FBC1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68FB10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185FD0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C48DFF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2C3F7B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Держать осанку, вперед не </w:t>
            </w:r>
            <w:proofErr w:type="spellStart"/>
            <w:r w:rsidRPr="00EB636E">
              <w:rPr>
                <w:rFonts w:ascii="OfficinaSansBookC" w:eastAsia="Times New Roman" w:hAnsi="OfficinaSansBookC" w:cs="Times New Roman"/>
                <w:sz w:val="24"/>
                <w:szCs w:val="24"/>
                <w:lang w:eastAsia="ru-RU"/>
              </w:rPr>
              <w:t>нак-лоняться</w:t>
            </w:r>
            <w:proofErr w:type="spellEnd"/>
            <w:r w:rsidRPr="00EB636E">
              <w:rPr>
                <w:rFonts w:ascii="OfficinaSansBookC" w:eastAsia="Times New Roman" w:hAnsi="OfficinaSansBookC" w:cs="Times New Roman"/>
                <w:sz w:val="24"/>
                <w:szCs w:val="24"/>
                <w:lang w:eastAsia="ru-RU"/>
              </w:rPr>
              <w:t>, колено в сторону</w:t>
            </w:r>
          </w:p>
          <w:p w14:paraId="230224A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445155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94FF842" w14:textId="745D00BD"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lastRenderedPageBreak/>
              <w:t>Выпад глубже, при наклоне колени выпрямить, коснуться ноги, четче движения руками</w:t>
            </w:r>
          </w:p>
          <w:p w14:paraId="5BF3AD0E"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E42CAF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370B67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Выполнять силой, плавно, спина и колени прямые, голову не прижимать к груди</w:t>
            </w:r>
          </w:p>
          <w:p w14:paraId="2614426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2434C9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В упоре – плечи над кистями, мах прямой ногой, локти вдоль туловища, </w:t>
            </w:r>
            <w:proofErr w:type="spellStart"/>
            <w:r w:rsidRPr="00EB636E">
              <w:rPr>
                <w:rFonts w:ascii="OfficinaSansBookC" w:eastAsia="Times New Roman" w:hAnsi="OfficinaSansBookC" w:cs="Times New Roman"/>
                <w:sz w:val="24"/>
                <w:szCs w:val="24"/>
                <w:lang w:eastAsia="ru-RU"/>
              </w:rPr>
              <w:t>смот-реть</w:t>
            </w:r>
            <w:proofErr w:type="spellEnd"/>
            <w:r w:rsidRPr="00EB636E">
              <w:rPr>
                <w:rFonts w:ascii="OfficinaSansBookC" w:eastAsia="Times New Roman" w:hAnsi="OfficinaSansBookC" w:cs="Times New Roman"/>
                <w:sz w:val="24"/>
                <w:szCs w:val="24"/>
                <w:lang w:eastAsia="ru-RU"/>
              </w:rPr>
              <w:t xml:space="preserve"> вперед</w:t>
            </w:r>
          </w:p>
          <w:p w14:paraId="1ADE366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9D965C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422802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A9A16A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Мах интенсив-</w:t>
            </w:r>
            <w:proofErr w:type="spellStart"/>
            <w:r w:rsidRPr="00EB636E">
              <w:rPr>
                <w:rFonts w:ascii="OfficinaSansBookC" w:eastAsia="Times New Roman" w:hAnsi="OfficinaSansBookC" w:cs="Times New Roman"/>
                <w:sz w:val="24"/>
                <w:szCs w:val="24"/>
                <w:lang w:eastAsia="ru-RU"/>
              </w:rPr>
              <w:t>ный</w:t>
            </w:r>
            <w:proofErr w:type="spellEnd"/>
            <w:r w:rsidRPr="00EB636E">
              <w:rPr>
                <w:rFonts w:ascii="OfficinaSansBookC" w:eastAsia="Times New Roman" w:hAnsi="OfficinaSansBookC" w:cs="Times New Roman"/>
                <w:sz w:val="24"/>
                <w:szCs w:val="24"/>
                <w:lang w:eastAsia="ru-RU"/>
              </w:rPr>
              <w:t>, резкий, ноги не сгибать, таз вывести вперед, локти прямые, угол выше, носки оттянуть</w:t>
            </w:r>
          </w:p>
          <w:p w14:paraId="4462F182"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22D7EBF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083E6C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F3932C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05E48B4" w14:textId="2EF25928"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В упоре плечи над кистями, колени и носки оттянуть, посмотреть вперед      </w:t>
            </w:r>
          </w:p>
          <w:p w14:paraId="3C17C249"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6853A6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01E0EA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C2608E5"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A30116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Темп медленный, колени </w:t>
            </w:r>
            <w:proofErr w:type="spellStart"/>
            <w:r w:rsidRPr="00EB636E">
              <w:rPr>
                <w:rFonts w:ascii="OfficinaSansBookC" w:eastAsia="Times New Roman" w:hAnsi="OfficinaSansBookC" w:cs="Times New Roman"/>
                <w:sz w:val="24"/>
                <w:szCs w:val="24"/>
                <w:lang w:eastAsia="ru-RU"/>
              </w:rPr>
              <w:t>выпря-мить</w:t>
            </w:r>
            <w:proofErr w:type="spellEnd"/>
            <w:r w:rsidRPr="00EB636E">
              <w:rPr>
                <w:rFonts w:ascii="OfficinaSansBookC" w:eastAsia="Times New Roman" w:hAnsi="OfficinaSansBookC" w:cs="Times New Roman"/>
                <w:sz w:val="24"/>
                <w:szCs w:val="24"/>
                <w:lang w:eastAsia="ru-RU"/>
              </w:rPr>
              <w:t>, руки не отрывать</w:t>
            </w:r>
          </w:p>
          <w:p w14:paraId="5117AE6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148B4C90"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Мах выше и резче, сохранять осанку, ноги не сгибать</w:t>
            </w:r>
          </w:p>
          <w:p w14:paraId="3F04F64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C698E1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87DB378" w14:textId="6167088C"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Выполнять одновременно, сохраняя равновесие, руки не сгибать</w:t>
            </w:r>
          </w:p>
          <w:p w14:paraId="495AE0A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E6858C1"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421BCE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Выпрямить руки, таз поднять выше, прогнуться в </w:t>
            </w:r>
            <w:r w:rsidRPr="00EB636E">
              <w:rPr>
                <w:rFonts w:ascii="OfficinaSansBookC" w:eastAsia="Times New Roman" w:hAnsi="OfficinaSansBookC" w:cs="Times New Roman"/>
                <w:sz w:val="24"/>
                <w:szCs w:val="24"/>
                <w:lang w:eastAsia="ru-RU"/>
              </w:rPr>
              <w:lastRenderedPageBreak/>
              <w:t xml:space="preserve">спине, темп </w:t>
            </w:r>
            <w:proofErr w:type="gramStart"/>
            <w:r w:rsidRPr="00EB636E">
              <w:rPr>
                <w:rFonts w:ascii="OfficinaSansBookC" w:eastAsia="Times New Roman" w:hAnsi="OfficinaSansBookC" w:cs="Times New Roman"/>
                <w:sz w:val="24"/>
                <w:szCs w:val="24"/>
                <w:lang w:eastAsia="ru-RU"/>
              </w:rPr>
              <w:t>мед-ленный</w:t>
            </w:r>
            <w:proofErr w:type="gramEnd"/>
          </w:p>
          <w:p w14:paraId="5D58CD1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32C20AFC"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92C2E8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F01C7B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52585734" w14:textId="01D60CC0"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Стараться выполнить быстро, смотреть вперед, в спине не прогибаться</w:t>
            </w:r>
          </w:p>
          <w:p w14:paraId="221652EA"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4D77997F"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04889B6"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9D7C628"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Толчок быстрее, руки ставить жесткие, ноги выше</w:t>
            </w:r>
          </w:p>
          <w:p w14:paraId="65D9F1D4"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751F3FA2" w14:textId="0BB3DA06" w:rsidR="00F561C7" w:rsidRPr="00EB636E" w:rsidRDefault="00F561C7" w:rsidP="00F561C7">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Сначала выполнить на гимн. скамейке, затем на маленьком и высоком бревне  </w:t>
            </w:r>
          </w:p>
          <w:p w14:paraId="4AD92017"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06B0DE1D"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pPr>
          </w:p>
          <w:p w14:paraId="6CB726AF" w14:textId="6BE5815F" w:rsidR="00F561C7" w:rsidRPr="00EB636E" w:rsidRDefault="00F561C7" w:rsidP="00192834">
            <w:pPr>
              <w:spacing w:after="0" w:line="240" w:lineRule="auto"/>
              <w:rPr>
                <w:rFonts w:ascii="OfficinaSansBookC" w:eastAsia="Times New Roman" w:hAnsi="OfficinaSansBookC" w:cs="Times New Roman"/>
                <w:sz w:val="24"/>
                <w:szCs w:val="24"/>
                <w:lang w:eastAsia="ru-RU"/>
              </w:rPr>
            </w:pPr>
            <w:r w:rsidRPr="00EB636E">
              <w:rPr>
                <w:rFonts w:ascii="OfficinaSansBookC" w:eastAsia="Times New Roman" w:hAnsi="OfficinaSansBookC" w:cs="Times New Roman"/>
                <w:sz w:val="24"/>
                <w:szCs w:val="24"/>
                <w:lang w:eastAsia="ru-RU"/>
              </w:rPr>
              <w:t xml:space="preserve">Прыжок выше, скамейку не задевать. Тоже с поворотами при подскоке </w:t>
            </w:r>
          </w:p>
        </w:tc>
      </w:tr>
    </w:tbl>
    <w:p w14:paraId="0D7E34E3" w14:textId="77777777" w:rsidR="00F561C7" w:rsidRPr="00EB636E" w:rsidRDefault="00F561C7" w:rsidP="00F561C7">
      <w:pPr>
        <w:spacing w:after="0" w:line="240" w:lineRule="auto"/>
        <w:rPr>
          <w:rFonts w:ascii="OfficinaSansBookC" w:eastAsia="Times New Roman" w:hAnsi="OfficinaSansBookC" w:cs="Times New Roman"/>
          <w:sz w:val="24"/>
          <w:szCs w:val="24"/>
          <w:lang w:eastAsia="ru-RU"/>
        </w:rPr>
        <w:sectPr w:rsidR="00F561C7" w:rsidRPr="00EB636E" w:rsidSect="00F561C7">
          <w:pgSz w:w="16838" w:h="11906" w:orient="landscape"/>
          <w:pgMar w:top="1701" w:right="1134" w:bottom="850" w:left="1134" w:header="708" w:footer="708" w:gutter="0"/>
          <w:cols w:space="708"/>
          <w:docGrid w:linePitch="360"/>
        </w:sectPr>
      </w:pPr>
    </w:p>
    <w:p w14:paraId="3494B39F" w14:textId="1556D665" w:rsidR="00FC78EB" w:rsidRPr="00EB636E" w:rsidRDefault="00FC78EB" w:rsidP="00FC78EB">
      <w:pPr>
        <w:pStyle w:val="ab"/>
        <w:ind w:firstLine="567"/>
        <w:rPr>
          <w:rFonts w:ascii="OfficinaSansBookC" w:hAnsi="OfficinaSansBookC" w:cs="Times New Roman"/>
          <w:b/>
          <w:sz w:val="28"/>
          <w:szCs w:val="28"/>
        </w:rPr>
      </w:pPr>
      <w:r w:rsidRPr="00EB636E">
        <w:rPr>
          <w:rFonts w:ascii="OfficinaSansBookC" w:hAnsi="OfficinaSansBookC" w:cs="Times New Roman"/>
          <w:b/>
          <w:sz w:val="28"/>
          <w:szCs w:val="28"/>
        </w:rPr>
        <w:lastRenderedPageBreak/>
        <w:t>Критерии оценивания разработанного комплекса:</w:t>
      </w:r>
    </w:p>
    <w:p w14:paraId="47BBAA69" w14:textId="6203DEBA" w:rsidR="00FC78EB" w:rsidRPr="00EB636E" w:rsidRDefault="00FC78EB" w:rsidP="00FC78EB">
      <w:pPr>
        <w:pStyle w:val="ab"/>
        <w:ind w:firstLine="567"/>
        <w:jc w:val="both"/>
        <w:rPr>
          <w:rFonts w:ascii="OfficinaSansBookC" w:hAnsi="OfficinaSansBookC" w:cs="Times New Roman"/>
          <w:sz w:val="28"/>
          <w:szCs w:val="28"/>
        </w:rPr>
      </w:pPr>
      <w:r w:rsidRPr="00EB636E">
        <w:rPr>
          <w:rFonts w:ascii="OfficinaSansBookC" w:hAnsi="OfficinaSansBookC" w:cs="Times New Roman"/>
          <w:sz w:val="28"/>
          <w:szCs w:val="28"/>
        </w:rPr>
        <w:t xml:space="preserve">- оценка «отлично» выставляется обучающемуся, если все упражнения оформлены в рабочей тетради в виде конспекта в сочетании текстовой и графической (линейной) записи. Каждое упражнение должно быть выполнено на 2-е «8» (на 16 счетов). </w:t>
      </w:r>
      <w:bookmarkStart w:id="12" w:name="_Hlk108771043"/>
      <w:r w:rsidRPr="00EB636E">
        <w:rPr>
          <w:rFonts w:ascii="OfficinaSansBookC" w:hAnsi="OfficinaSansBookC" w:cs="Times New Roman"/>
          <w:sz w:val="28"/>
          <w:szCs w:val="28"/>
        </w:rPr>
        <w:t>Обучающийся</w:t>
      </w:r>
      <w:bookmarkEnd w:id="12"/>
      <w:r w:rsidRPr="00EB636E">
        <w:rPr>
          <w:rFonts w:ascii="OfficinaSansBookC" w:hAnsi="OfficinaSansBookC" w:cs="Times New Roman"/>
          <w:sz w:val="28"/>
          <w:szCs w:val="28"/>
        </w:rPr>
        <w:t xml:space="preserve"> должен знать содержание упражнений, их последовательность, безошибочно подавать команды для начала и окончания выполнения упражнений, правильно вести по («восьмеркам») командным голосом, выполнять комплексы с предметами без их потери, сохранять плоскость предмета </w:t>
      </w:r>
      <w:proofErr w:type="gramStart"/>
      <w:r w:rsidRPr="00EB636E">
        <w:rPr>
          <w:rFonts w:ascii="OfficinaSansBookC" w:hAnsi="OfficinaSansBookC" w:cs="Times New Roman"/>
          <w:sz w:val="28"/>
          <w:szCs w:val="28"/>
        </w:rPr>
        <w:t>при выполнений</w:t>
      </w:r>
      <w:proofErr w:type="gramEnd"/>
      <w:r w:rsidRPr="00EB636E">
        <w:rPr>
          <w:rFonts w:ascii="OfficinaSansBookC" w:hAnsi="OfficinaSansBookC" w:cs="Times New Roman"/>
          <w:sz w:val="28"/>
          <w:szCs w:val="28"/>
        </w:rPr>
        <w:t xml:space="preserve"> двигательных действий, соблюдать гимнастический стиль выполнения упражнений;</w:t>
      </w:r>
    </w:p>
    <w:p w14:paraId="05855B36" w14:textId="45F9BE2D" w:rsidR="00FC78EB" w:rsidRPr="00EB636E" w:rsidRDefault="00FC78EB" w:rsidP="00FC78EB">
      <w:pPr>
        <w:pStyle w:val="ab"/>
        <w:ind w:firstLine="567"/>
        <w:jc w:val="both"/>
        <w:rPr>
          <w:rFonts w:ascii="OfficinaSansBookC" w:hAnsi="OfficinaSansBookC" w:cs="Times New Roman"/>
          <w:sz w:val="28"/>
          <w:szCs w:val="28"/>
        </w:rPr>
      </w:pPr>
      <w:r w:rsidRPr="00EB636E">
        <w:rPr>
          <w:rFonts w:ascii="OfficinaSansBookC" w:hAnsi="OfficinaSansBookC" w:cs="Times New Roman"/>
          <w:sz w:val="28"/>
          <w:szCs w:val="28"/>
        </w:rPr>
        <w:t xml:space="preserve">- оценка «хорошо» выставляется обучающемуся, если все упражнения оформлены в рабочей тетради в виде конспекта в сочетании текстовой и графической (линейной) записи с некоторыми недочетами. Каждое упражнение должно быть выполнено на 2-е «8» (на 16 счетов). Обучающийся должен знать содержание и последовательность упражнений, правильно вести подсчет по («восьмеркам») с незначительными ошибками в подаче команд для начала и окончания выполнения упражнения. Допускаются некоторые помарки во владении предметами;  </w:t>
      </w:r>
    </w:p>
    <w:p w14:paraId="6808CAA8" w14:textId="6900D387" w:rsidR="00FC78EB" w:rsidRPr="00EB636E" w:rsidRDefault="00FC78EB" w:rsidP="00FC78EB">
      <w:pPr>
        <w:pStyle w:val="ab"/>
        <w:ind w:firstLine="567"/>
        <w:jc w:val="both"/>
        <w:rPr>
          <w:rFonts w:ascii="OfficinaSansBookC" w:hAnsi="OfficinaSansBookC" w:cs="Times New Roman"/>
          <w:sz w:val="28"/>
          <w:szCs w:val="28"/>
        </w:rPr>
      </w:pPr>
      <w:r w:rsidRPr="00EB636E">
        <w:rPr>
          <w:rFonts w:ascii="OfficinaSansBookC" w:hAnsi="OfficinaSansBookC" w:cs="Times New Roman"/>
          <w:sz w:val="28"/>
          <w:szCs w:val="28"/>
        </w:rPr>
        <w:t xml:space="preserve">- оценка «удовлетворительно» выставляется обучающемуся, если все упражнения оформлены в рабочей тетради с ошибками текстовой и графической (линейной) записи. Если обучающийся плохо знает содержание и последовательность упражнений в комплексе, команды, при обучении тем или иным методом, не видит ошибок при исполнении заданий, не может дать ОМУ, допускает значительные ошибки в упражнениях с предметами, командный голос отсутствует; </w:t>
      </w:r>
    </w:p>
    <w:p w14:paraId="34537708" w14:textId="68591A88" w:rsidR="00FC78EB" w:rsidRPr="00EB636E" w:rsidRDefault="00FC78EB" w:rsidP="00FC78EB">
      <w:pPr>
        <w:pStyle w:val="ab"/>
        <w:ind w:firstLine="567"/>
        <w:jc w:val="both"/>
        <w:rPr>
          <w:rFonts w:ascii="OfficinaSansBookC" w:hAnsi="OfficinaSansBookC" w:cs="Times New Roman"/>
          <w:sz w:val="28"/>
          <w:szCs w:val="28"/>
        </w:rPr>
      </w:pPr>
      <w:r w:rsidRPr="00EB636E">
        <w:rPr>
          <w:rFonts w:ascii="OfficinaSansBookC" w:hAnsi="OfficinaSansBookC" w:cs="Times New Roman"/>
          <w:sz w:val="28"/>
          <w:szCs w:val="28"/>
        </w:rPr>
        <w:t>-</w:t>
      </w:r>
      <w:r w:rsidRPr="00EB636E">
        <w:rPr>
          <w:rFonts w:ascii="OfficinaSansBookC" w:hAnsi="OfficinaSansBookC" w:cs="Times New Roman"/>
          <w:sz w:val="28"/>
          <w:szCs w:val="28"/>
        </w:rPr>
        <w:tab/>
        <w:t>оценка «неудовлетворительно» выставляется, если обучающимся своевременно не выполнено задание, или выполнено, но с грубыми ошибками всех вышеперечисленных требований.</w:t>
      </w:r>
    </w:p>
    <w:p w14:paraId="2A629DFE" w14:textId="77777777" w:rsidR="00FC78EB" w:rsidRPr="00EB636E" w:rsidRDefault="00FC78EB" w:rsidP="006C2A1B">
      <w:pPr>
        <w:spacing w:after="0" w:line="240" w:lineRule="auto"/>
        <w:ind w:firstLine="709"/>
        <w:jc w:val="both"/>
        <w:rPr>
          <w:rFonts w:ascii="OfficinaSansBookC" w:eastAsia="Times New Roman" w:hAnsi="OfficinaSansBookC" w:cs="Times New Roman"/>
          <w:sz w:val="28"/>
          <w:szCs w:val="28"/>
          <w:lang w:eastAsia="ru-RU"/>
        </w:rPr>
      </w:pPr>
    </w:p>
    <w:p w14:paraId="3DBF9C17" w14:textId="2453E40E" w:rsidR="00F561C7" w:rsidRPr="00EB636E" w:rsidRDefault="006C2A1B" w:rsidP="006C2A1B">
      <w:pPr>
        <w:spacing w:after="0" w:line="240" w:lineRule="auto"/>
        <w:ind w:firstLine="709"/>
        <w:jc w:val="both"/>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 xml:space="preserve">Для развития физических качеств обучающихся на занятии </w:t>
      </w:r>
      <w:r w:rsidR="00431380" w:rsidRPr="00EB636E">
        <w:rPr>
          <w:rFonts w:ascii="OfficinaSansBookC" w:eastAsia="Times New Roman" w:hAnsi="OfficinaSansBookC" w:cs="Times New Roman"/>
          <w:sz w:val="28"/>
          <w:szCs w:val="28"/>
          <w:lang w:eastAsia="ru-RU"/>
        </w:rPr>
        <w:t>ф</w:t>
      </w:r>
      <w:r w:rsidRPr="00EB636E">
        <w:rPr>
          <w:rFonts w:ascii="OfficinaSansBookC" w:eastAsia="Times New Roman" w:hAnsi="OfficinaSansBookC" w:cs="Times New Roman"/>
          <w:sz w:val="28"/>
          <w:szCs w:val="28"/>
          <w:lang w:eastAsia="ru-RU"/>
        </w:rPr>
        <w:t>изической культурой используются специальные упражнения, которые также проводятся комплексно с учетом поставленных задач занятия.</w:t>
      </w:r>
    </w:p>
    <w:p w14:paraId="7AD3FDF6" w14:textId="77777777" w:rsidR="006C2A1B" w:rsidRPr="00EB636E" w:rsidRDefault="006C2A1B" w:rsidP="006C2A1B">
      <w:pPr>
        <w:spacing w:after="0" w:line="240" w:lineRule="auto"/>
        <w:jc w:val="center"/>
        <w:rPr>
          <w:rFonts w:ascii="OfficinaSansBookC" w:eastAsia="Times New Roman" w:hAnsi="OfficinaSansBookC" w:cs="Times New Roman"/>
          <w:b/>
          <w:bCs/>
          <w:sz w:val="28"/>
          <w:szCs w:val="28"/>
          <w:lang w:eastAsia="ru-RU"/>
        </w:rPr>
      </w:pPr>
    </w:p>
    <w:p w14:paraId="31C2BDE1" w14:textId="77777777" w:rsidR="006C2A1B" w:rsidRPr="00EB636E" w:rsidRDefault="006C2A1B" w:rsidP="006C2A1B">
      <w:pPr>
        <w:spacing w:after="0" w:line="240" w:lineRule="auto"/>
        <w:jc w:val="center"/>
        <w:rPr>
          <w:rFonts w:ascii="OfficinaSansBookC" w:hAnsi="OfficinaSansBookC" w:cs="Times New Roman"/>
          <w:b/>
          <w:bCs/>
          <w:color w:val="000000"/>
          <w:sz w:val="28"/>
          <w:szCs w:val="28"/>
        </w:rPr>
      </w:pPr>
      <w:r w:rsidRPr="00EB636E">
        <w:rPr>
          <w:rFonts w:ascii="OfficinaSansBookC" w:eastAsia="Times New Roman" w:hAnsi="OfficinaSansBookC" w:cs="Times New Roman"/>
          <w:b/>
          <w:bCs/>
          <w:sz w:val="28"/>
          <w:szCs w:val="28"/>
          <w:lang w:eastAsia="ru-RU"/>
        </w:rPr>
        <w:t>Пример</w:t>
      </w:r>
      <w:r w:rsidRPr="00EB636E">
        <w:rPr>
          <w:rFonts w:ascii="OfficinaSansBookC" w:eastAsia="Times New Roman" w:hAnsi="OfficinaSansBookC" w:cs="Times New Roman"/>
          <w:sz w:val="28"/>
          <w:szCs w:val="28"/>
          <w:lang w:eastAsia="ru-RU"/>
        </w:rPr>
        <w:t xml:space="preserve"> </w:t>
      </w:r>
      <w:r w:rsidRPr="00EB636E">
        <w:rPr>
          <w:rFonts w:ascii="OfficinaSansBookC" w:hAnsi="OfficinaSansBookC" w:cs="Times New Roman"/>
          <w:b/>
          <w:bCs/>
          <w:color w:val="181818"/>
          <w:sz w:val="28"/>
          <w:szCs w:val="28"/>
        </w:rPr>
        <w:t xml:space="preserve">комплекса специальных упражнений </w:t>
      </w:r>
      <w:r w:rsidRPr="00EB636E">
        <w:rPr>
          <w:rFonts w:ascii="OfficinaSansBookC" w:hAnsi="OfficinaSansBookC" w:cs="Times New Roman"/>
          <w:b/>
          <w:bCs/>
          <w:color w:val="000000"/>
          <w:sz w:val="28"/>
          <w:szCs w:val="28"/>
        </w:rPr>
        <w:t>для лучезапястного сустава</w:t>
      </w:r>
    </w:p>
    <w:p w14:paraId="16FB2FCA" w14:textId="77777777" w:rsidR="006C2A1B" w:rsidRPr="00EB636E" w:rsidRDefault="006C2A1B" w:rsidP="006C2A1B">
      <w:pPr>
        <w:pStyle w:val="aa"/>
        <w:shd w:val="clear" w:color="auto" w:fill="FFFFFF"/>
        <w:spacing w:before="0" w:beforeAutospacing="0" w:after="0" w:afterAutospacing="0"/>
        <w:rPr>
          <w:rFonts w:ascii="OfficinaSansBookC" w:hAnsi="OfficinaSansBookC"/>
          <w:color w:val="000000"/>
          <w:sz w:val="28"/>
          <w:szCs w:val="28"/>
        </w:rPr>
      </w:pPr>
    </w:p>
    <w:p w14:paraId="3D652410" w14:textId="77777777" w:rsidR="006C2A1B" w:rsidRPr="00EB636E" w:rsidRDefault="006C2A1B" w:rsidP="006C2A1B">
      <w:pPr>
        <w:pStyle w:val="aa"/>
        <w:shd w:val="clear" w:color="auto" w:fill="FFFFFF"/>
        <w:spacing w:before="0" w:beforeAutospacing="0" w:after="0" w:afterAutospacing="0"/>
        <w:ind w:left="284" w:hanging="284"/>
        <w:jc w:val="both"/>
        <w:rPr>
          <w:rFonts w:ascii="OfficinaSansBookC" w:hAnsi="OfficinaSansBookC"/>
          <w:color w:val="000000"/>
          <w:sz w:val="28"/>
          <w:szCs w:val="28"/>
        </w:rPr>
      </w:pPr>
      <w:r w:rsidRPr="00EB636E">
        <w:rPr>
          <w:rFonts w:ascii="OfficinaSansBookC" w:hAnsi="OfficinaSansBookC"/>
          <w:color w:val="000000"/>
          <w:sz w:val="28"/>
          <w:szCs w:val="28"/>
        </w:rPr>
        <w:t>1. И. П. - стоя, ноги на ширине плеч, руки вперед, кисти в кулак. На счет 1 выпрямить пальцы и с напряжением развести их как можно шире; 2 - вернуться в И. П. Повторить 6 раз.</w:t>
      </w:r>
    </w:p>
    <w:p w14:paraId="6C253ED2" w14:textId="77777777" w:rsidR="006C2A1B" w:rsidRPr="00EB636E" w:rsidRDefault="006C2A1B" w:rsidP="006C2A1B">
      <w:pPr>
        <w:pStyle w:val="aa"/>
        <w:shd w:val="clear" w:color="auto" w:fill="FFFFFF"/>
        <w:spacing w:before="0" w:beforeAutospacing="0" w:after="0" w:afterAutospacing="0"/>
        <w:ind w:left="284" w:hanging="284"/>
        <w:jc w:val="both"/>
        <w:rPr>
          <w:rFonts w:ascii="OfficinaSansBookC" w:hAnsi="OfficinaSansBookC"/>
          <w:color w:val="000000"/>
          <w:sz w:val="28"/>
          <w:szCs w:val="28"/>
        </w:rPr>
      </w:pPr>
      <w:r w:rsidRPr="00EB636E">
        <w:rPr>
          <w:rFonts w:ascii="OfficinaSansBookC" w:hAnsi="OfficinaSansBookC"/>
          <w:color w:val="000000"/>
          <w:sz w:val="28"/>
          <w:szCs w:val="28"/>
        </w:rPr>
        <w:t>2. И. П. - стоя, руки вдоль тела ладонями вперед, пальцы разведены. На счет 1-4 последовательно сгибать пальцы, начиная с мизинца; 5-8 - разогнуть пальцы в обратном порядке. Повторить 8 раз.</w:t>
      </w:r>
    </w:p>
    <w:p w14:paraId="6BE7E34A" w14:textId="77777777" w:rsidR="006C2A1B" w:rsidRPr="00EB636E" w:rsidRDefault="006C2A1B" w:rsidP="006C2A1B">
      <w:pPr>
        <w:pStyle w:val="aa"/>
        <w:shd w:val="clear" w:color="auto" w:fill="FFFFFF"/>
        <w:spacing w:before="0" w:beforeAutospacing="0" w:after="0" w:afterAutospacing="0"/>
        <w:ind w:left="284" w:hanging="284"/>
        <w:jc w:val="both"/>
        <w:rPr>
          <w:rFonts w:ascii="OfficinaSansBookC" w:hAnsi="OfficinaSansBookC"/>
          <w:color w:val="000000"/>
          <w:sz w:val="28"/>
          <w:szCs w:val="28"/>
        </w:rPr>
      </w:pPr>
      <w:r w:rsidRPr="00EB636E">
        <w:rPr>
          <w:rFonts w:ascii="OfficinaSansBookC" w:hAnsi="OfficinaSansBookC"/>
          <w:color w:val="000000"/>
          <w:sz w:val="28"/>
          <w:szCs w:val="28"/>
        </w:rPr>
        <w:t>3. И. П. - стоя, ноги на ширине плеч, руки вперед, пальцы согнуты. На счет 1-2 поднять согнутые кисти вверх; 3-4 - опустить вниз. Повторить 16 раз.</w:t>
      </w:r>
    </w:p>
    <w:p w14:paraId="3A078864" w14:textId="77777777" w:rsidR="006C2A1B" w:rsidRPr="00EB636E" w:rsidRDefault="006C2A1B" w:rsidP="006C2A1B">
      <w:pPr>
        <w:pStyle w:val="aa"/>
        <w:shd w:val="clear" w:color="auto" w:fill="FFFFFF"/>
        <w:spacing w:before="0" w:beforeAutospacing="0" w:after="0" w:afterAutospacing="0"/>
        <w:ind w:left="284" w:hanging="284"/>
        <w:jc w:val="both"/>
        <w:rPr>
          <w:rFonts w:ascii="OfficinaSansBookC" w:hAnsi="OfficinaSansBookC"/>
          <w:color w:val="000000"/>
          <w:sz w:val="28"/>
          <w:szCs w:val="28"/>
        </w:rPr>
      </w:pPr>
      <w:r w:rsidRPr="00EB636E">
        <w:rPr>
          <w:rFonts w:ascii="OfficinaSansBookC" w:hAnsi="OfficinaSansBookC"/>
          <w:color w:val="000000"/>
          <w:sz w:val="28"/>
          <w:szCs w:val="28"/>
        </w:rPr>
        <w:t>4. И. П. - стоя, ноги на ширине плеч, руки в стороны, кисти в кулак. На счет 1-2 вращать кистями вперед. То же назад. Повторить 16 раз.</w:t>
      </w:r>
    </w:p>
    <w:p w14:paraId="4E083D91" w14:textId="53FA5857" w:rsidR="006C2A1B" w:rsidRPr="00EB636E" w:rsidRDefault="006C2A1B" w:rsidP="006C2A1B">
      <w:pPr>
        <w:pStyle w:val="aa"/>
        <w:shd w:val="clear" w:color="auto" w:fill="FFFFFF"/>
        <w:spacing w:before="0" w:beforeAutospacing="0" w:after="0" w:afterAutospacing="0"/>
        <w:ind w:left="284" w:hanging="284"/>
        <w:jc w:val="both"/>
        <w:rPr>
          <w:rFonts w:ascii="OfficinaSansBookC" w:hAnsi="OfficinaSansBookC"/>
          <w:color w:val="000000"/>
          <w:sz w:val="28"/>
          <w:szCs w:val="28"/>
        </w:rPr>
      </w:pPr>
      <w:r w:rsidRPr="00EB636E">
        <w:rPr>
          <w:rFonts w:ascii="OfficinaSansBookC" w:hAnsi="OfficinaSansBookC"/>
          <w:color w:val="000000"/>
          <w:sz w:val="28"/>
          <w:szCs w:val="28"/>
        </w:rPr>
        <w:lastRenderedPageBreak/>
        <w:t xml:space="preserve">5. И. П. </w:t>
      </w:r>
      <w:r w:rsidR="001C6E68" w:rsidRPr="00EB636E">
        <w:rPr>
          <w:rFonts w:ascii="OfficinaSansBookC" w:hAnsi="OfficinaSansBookC"/>
          <w:color w:val="000000"/>
          <w:sz w:val="28"/>
          <w:szCs w:val="28"/>
        </w:rPr>
        <w:t>–</w:t>
      </w:r>
      <w:r w:rsidRPr="00EB636E">
        <w:rPr>
          <w:rFonts w:ascii="OfficinaSansBookC" w:hAnsi="OfficinaSansBookC"/>
          <w:color w:val="000000"/>
          <w:sz w:val="28"/>
          <w:szCs w:val="28"/>
        </w:rPr>
        <w:t xml:space="preserve"> стоя, руки в стороны - вверх, пальцы развести. На счет вращательное движение кистями вперед. То же назад. Повторить 16 раз.</w:t>
      </w:r>
    </w:p>
    <w:p w14:paraId="2D2ECA54" w14:textId="77777777" w:rsidR="006C2A1B" w:rsidRPr="00EB636E" w:rsidRDefault="006C2A1B" w:rsidP="006C2A1B">
      <w:pPr>
        <w:pStyle w:val="aa"/>
        <w:shd w:val="clear" w:color="auto" w:fill="FFFFFF"/>
        <w:spacing w:before="0" w:beforeAutospacing="0" w:after="0" w:afterAutospacing="0"/>
        <w:ind w:left="284" w:hanging="284"/>
        <w:jc w:val="both"/>
        <w:rPr>
          <w:rFonts w:ascii="OfficinaSansBookC" w:hAnsi="OfficinaSansBookC"/>
          <w:color w:val="000000"/>
          <w:sz w:val="28"/>
          <w:szCs w:val="28"/>
        </w:rPr>
      </w:pPr>
      <w:r w:rsidRPr="00EB636E">
        <w:rPr>
          <w:rFonts w:ascii="OfficinaSansBookC" w:hAnsi="OfficinaSansBookC"/>
          <w:color w:val="000000"/>
          <w:sz w:val="28"/>
          <w:szCs w:val="28"/>
        </w:rPr>
        <w:t>6. И. П. - стоя, ноги на ширине плеч, согнутые руки перед грудью, кисти в «замке». На счет 1-4 «нарисовать» кистями восьмерку перед собой. Повторить 12 раз.</w:t>
      </w:r>
    </w:p>
    <w:p w14:paraId="7714CC82" w14:textId="02690A1B" w:rsidR="006C2A1B" w:rsidRPr="00EB636E" w:rsidRDefault="006C2A1B" w:rsidP="006C2A1B">
      <w:pPr>
        <w:pStyle w:val="aa"/>
        <w:shd w:val="clear" w:color="auto" w:fill="FFFFFF"/>
        <w:spacing w:before="0" w:beforeAutospacing="0" w:after="0" w:afterAutospacing="0"/>
        <w:ind w:left="284" w:hanging="284"/>
        <w:jc w:val="both"/>
        <w:rPr>
          <w:rFonts w:ascii="OfficinaSansBookC" w:hAnsi="OfficinaSansBookC"/>
          <w:color w:val="000000"/>
          <w:sz w:val="28"/>
          <w:szCs w:val="28"/>
        </w:rPr>
      </w:pPr>
      <w:r w:rsidRPr="00EB636E">
        <w:rPr>
          <w:rFonts w:ascii="OfficinaSansBookC" w:hAnsi="OfficinaSansBookC"/>
          <w:color w:val="000000"/>
          <w:sz w:val="28"/>
          <w:szCs w:val="28"/>
        </w:rPr>
        <w:t xml:space="preserve">7. И. П. </w:t>
      </w:r>
      <w:r w:rsidR="001C6E68" w:rsidRPr="00EB636E">
        <w:rPr>
          <w:rFonts w:ascii="OfficinaSansBookC" w:hAnsi="OfficinaSansBookC"/>
          <w:color w:val="000000"/>
          <w:sz w:val="28"/>
          <w:szCs w:val="28"/>
        </w:rPr>
        <w:t>–</w:t>
      </w:r>
      <w:r w:rsidRPr="00EB636E">
        <w:rPr>
          <w:rFonts w:ascii="OfficinaSansBookC" w:hAnsi="OfficinaSansBookC"/>
          <w:color w:val="000000"/>
          <w:sz w:val="28"/>
          <w:szCs w:val="28"/>
        </w:rPr>
        <w:t xml:space="preserve"> то же. На счет 1-2 вытянуть руки как можно дальше вперед ладонями наружу, 3-4 - вернуться в 12 раз.</w:t>
      </w:r>
    </w:p>
    <w:p w14:paraId="73F688D1" w14:textId="35233D12" w:rsidR="006C2A1B" w:rsidRPr="00EB636E" w:rsidRDefault="006C2A1B" w:rsidP="006C2A1B">
      <w:pPr>
        <w:pStyle w:val="aa"/>
        <w:shd w:val="clear" w:color="auto" w:fill="FFFFFF"/>
        <w:spacing w:before="0" w:beforeAutospacing="0" w:after="0" w:afterAutospacing="0"/>
        <w:ind w:left="284" w:hanging="284"/>
        <w:jc w:val="both"/>
        <w:rPr>
          <w:rFonts w:ascii="OfficinaSansBookC" w:hAnsi="OfficinaSansBookC"/>
          <w:color w:val="000000"/>
          <w:sz w:val="28"/>
          <w:szCs w:val="28"/>
        </w:rPr>
      </w:pPr>
      <w:r w:rsidRPr="00EB636E">
        <w:rPr>
          <w:rFonts w:ascii="OfficinaSansBookC" w:hAnsi="OfficinaSansBookC"/>
          <w:color w:val="000000"/>
          <w:sz w:val="28"/>
          <w:szCs w:val="28"/>
        </w:rPr>
        <w:t xml:space="preserve">8. И. П. </w:t>
      </w:r>
      <w:r w:rsidR="001C6E68" w:rsidRPr="00EB636E">
        <w:rPr>
          <w:rFonts w:ascii="OfficinaSansBookC" w:hAnsi="OfficinaSansBookC"/>
          <w:color w:val="000000"/>
          <w:sz w:val="28"/>
          <w:szCs w:val="28"/>
        </w:rPr>
        <w:t>–</w:t>
      </w:r>
      <w:r w:rsidRPr="00EB636E">
        <w:rPr>
          <w:rFonts w:ascii="OfficinaSansBookC" w:hAnsi="OfficinaSansBookC"/>
          <w:color w:val="000000"/>
          <w:sz w:val="28"/>
          <w:szCs w:val="28"/>
        </w:rPr>
        <w:t xml:space="preserve"> стоя, ноги на ширине плеч. На счет 1-3 соединить ладони перед собой пальцами вверх и попытаться поднять локти как можно выше; 4 </w:t>
      </w:r>
      <w:r w:rsidR="001C6E68" w:rsidRPr="00EB636E">
        <w:rPr>
          <w:rFonts w:ascii="OfficinaSansBookC" w:hAnsi="OfficinaSansBookC"/>
          <w:color w:val="000000"/>
          <w:sz w:val="28"/>
          <w:szCs w:val="28"/>
        </w:rPr>
        <w:t>–</w:t>
      </w:r>
      <w:r w:rsidRPr="00EB636E">
        <w:rPr>
          <w:rFonts w:ascii="OfficinaSansBookC" w:hAnsi="OfficinaSansBookC"/>
          <w:color w:val="000000"/>
          <w:sz w:val="28"/>
          <w:szCs w:val="28"/>
        </w:rPr>
        <w:t xml:space="preserve"> вернуться в И. П. Повторить 12 раз.</w:t>
      </w:r>
    </w:p>
    <w:p w14:paraId="53EBA1DA" w14:textId="7D06A9E0" w:rsidR="006C2A1B" w:rsidRPr="00EB636E" w:rsidRDefault="006C2A1B" w:rsidP="006C2A1B">
      <w:pPr>
        <w:pStyle w:val="aa"/>
        <w:shd w:val="clear" w:color="auto" w:fill="FFFFFF"/>
        <w:spacing w:before="0" w:beforeAutospacing="0" w:after="0" w:afterAutospacing="0"/>
        <w:ind w:left="284" w:hanging="284"/>
        <w:jc w:val="both"/>
        <w:rPr>
          <w:rFonts w:ascii="OfficinaSansBookC" w:hAnsi="OfficinaSansBookC"/>
          <w:color w:val="000000"/>
          <w:sz w:val="28"/>
          <w:szCs w:val="28"/>
        </w:rPr>
      </w:pPr>
      <w:r w:rsidRPr="00EB636E">
        <w:rPr>
          <w:rFonts w:ascii="OfficinaSansBookC" w:hAnsi="OfficinaSansBookC"/>
          <w:color w:val="000000"/>
          <w:sz w:val="28"/>
          <w:szCs w:val="28"/>
        </w:rPr>
        <w:t xml:space="preserve"> 9. И. П. </w:t>
      </w:r>
      <w:r w:rsidR="001C6E68" w:rsidRPr="00EB636E">
        <w:rPr>
          <w:rFonts w:ascii="OfficinaSansBookC" w:hAnsi="OfficinaSansBookC"/>
          <w:color w:val="000000"/>
          <w:sz w:val="28"/>
          <w:szCs w:val="28"/>
        </w:rPr>
        <w:t>–</w:t>
      </w:r>
      <w:r w:rsidRPr="00EB636E">
        <w:rPr>
          <w:rFonts w:ascii="OfficinaSansBookC" w:hAnsi="OfficinaSansBookC"/>
          <w:color w:val="000000"/>
          <w:sz w:val="28"/>
          <w:szCs w:val="28"/>
        </w:rPr>
        <w:t xml:space="preserve"> стоя, ноги на ширине плеч, руки вперед. На счет 1-3 отгибать вверх пальцы одной руки с помощью другой; 4 - вернуться в И. П. То же, поменяв положение рук. Повторить по 8 раз.</w:t>
      </w:r>
    </w:p>
    <w:p w14:paraId="11ACFFA4" w14:textId="46E94BCD" w:rsidR="006C2A1B" w:rsidRPr="00EB636E" w:rsidRDefault="006C2A1B" w:rsidP="006C2A1B">
      <w:pPr>
        <w:pStyle w:val="aa"/>
        <w:shd w:val="clear" w:color="auto" w:fill="FFFFFF"/>
        <w:spacing w:before="0" w:beforeAutospacing="0" w:after="0" w:afterAutospacing="0"/>
        <w:ind w:left="284" w:hanging="284"/>
        <w:jc w:val="both"/>
        <w:rPr>
          <w:rFonts w:ascii="OfficinaSansBookC" w:hAnsi="OfficinaSansBookC"/>
          <w:color w:val="000000"/>
          <w:sz w:val="28"/>
          <w:szCs w:val="28"/>
        </w:rPr>
      </w:pPr>
      <w:r w:rsidRPr="00EB636E">
        <w:rPr>
          <w:rFonts w:ascii="OfficinaSansBookC" w:hAnsi="OfficinaSansBookC"/>
          <w:color w:val="000000"/>
          <w:sz w:val="28"/>
          <w:szCs w:val="28"/>
        </w:rPr>
        <w:t xml:space="preserve">10. И. П. </w:t>
      </w:r>
      <w:r w:rsidR="001C6E68" w:rsidRPr="00EB636E">
        <w:rPr>
          <w:rFonts w:ascii="OfficinaSansBookC" w:hAnsi="OfficinaSansBookC"/>
          <w:color w:val="000000"/>
          <w:sz w:val="28"/>
          <w:szCs w:val="28"/>
        </w:rPr>
        <w:t>–</w:t>
      </w:r>
      <w:r w:rsidRPr="00EB636E">
        <w:rPr>
          <w:rFonts w:ascii="OfficinaSansBookC" w:hAnsi="OfficinaSansBookC"/>
          <w:color w:val="000000"/>
          <w:sz w:val="28"/>
          <w:szCs w:val="28"/>
        </w:rPr>
        <w:t xml:space="preserve"> стоя на коленях с опорой на руки кистями к себе. На счет 1-2, стараясь сесть на пятки, отклонить руки от вертикали (ладони от пола не отрывать); 3-4 </w:t>
      </w:r>
      <w:r w:rsidR="001C6E68" w:rsidRPr="00EB636E">
        <w:rPr>
          <w:rFonts w:ascii="OfficinaSansBookC" w:hAnsi="OfficinaSansBookC"/>
          <w:color w:val="000000"/>
          <w:sz w:val="28"/>
          <w:szCs w:val="28"/>
        </w:rPr>
        <w:t>–</w:t>
      </w:r>
      <w:r w:rsidRPr="00EB636E">
        <w:rPr>
          <w:rFonts w:ascii="OfficinaSansBookC" w:hAnsi="OfficinaSansBookC"/>
          <w:color w:val="000000"/>
          <w:sz w:val="28"/>
          <w:szCs w:val="28"/>
        </w:rPr>
        <w:t xml:space="preserve"> вернуться в и. п. Повторить 8 раз.</w:t>
      </w:r>
    </w:p>
    <w:p w14:paraId="34D7E915" w14:textId="77777777" w:rsidR="006C2A1B" w:rsidRPr="00EB636E" w:rsidRDefault="006C2A1B" w:rsidP="006C2A1B">
      <w:pPr>
        <w:pStyle w:val="aa"/>
        <w:shd w:val="clear" w:color="auto" w:fill="FFFFFF"/>
        <w:spacing w:before="0" w:beforeAutospacing="0" w:after="0" w:afterAutospacing="0"/>
        <w:ind w:left="284" w:hanging="284"/>
        <w:jc w:val="both"/>
        <w:rPr>
          <w:rFonts w:ascii="OfficinaSansBookC" w:hAnsi="OfficinaSansBookC"/>
          <w:color w:val="000000"/>
          <w:sz w:val="28"/>
          <w:szCs w:val="28"/>
        </w:rPr>
      </w:pPr>
    </w:p>
    <w:p w14:paraId="5A158E70" w14:textId="2204D84E" w:rsidR="006C2A1B" w:rsidRPr="00EB636E" w:rsidRDefault="00D51E57" w:rsidP="00D057D0">
      <w:pPr>
        <w:jc w:val="center"/>
        <w:rPr>
          <w:rFonts w:ascii="OfficinaSansBookC" w:hAnsi="OfficinaSansBookC" w:cs="Times New Roman"/>
          <w:b/>
          <w:bCs/>
          <w:color w:val="000000"/>
          <w:sz w:val="28"/>
          <w:szCs w:val="28"/>
        </w:rPr>
      </w:pPr>
      <w:r w:rsidRPr="00EB636E">
        <w:rPr>
          <w:rFonts w:ascii="OfficinaSansBookC" w:hAnsi="OfficinaSansBookC" w:cs="Times New Roman"/>
          <w:b/>
          <w:bCs/>
          <w:sz w:val="28"/>
          <w:szCs w:val="28"/>
        </w:rPr>
        <w:t>Комплексы производственной гимнастики по группам труда/группам профессий</w:t>
      </w:r>
    </w:p>
    <w:p w14:paraId="665B1654" w14:textId="77777777" w:rsidR="00D51E57" w:rsidRPr="00EB636E" w:rsidRDefault="00D51E57" w:rsidP="00D51E57">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 xml:space="preserve">Цель: </w:t>
      </w:r>
      <w:r w:rsidR="0071191F" w:rsidRPr="00EB636E">
        <w:rPr>
          <w:rFonts w:ascii="OfficinaSansBookC" w:hAnsi="OfficinaSansBookC"/>
          <w:spacing w:val="-9"/>
          <w:sz w:val="28"/>
          <w:szCs w:val="28"/>
        </w:rPr>
        <w:t xml:space="preserve">дать представление о группах труда, </w:t>
      </w:r>
      <w:r w:rsidR="00CD6B70" w:rsidRPr="00EB636E">
        <w:rPr>
          <w:rFonts w:ascii="OfficinaSansBookC" w:hAnsi="OfficinaSansBookC"/>
          <w:spacing w:val="-9"/>
          <w:sz w:val="28"/>
          <w:szCs w:val="28"/>
        </w:rPr>
        <w:t>представить</w:t>
      </w:r>
      <w:r w:rsidR="0071191F" w:rsidRPr="00EB636E">
        <w:rPr>
          <w:rFonts w:ascii="OfficinaSansBookC" w:hAnsi="OfficinaSansBookC"/>
          <w:spacing w:val="-9"/>
          <w:sz w:val="28"/>
          <w:szCs w:val="28"/>
        </w:rPr>
        <w:t xml:space="preserve"> комплекс</w:t>
      </w:r>
      <w:r w:rsidR="00CD6B70" w:rsidRPr="00EB636E">
        <w:rPr>
          <w:rFonts w:ascii="OfficinaSansBookC" w:hAnsi="OfficinaSansBookC"/>
          <w:spacing w:val="-9"/>
          <w:sz w:val="28"/>
          <w:szCs w:val="28"/>
        </w:rPr>
        <w:t xml:space="preserve">ы различных форм </w:t>
      </w:r>
      <w:r w:rsidR="0071191F" w:rsidRPr="00EB636E">
        <w:rPr>
          <w:rFonts w:ascii="OfficinaSansBookC" w:hAnsi="OfficinaSansBookC"/>
          <w:spacing w:val="-9"/>
          <w:sz w:val="28"/>
          <w:szCs w:val="28"/>
        </w:rPr>
        <w:t>производственной гимнастики</w:t>
      </w:r>
      <w:r w:rsidRPr="00EB636E">
        <w:rPr>
          <w:rFonts w:ascii="OfficinaSansBookC" w:hAnsi="OfficinaSansBookC"/>
          <w:spacing w:val="-9"/>
          <w:sz w:val="28"/>
          <w:szCs w:val="28"/>
        </w:rPr>
        <w:t>.</w:t>
      </w:r>
    </w:p>
    <w:p w14:paraId="4F748655" w14:textId="77777777" w:rsidR="0071191F" w:rsidRPr="00EB636E" w:rsidRDefault="0071191F" w:rsidP="0071191F">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Основное значение производственной гимнастики - повышение эффективности деятельности (учебной, трудовой). Применение специальных комплексов упражнений в режиме учебных занятий или в процессе труда помогает сохранить высокую работоспособность, укрепляет здоровье.</w:t>
      </w:r>
    </w:p>
    <w:p w14:paraId="44524159" w14:textId="77777777" w:rsidR="0071191F" w:rsidRPr="00EB636E" w:rsidRDefault="0071191F" w:rsidP="0071191F">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 xml:space="preserve">Работоспособность человека в течение рабочего дня не остается постоянной.   В начале рабочего дня она возрастает, затем удерживается определенное время на этом уровне по мере нарастания утомления начинает, снижаться. </w:t>
      </w:r>
    </w:p>
    <w:p w14:paraId="22A1BE56" w14:textId="77777777" w:rsidR="0071191F" w:rsidRPr="00EB636E" w:rsidRDefault="0071191F" w:rsidP="0071191F">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Одно из основных условий сохранения высокой работоспособности – переключение с одного вида деятельности на другой.</w:t>
      </w:r>
    </w:p>
    <w:p w14:paraId="320FBC44" w14:textId="77777777" w:rsidR="0071191F" w:rsidRPr="00EB636E" w:rsidRDefault="0071191F" w:rsidP="0071191F">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Производственная гимнастика компенсирует недостаток двигательной активности при ряде профессий. В профессиях, связанных с физической нагрузкой, гимнастика устраняет неблагоприятное влияние, которое оказывает нагрузка на одни и те же группы мышц, вовлекает в работу ранее бездействовавшие группы мышц или изменяет характер деятельности работающих мышц.</w:t>
      </w:r>
    </w:p>
    <w:p w14:paraId="20B63A12" w14:textId="73860111" w:rsidR="0071191F" w:rsidRPr="00EB636E" w:rsidRDefault="0071191F" w:rsidP="0071191F">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Производственная гимнастика проводится в следующих формах.</w:t>
      </w:r>
    </w:p>
    <w:p w14:paraId="76E3EC4C" w14:textId="77777777" w:rsidR="00746ADB" w:rsidRPr="00EB636E" w:rsidRDefault="00746ADB" w:rsidP="0071191F">
      <w:pPr>
        <w:spacing w:after="0" w:line="240" w:lineRule="auto"/>
        <w:ind w:firstLine="709"/>
        <w:jc w:val="both"/>
        <w:rPr>
          <w:rFonts w:ascii="OfficinaSansBookC" w:hAnsi="OfficinaSansBookC"/>
          <w:spacing w:val="-9"/>
          <w:sz w:val="28"/>
          <w:szCs w:val="28"/>
        </w:rPr>
      </w:pPr>
    </w:p>
    <w:tbl>
      <w:tblPr>
        <w:tblStyle w:val="a7"/>
        <w:tblW w:w="0" w:type="auto"/>
        <w:tblLayout w:type="fixed"/>
        <w:tblLook w:val="04A0" w:firstRow="1" w:lastRow="0" w:firstColumn="1" w:lastColumn="0" w:noHBand="0" w:noVBand="1"/>
      </w:tblPr>
      <w:tblGrid>
        <w:gridCol w:w="2689"/>
        <w:gridCol w:w="6656"/>
      </w:tblGrid>
      <w:tr w:rsidR="0071191F" w:rsidRPr="00EB636E" w14:paraId="60A37743" w14:textId="77777777" w:rsidTr="0071191F">
        <w:tc>
          <w:tcPr>
            <w:tcW w:w="2689" w:type="dxa"/>
          </w:tcPr>
          <w:p w14:paraId="09DE9551" w14:textId="77777777" w:rsidR="0071191F" w:rsidRPr="00EB636E" w:rsidRDefault="0071191F" w:rsidP="0071191F">
            <w:pPr>
              <w:jc w:val="center"/>
              <w:rPr>
                <w:rFonts w:ascii="OfficinaSansBookC" w:hAnsi="OfficinaSansBookC" w:cs="Times New Roman"/>
                <w:b/>
                <w:bCs/>
                <w:spacing w:val="-9"/>
                <w:sz w:val="28"/>
                <w:szCs w:val="28"/>
              </w:rPr>
            </w:pPr>
            <w:r w:rsidRPr="00EB636E">
              <w:rPr>
                <w:rFonts w:ascii="OfficinaSansBookC" w:hAnsi="OfficinaSansBookC" w:cs="Times New Roman"/>
                <w:b/>
                <w:bCs/>
                <w:spacing w:val="-9"/>
                <w:sz w:val="28"/>
                <w:szCs w:val="28"/>
              </w:rPr>
              <w:t>Формы гимнастики</w:t>
            </w:r>
          </w:p>
        </w:tc>
        <w:tc>
          <w:tcPr>
            <w:tcW w:w="6656" w:type="dxa"/>
          </w:tcPr>
          <w:p w14:paraId="3B12F08F" w14:textId="77777777" w:rsidR="0071191F" w:rsidRPr="00EB636E" w:rsidRDefault="0071191F" w:rsidP="0071191F">
            <w:pPr>
              <w:jc w:val="center"/>
              <w:rPr>
                <w:rFonts w:ascii="OfficinaSansBookC" w:hAnsi="OfficinaSansBookC" w:cs="Times New Roman"/>
                <w:b/>
                <w:bCs/>
                <w:spacing w:val="-9"/>
                <w:sz w:val="28"/>
                <w:szCs w:val="28"/>
              </w:rPr>
            </w:pPr>
            <w:r w:rsidRPr="00EB636E">
              <w:rPr>
                <w:rFonts w:ascii="OfficinaSansBookC" w:hAnsi="OfficinaSansBookC" w:cs="Times New Roman"/>
                <w:b/>
                <w:bCs/>
                <w:spacing w:val="-9"/>
                <w:sz w:val="28"/>
                <w:szCs w:val="28"/>
              </w:rPr>
              <w:t>Содержание</w:t>
            </w:r>
          </w:p>
        </w:tc>
      </w:tr>
      <w:tr w:rsidR="0071191F" w:rsidRPr="00EB636E" w14:paraId="0B5C3148" w14:textId="77777777" w:rsidTr="0071191F">
        <w:tc>
          <w:tcPr>
            <w:tcW w:w="2689" w:type="dxa"/>
          </w:tcPr>
          <w:p w14:paraId="7A2332F5" w14:textId="77777777" w:rsidR="0071191F" w:rsidRPr="00EB636E" w:rsidRDefault="0071191F" w:rsidP="0071191F">
            <w:pPr>
              <w:jc w:val="both"/>
              <w:rPr>
                <w:rFonts w:ascii="OfficinaSansBookC" w:hAnsi="OfficinaSansBookC" w:cs="Times New Roman"/>
                <w:b/>
                <w:bCs/>
                <w:spacing w:val="-9"/>
                <w:sz w:val="28"/>
                <w:szCs w:val="28"/>
              </w:rPr>
            </w:pPr>
            <w:r w:rsidRPr="00EB636E">
              <w:rPr>
                <w:rFonts w:ascii="OfficinaSansBookC" w:hAnsi="OfficinaSansBookC" w:cs="Times New Roman"/>
                <w:b/>
                <w:bCs/>
                <w:spacing w:val="-9"/>
                <w:sz w:val="28"/>
                <w:szCs w:val="28"/>
              </w:rPr>
              <w:t>Вводная гимнастика</w:t>
            </w:r>
          </w:p>
        </w:tc>
        <w:tc>
          <w:tcPr>
            <w:tcW w:w="6656" w:type="dxa"/>
          </w:tcPr>
          <w:p w14:paraId="3366D73E" w14:textId="77777777" w:rsidR="0071191F" w:rsidRPr="00EB636E" w:rsidRDefault="0071191F" w:rsidP="0071191F">
            <w:pPr>
              <w:jc w:val="both"/>
              <w:rPr>
                <w:rFonts w:ascii="OfficinaSansBookC" w:hAnsi="OfficinaSansBookC" w:cs="Times New Roman"/>
                <w:b/>
                <w:bCs/>
                <w:spacing w:val="-9"/>
                <w:sz w:val="28"/>
                <w:szCs w:val="28"/>
              </w:rPr>
            </w:pPr>
            <w:r w:rsidRPr="00EB636E">
              <w:rPr>
                <w:rFonts w:ascii="OfficinaSansBookC" w:hAnsi="OfficinaSansBookC" w:cs="Times New Roman"/>
                <w:spacing w:val="-9"/>
                <w:sz w:val="28"/>
                <w:szCs w:val="28"/>
              </w:rPr>
              <w:t>используется для сокращения периода вхождения в работу (период врабатывания) за счет ускорения протекания физиологических процессов и настройки предстоящий вид деятельности. Проводится обычно за 10 минут до начал</w:t>
            </w:r>
            <w:r w:rsidR="00D87035" w:rsidRPr="00EB636E">
              <w:rPr>
                <w:rFonts w:ascii="OfficinaSansBookC" w:hAnsi="OfficinaSansBookC" w:cs="Times New Roman"/>
                <w:spacing w:val="-9"/>
                <w:sz w:val="28"/>
                <w:szCs w:val="28"/>
              </w:rPr>
              <w:t>а</w:t>
            </w:r>
            <w:r w:rsidRPr="00EB636E">
              <w:rPr>
                <w:rFonts w:ascii="OfficinaSansBookC" w:hAnsi="OfficinaSansBookC" w:cs="Times New Roman"/>
                <w:spacing w:val="-9"/>
                <w:sz w:val="28"/>
                <w:szCs w:val="28"/>
              </w:rPr>
              <w:t xml:space="preserve"> работы, длительность ее 10-12 минут.</w:t>
            </w:r>
          </w:p>
        </w:tc>
      </w:tr>
      <w:tr w:rsidR="0071191F" w:rsidRPr="00EB636E" w14:paraId="4A173A5F" w14:textId="77777777" w:rsidTr="0071191F">
        <w:tc>
          <w:tcPr>
            <w:tcW w:w="2689" w:type="dxa"/>
          </w:tcPr>
          <w:p w14:paraId="6ADB3CC5" w14:textId="77777777" w:rsidR="0071191F" w:rsidRPr="00EB636E" w:rsidRDefault="0071191F" w:rsidP="0071191F">
            <w:pPr>
              <w:jc w:val="both"/>
              <w:rPr>
                <w:rFonts w:ascii="OfficinaSansBookC" w:hAnsi="OfficinaSansBookC" w:cs="Times New Roman"/>
                <w:b/>
                <w:bCs/>
                <w:spacing w:val="-9"/>
                <w:sz w:val="28"/>
                <w:szCs w:val="28"/>
              </w:rPr>
            </w:pPr>
            <w:r w:rsidRPr="00EB636E">
              <w:rPr>
                <w:rFonts w:ascii="OfficinaSansBookC" w:hAnsi="OfficinaSansBookC" w:cs="Times New Roman"/>
                <w:b/>
                <w:bCs/>
                <w:spacing w:val="-9"/>
                <w:sz w:val="28"/>
                <w:szCs w:val="28"/>
              </w:rPr>
              <w:t>Физкультурная пауза</w:t>
            </w:r>
          </w:p>
        </w:tc>
        <w:tc>
          <w:tcPr>
            <w:tcW w:w="6656" w:type="dxa"/>
          </w:tcPr>
          <w:p w14:paraId="77B73272" w14:textId="77777777" w:rsidR="0071191F" w:rsidRPr="00EB636E" w:rsidRDefault="0071191F" w:rsidP="0071191F">
            <w:pPr>
              <w:jc w:val="both"/>
              <w:rPr>
                <w:rFonts w:ascii="OfficinaSansBookC" w:hAnsi="OfficinaSansBookC" w:cs="Times New Roman"/>
                <w:b/>
                <w:bCs/>
                <w:spacing w:val="-9"/>
                <w:sz w:val="28"/>
                <w:szCs w:val="28"/>
              </w:rPr>
            </w:pPr>
            <w:r w:rsidRPr="00EB636E">
              <w:rPr>
                <w:rFonts w:ascii="OfficinaSansBookC" w:hAnsi="OfficinaSansBookC" w:cs="Times New Roman"/>
                <w:spacing w:val="-9"/>
                <w:sz w:val="28"/>
                <w:szCs w:val="28"/>
              </w:rPr>
              <w:t xml:space="preserve">используется для снижения утомления и сохранения на необходимом уровне работоспособности в процессе </w:t>
            </w:r>
            <w:r w:rsidRPr="00EB636E">
              <w:rPr>
                <w:rFonts w:ascii="OfficinaSansBookC" w:hAnsi="OfficinaSansBookC" w:cs="Times New Roman"/>
                <w:spacing w:val="-9"/>
                <w:sz w:val="28"/>
                <w:szCs w:val="28"/>
              </w:rPr>
              <w:lastRenderedPageBreak/>
              <w:t>учебных занятий или труда. Комплекс состоит из 5-7 физических упражнений и проводится в течение 5-7 минут в период, непосредственно предшествующий наступлению утомления.</w:t>
            </w:r>
          </w:p>
        </w:tc>
      </w:tr>
      <w:tr w:rsidR="0071191F" w:rsidRPr="00EB636E" w14:paraId="50F76562" w14:textId="77777777" w:rsidTr="0071191F">
        <w:tc>
          <w:tcPr>
            <w:tcW w:w="2689" w:type="dxa"/>
          </w:tcPr>
          <w:p w14:paraId="78272B32" w14:textId="77777777" w:rsidR="0071191F" w:rsidRPr="00EB636E" w:rsidRDefault="0071191F" w:rsidP="0071191F">
            <w:pPr>
              <w:jc w:val="both"/>
              <w:rPr>
                <w:rFonts w:ascii="OfficinaSansBookC" w:hAnsi="OfficinaSansBookC" w:cs="Times New Roman"/>
                <w:b/>
                <w:bCs/>
                <w:spacing w:val="-9"/>
                <w:sz w:val="28"/>
                <w:szCs w:val="28"/>
              </w:rPr>
            </w:pPr>
            <w:r w:rsidRPr="00EB636E">
              <w:rPr>
                <w:rFonts w:ascii="OfficinaSansBookC" w:hAnsi="OfficinaSansBookC" w:cs="Times New Roman"/>
                <w:b/>
                <w:bCs/>
                <w:spacing w:val="-9"/>
                <w:sz w:val="28"/>
                <w:szCs w:val="28"/>
              </w:rPr>
              <w:lastRenderedPageBreak/>
              <w:t>Физкультурная минутка</w:t>
            </w:r>
          </w:p>
        </w:tc>
        <w:tc>
          <w:tcPr>
            <w:tcW w:w="6656" w:type="dxa"/>
          </w:tcPr>
          <w:p w14:paraId="11B11175" w14:textId="77777777" w:rsidR="0071191F" w:rsidRPr="00EB636E" w:rsidRDefault="0071191F" w:rsidP="0071191F">
            <w:pPr>
              <w:jc w:val="both"/>
              <w:rPr>
                <w:rFonts w:ascii="OfficinaSansBookC" w:hAnsi="OfficinaSansBookC" w:cs="Times New Roman"/>
                <w:b/>
                <w:bCs/>
                <w:spacing w:val="-9"/>
                <w:sz w:val="28"/>
                <w:szCs w:val="28"/>
              </w:rPr>
            </w:pPr>
            <w:r w:rsidRPr="00EB636E">
              <w:rPr>
                <w:rFonts w:ascii="OfficinaSansBookC" w:hAnsi="OfficinaSansBookC" w:cs="Times New Roman"/>
                <w:spacing w:val="-9"/>
                <w:sz w:val="28"/>
                <w:szCs w:val="28"/>
              </w:rPr>
              <w:t>относится к так называемым малым формам активного отдыха, проводится в течение 1-2 минуты и состоит из 2-3 физических упражнений.</w:t>
            </w:r>
          </w:p>
        </w:tc>
      </w:tr>
      <w:tr w:rsidR="0071191F" w:rsidRPr="00EB636E" w14:paraId="619856C5" w14:textId="77777777" w:rsidTr="0071191F">
        <w:tc>
          <w:tcPr>
            <w:tcW w:w="2689" w:type="dxa"/>
          </w:tcPr>
          <w:p w14:paraId="3DF93D10" w14:textId="77777777" w:rsidR="0071191F" w:rsidRPr="00EB636E" w:rsidRDefault="0071191F" w:rsidP="0071191F">
            <w:pPr>
              <w:jc w:val="both"/>
              <w:rPr>
                <w:rFonts w:ascii="OfficinaSansBookC" w:hAnsi="OfficinaSansBookC" w:cs="Times New Roman"/>
                <w:b/>
                <w:bCs/>
                <w:spacing w:val="-9"/>
                <w:sz w:val="28"/>
                <w:szCs w:val="28"/>
              </w:rPr>
            </w:pPr>
            <w:proofErr w:type="spellStart"/>
            <w:r w:rsidRPr="00EB636E">
              <w:rPr>
                <w:rFonts w:ascii="OfficinaSansBookC" w:hAnsi="OfficinaSansBookC" w:cs="Times New Roman"/>
                <w:b/>
                <w:bCs/>
                <w:spacing w:val="-9"/>
                <w:sz w:val="28"/>
                <w:szCs w:val="28"/>
              </w:rPr>
              <w:t>Микропаузы</w:t>
            </w:r>
            <w:proofErr w:type="spellEnd"/>
            <w:r w:rsidRPr="00EB636E">
              <w:rPr>
                <w:rFonts w:ascii="OfficinaSansBookC" w:hAnsi="OfficinaSansBookC" w:cs="Times New Roman"/>
                <w:b/>
                <w:bCs/>
                <w:spacing w:val="-9"/>
                <w:sz w:val="28"/>
                <w:szCs w:val="28"/>
              </w:rPr>
              <w:t xml:space="preserve"> активного отдыха</w:t>
            </w:r>
          </w:p>
        </w:tc>
        <w:tc>
          <w:tcPr>
            <w:tcW w:w="6656" w:type="dxa"/>
          </w:tcPr>
          <w:p w14:paraId="1DA86E33" w14:textId="77777777" w:rsidR="0071191F" w:rsidRPr="00EB636E" w:rsidRDefault="0071191F" w:rsidP="0071191F">
            <w:pPr>
              <w:jc w:val="both"/>
              <w:rPr>
                <w:rFonts w:ascii="OfficinaSansBookC" w:hAnsi="OfficinaSansBookC" w:cs="Times New Roman"/>
                <w:b/>
                <w:bCs/>
                <w:spacing w:val="-9"/>
                <w:sz w:val="28"/>
                <w:szCs w:val="28"/>
              </w:rPr>
            </w:pPr>
            <w:r w:rsidRPr="00EB636E">
              <w:rPr>
                <w:rFonts w:ascii="OfficinaSansBookC" w:hAnsi="OfficinaSansBookC" w:cs="Times New Roman"/>
                <w:spacing w:val="-9"/>
                <w:sz w:val="28"/>
                <w:szCs w:val="28"/>
              </w:rPr>
              <w:t>самая короткая форма активного отдыха во время работ, которая длится 20-30 секунд. Выполняется одно упражнение или один прием, в которых используются мышечные напряжения динамического или статического характера, расслабление мышц, движение глазами, головой, дыхательные упражнения, приемы самомассажа, умывание, ходьба по помещению. Применяется многократно на протяжении учебного или рабочего дня: по мере необходимости, индивидуально, наряду с другими формами производственной гимнастики.</w:t>
            </w:r>
          </w:p>
        </w:tc>
      </w:tr>
      <w:tr w:rsidR="0071191F" w:rsidRPr="00EB636E" w14:paraId="13CB3159" w14:textId="77777777" w:rsidTr="0071191F">
        <w:tc>
          <w:tcPr>
            <w:tcW w:w="2689" w:type="dxa"/>
          </w:tcPr>
          <w:p w14:paraId="2C459EE8" w14:textId="77777777" w:rsidR="0071191F" w:rsidRPr="00EB636E" w:rsidRDefault="0071191F" w:rsidP="0071191F">
            <w:pPr>
              <w:jc w:val="both"/>
              <w:rPr>
                <w:rFonts w:ascii="OfficinaSansBookC" w:hAnsi="OfficinaSansBookC" w:cs="Times New Roman"/>
                <w:b/>
                <w:bCs/>
                <w:spacing w:val="-9"/>
                <w:sz w:val="28"/>
                <w:szCs w:val="28"/>
              </w:rPr>
            </w:pPr>
            <w:r w:rsidRPr="00EB636E">
              <w:rPr>
                <w:rFonts w:ascii="OfficinaSansBookC" w:hAnsi="OfficinaSansBookC" w:cs="Times New Roman"/>
                <w:b/>
                <w:bCs/>
                <w:spacing w:val="-9"/>
                <w:sz w:val="28"/>
                <w:szCs w:val="28"/>
              </w:rPr>
              <w:t>Восстановительная гимнастика</w:t>
            </w:r>
          </w:p>
        </w:tc>
        <w:tc>
          <w:tcPr>
            <w:tcW w:w="6656" w:type="dxa"/>
          </w:tcPr>
          <w:p w14:paraId="05EDEDDF" w14:textId="77777777" w:rsidR="0071191F" w:rsidRPr="00EB636E" w:rsidRDefault="0071191F" w:rsidP="0071191F">
            <w:pPr>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проводится сразу после окончания рабочего дня. Выполняется в течение 7-10 минут и включает 7-9 физических упражнений.</w:t>
            </w:r>
          </w:p>
        </w:tc>
      </w:tr>
    </w:tbl>
    <w:p w14:paraId="7530D2AF" w14:textId="77777777" w:rsidR="0071191F" w:rsidRPr="00EB636E" w:rsidRDefault="0071191F" w:rsidP="0071191F">
      <w:pPr>
        <w:spacing w:after="0" w:line="240" w:lineRule="auto"/>
        <w:ind w:firstLine="709"/>
        <w:jc w:val="both"/>
        <w:rPr>
          <w:rFonts w:ascii="OfficinaSansBookC" w:hAnsi="OfficinaSansBookC"/>
          <w:b/>
          <w:bCs/>
          <w:spacing w:val="-9"/>
          <w:sz w:val="28"/>
          <w:szCs w:val="28"/>
        </w:rPr>
      </w:pPr>
    </w:p>
    <w:p w14:paraId="72231189" w14:textId="77777777" w:rsidR="007E15F0" w:rsidRPr="00EB636E" w:rsidRDefault="007E15F0" w:rsidP="007E15F0">
      <w:pPr>
        <w:spacing w:after="0" w:line="240" w:lineRule="auto"/>
        <w:ind w:firstLine="709"/>
        <w:jc w:val="center"/>
        <w:rPr>
          <w:rFonts w:ascii="OfficinaSansBookC" w:hAnsi="OfficinaSansBookC" w:cs="Times New Roman"/>
          <w:b/>
          <w:bCs/>
          <w:spacing w:val="-9"/>
          <w:sz w:val="28"/>
          <w:szCs w:val="28"/>
        </w:rPr>
      </w:pPr>
      <w:r w:rsidRPr="00EB636E">
        <w:rPr>
          <w:rFonts w:ascii="OfficinaSansBookC" w:hAnsi="OfficinaSansBookC" w:cs="Times New Roman"/>
          <w:b/>
          <w:bCs/>
          <w:spacing w:val="-9"/>
          <w:sz w:val="28"/>
          <w:szCs w:val="28"/>
        </w:rPr>
        <w:t xml:space="preserve">Примерный комплекс упражнений вводной гимнастики </w:t>
      </w:r>
    </w:p>
    <w:p w14:paraId="4664A0E4" w14:textId="77777777" w:rsidR="007E15F0" w:rsidRPr="00EB636E" w:rsidRDefault="007E15F0" w:rsidP="007E15F0">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1. И. п.- основная стойка. </w:t>
      </w:r>
    </w:p>
    <w:p w14:paraId="1D7D28DE"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1-2-два шага на месте, руки на пояс.</w:t>
      </w:r>
    </w:p>
    <w:p w14:paraId="65957E8C"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3-4- два шага на месте, руки вверх.</w:t>
      </w:r>
    </w:p>
    <w:p w14:paraId="3324C004"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5-6</w:t>
      </w:r>
      <w:proofErr w:type="gramStart"/>
      <w:r w:rsidRPr="00EB636E">
        <w:rPr>
          <w:rFonts w:ascii="OfficinaSansBookC" w:hAnsi="OfficinaSansBookC" w:cs="Times New Roman"/>
          <w:spacing w:val="-9"/>
          <w:sz w:val="28"/>
          <w:szCs w:val="28"/>
        </w:rPr>
        <w:t>-  два</w:t>
      </w:r>
      <w:proofErr w:type="gramEnd"/>
      <w:r w:rsidRPr="00EB636E">
        <w:rPr>
          <w:rFonts w:ascii="OfficinaSansBookC" w:hAnsi="OfficinaSansBookC" w:cs="Times New Roman"/>
          <w:spacing w:val="-9"/>
          <w:sz w:val="28"/>
          <w:szCs w:val="28"/>
        </w:rPr>
        <w:t xml:space="preserve"> шага на месте, руки в стороны.</w:t>
      </w:r>
    </w:p>
    <w:p w14:paraId="23E7164C"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7-8- два шага на месте, два хлопка руками за спиной.</w:t>
      </w:r>
    </w:p>
    <w:p w14:paraId="734F27F7"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Выполнять в течение 30 секунд.  </w:t>
      </w:r>
    </w:p>
    <w:p w14:paraId="3EBD1E13" w14:textId="77777777" w:rsidR="007E15F0" w:rsidRPr="00EB636E" w:rsidRDefault="007E15F0" w:rsidP="007E15F0">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2. И. п.- основная стойка. </w:t>
      </w:r>
    </w:p>
    <w:p w14:paraId="783795BE" w14:textId="77777777" w:rsidR="007E15F0" w:rsidRPr="00EB636E" w:rsidRDefault="007E15F0" w:rsidP="007E15F0">
      <w:pPr>
        <w:spacing w:after="0" w:line="240" w:lineRule="auto"/>
        <w:ind w:left="709" w:hanging="283"/>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 шаг правой ногой в сторону, руки вверх, потянуться.</w:t>
      </w:r>
    </w:p>
    <w:p w14:paraId="077887DF" w14:textId="77777777" w:rsidR="007E15F0" w:rsidRPr="00EB636E" w:rsidRDefault="007E15F0" w:rsidP="007E15F0">
      <w:pPr>
        <w:spacing w:after="0" w:line="240" w:lineRule="auto"/>
        <w:ind w:left="709" w:hanging="283"/>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2-3-два пружинящих наклона туловищем назад.</w:t>
      </w:r>
    </w:p>
    <w:p w14:paraId="36013494" w14:textId="77777777" w:rsidR="007E15F0" w:rsidRPr="00EB636E" w:rsidRDefault="007E15F0" w:rsidP="007E15F0">
      <w:pPr>
        <w:spacing w:after="0" w:line="240" w:lineRule="auto"/>
        <w:ind w:left="709" w:hanging="283"/>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4- вернуться в </w:t>
      </w:r>
      <w:proofErr w:type="spellStart"/>
      <w:r w:rsidRPr="00EB636E">
        <w:rPr>
          <w:rFonts w:ascii="OfficinaSansBookC" w:hAnsi="OfficinaSansBookC" w:cs="Times New Roman"/>
          <w:spacing w:val="-9"/>
          <w:sz w:val="28"/>
          <w:szCs w:val="28"/>
        </w:rPr>
        <w:t>И.п</w:t>
      </w:r>
      <w:proofErr w:type="spellEnd"/>
      <w:r w:rsidRPr="00EB636E">
        <w:rPr>
          <w:rFonts w:ascii="OfficinaSansBookC" w:hAnsi="OfficinaSansBookC" w:cs="Times New Roman"/>
          <w:spacing w:val="-9"/>
          <w:sz w:val="28"/>
          <w:szCs w:val="28"/>
        </w:rPr>
        <w:t>.</w:t>
      </w:r>
    </w:p>
    <w:p w14:paraId="674ADEF1" w14:textId="77777777" w:rsidR="007E15F0" w:rsidRPr="00EB636E" w:rsidRDefault="007E15F0" w:rsidP="007E15F0">
      <w:pPr>
        <w:spacing w:after="0" w:line="240" w:lineRule="auto"/>
        <w:ind w:left="709" w:hanging="283"/>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5- шаг левой ногой в сторону, руки вверх, потянуться.</w:t>
      </w:r>
    </w:p>
    <w:p w14:paraId="3E57A0D6" w14:textId="77777777" w:rsidR="007E15F0" w:rsidRPr="00EB636E" w:rsidRDefault="007E15F0" w:rsidP="007E15F0">
      <w:pPr>
        <w:spacing w:after="0" w:line="240" w:lineRule="auto"/>
        <w:ind w:left="709" w:hanging="283"/>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6-7- два пружинящих наклона назад.</w:t>
      </w:r>
    </w:p>
    <w:p w14:paraId="42C2110D" w14:textId="77777777" w:rsidR="007E15F0" w:rsidRPr="00EB636E" w:rsidRDefault="007E15F0" w:rsidP="007E15F0">
      <w:pPr>
        <w:spacing w:after="0" w:line="240" w:lineRule="auto"/>
        <w:ind w:left="709" w:hanging="283"/>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8-вернуться в </w:t>
      </w:r>
      <w:proofErr w:type="spellStart"/>
      <w:r w:rsidRPr="00EB636E">
        <w:rPr>
          <w:rFonts w:ascii="OfficinaSansBookC" w:hAnsi="OfficinaSansBookC" w:cs="Times New Roman"/>
          <w:spacing w:val="-9"/>
          <w:sz w:val="28"/>
          <w:szCs w:val="28"/>
        </w:rPr>
        <w:t>И.п</w:t>
      </w:r>
      <w:proofErr w:type="spellEnd"/>
      <w:r w:rsidRPr="00EB636E">
        <w:rPr>
          <w:rFonts w:ascii="OfficinaSansBookC" w:hAnsi="OfficinaSansBookC" w:cs="Times New Roman"/>
          <w:spacing w:val="-9"/>
          <w:sz w:val="28"/>
          <w:szCs w:val="28"/>
        </w:rPr>
        <w:t xml:space="preserve">. </w:t>
      </w:r>
    </w:p>
    <w:p w14:paraId="2A14FB5D" w14:textId="77777777" w:rsidR="007E15F0" w:rsidRPr="00EB636E" w:rsidRDefault="007E15F0" w:rsidP="007E15F0">
      <w:pPr>
        <w:spacing w:after="0" w:line="240" w:lineRule="auto"/>
        <w:ind w:left="709" w:hanging="283"/>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Повторить </w:t>
      </w:r>
      <w:proofErr w:type="gramStart"/>
      <w:r w:rsidRPr="00EB636E">
        <w:rPr>
          <w:rFonts w:ascii="OfficinaSansBookC" w:hAnsi="OfficinaSansBookC" w:cs="Times New Roman"/>
          <w:spacing w:val="-9"/>
          <w:sz w:val="28"/>
          <w:szCs w:val="28"/>
        </w:rPr>
        <w:t>8  раз</w:t>
      </w:r>
      <w:proofErr w:type="gramEnd"/>
      <w:r w:rsidRPr="00EB636E">
        <w:rPr>
          <w:rFonts w:ascii="OfficinaSansBookC" w:hAnsi="OfficinaSansBookC" w:cs="Times New Roman"/>
          <w:spacing w:val="-9"/>
          <w:sz w:val="28"/>
          <w:szCs w:val="28"/>
        </w:rPr>
        <w:t>.</w:t>
      </w:r>
    </w:p>
    <w:p w14:paraId="01FBD7E2" w14:textId="77777777" w:rsidR="007E15F0" w:rsidRPr="00EB636E" w:rsidRDefault="007E15F0" w:rsidP="007E15F0">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3. И. п. - основная стойка. </w:t>
      </w:r>
    </w:p>
    <w:p w14:paraId="3595BC50"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1-руки вверх в стороны.</w:t>
      </w:r>
    </w:p>
    <w:p w14:paraId="4C662048"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2-согнуть левую ногу в колене, обхватить ее руками.</w:t>
      </w:r>
    </w:p>
    <w:p w14:paraId="04F14520"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3-выпрямить левую ногу вперед, параллельно полу, руки в стороны.</w:t>
      </w:r>
    </w:p>
    <w:p w14:paraId="36F57D5F"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4- вернуться в </w:t>
      </w:r>
      <w:proofErr w:type="spellStart"/>
      <w:r w:rsidRPr="00EB636E">
        <w:rPr>
          <w:rFonts w:ascii="OfficinaSansBookC" w:hAnsi="OfficinaSansBookC" w:cs="Times New Roman"/>
          <w:spacing w:val="-9"/>
          <w:sz w:val="28"/>
          <w:szCs w:val="28"/>
        </w:rPr>
        <w:t>И.п</w:t>
      </w:r>
      <w:proofErr w:type="spellEnd"/>
      <w:r w:rsidRPr="00EB636E">
        <w:rPr>
          <w:rFonts w:ascii="OfficinaSansBookC" w:hAnsi="OfficinaSansBookC" w:cs="Times New Roman"/>
          <w:spacing w:val="-9"/>
          <w:sz w:val="28"/>
          <w:szCs w:val="28"/>
        </w:rPr>
        <w:t>.</w:t>
      </w:r>
    </w:p>
    <w:p w14:paraId="02D76774"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То же с другой ногой. Повторить 8 раз.</w:t>
      </w:r>
    </w:p>
    <w:p w14:paraId="1CA87AA0" w14:textId="77777777" w:rsidR="007E15F0" w:rsidRPr="00EB636E" w:rsidRDefault="007E15F0" w:rsidP="007E15F0">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4. И. п.- ноги на ширине плеч, руки перед грудью.</w:t>
      </w:r>
    </w:p>
    <w:p w14:paraId="0675096C"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1-отведение согнутых рук назад.</w:t>
      </w:r>
    </w:p>
    <w:p w14:paraId="52F72EAD"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w:t>
      </w:r>
      <w:proofErr w:type="gramStart"/>
      <w:r w:rsidRPr="00EB636E">
        <w:rPr>
          <w:rFonts w:ascii="OfficinaSansBookC" w:hAnsi="OfficinaSansBookC" w:cs="Times New Roman"/>
          <w:spacing w:val="-9"/>
          <w:sz w:val="28"/>
          <w:szCs w:val="28"/>
        </w:rPr>
        <w:t>поворот  туловища</w:t>
      </w:r>
      <w:proofErr w:type="gramEnd"/>
      <w:r w:rsidRPr="00EB636E">
        <w:rPr>
          <w:rFonts w:ascii="OfficinaSansBookC" w:hAnsi="OfficinaSansBookC" w:cs="Times New Roman"/>
          <w:spacing w:val="-9"/>
          <w:sz w:val="28"/>
          <w:szCs w:val="28"/>
        </w:rPr>
        <w:t xml:space="preserve"> вправо, руки в стороны.</w:t>
      </w:r>
    </w:p>
    <w:p w14:paraId="6FC696C2"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lastRenderedPageBreak/>
        <w:t>3-поворачиваясь прямо, хлопок над головой руками.</w:t>
      </w:r>
    </w:p>
    <w:p w14:paraId="3092909B"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4-вернуться в </w:t>
      </w:r>
      <w:proofErr w:type="spellStart"/>
      <w:r w:rsidRPr="00EB636E">
        <w:rPr>
          <w:rFonts w:ascii="OfficinaSansBookC" w:hAnsi="OfficinaSansBookC" w:cs="Times New Roman"/>
          <w:spacing w:val="-9"/>
          <w:sz w:val="28"/>
          <w:szCs w:val="28"/>
        </w:rPr>
        <w:t>И.п</w:t>
      </w:r>
      <w:proofErr w:type="spellEnd"/>
      <w:r w:rsidRPr="00EB636E">
        <w:rPr>
          <w:rFonts w:ascii="OfficinaSansBookC" w:hAnsi="OfficinaSansBookC" w:cs="Times New Roman"/>
          <w:spacing w:val="-9"/>
          <w:sz w:val="28"/>
          <w:szCs w:val="28"/>
        </w:rPr>
        <w:t>.</w:t>
      </w:r>
    </w:p>
    <w:p w14:paraId="01C2552B"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То же в другую сторону. Повторить 10 раз.</w:t>
      </w:r>
    </w:p>
    <w:p w14:paraId="1749F158" w14:textId="77777777" w:rsidR="007E15F0" w:rsidRPr="00EB636E" w:rsidRDefault="007E15F0" w:rsidP="007E15F0">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5. И. п. - основная стойка. </w:t>
      </w:r>
    </w:p>
    <w:p w14:paraId="0ABC8295"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1-подняться на носки, руки отвести назад.</w:t>
      </w:r>
    </w:p>
    <w:p w14:paraId="7CEA4ECA"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2-сделать перекат на пятки, руки за спину.</w:t>
      </w:r>
    </w:p>
    <w:p w14:paraId="43DD9238"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3-наклон назад, руки за голову.</w:t>
      </w:r>
    </w:p>
    <w:p w14:paraId="263F4B7B"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4-вернуться в </w:t>
      </w:r>
      <w:proofErr w:type="spellStart"/>
      <w:r w:rsidRPr="00EB636E">
        <w:rPr>
          <w:rFonts w:ascii="OfficinaSansBookC" w:hAnsi="OfficinaSansBookC" w:cs="Times New Roman"/>
          <w:spacing w:val="-9"/>
          <w:sz w:val="28"/>
          <w:szCs w:val="28"/>
        </w:rPr>
        <w:t>И.п</w:t>
      </w:r>
      <w:proofErr w:type="spellEnd"/>
      <w:r w:rsidRPr="00EB636E">
        <w:rPr>
          <w:rFonts w:ascii="OfficinaSansBookC" w:hAnsi="OfficinaSansBookC" w:cs="Times New Roman"/>
          <w:spacing w:val="-9"/>
          <w:sz w:val="28"/>
          <w:szCs w:val="28"/>
        </w:rPr>
        <w:t>.</w:t>
      </w:r>
    </w:p>
    <w:p w14:paraId="653F7F0E" w14:textId="46D324F4"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Повторить 8 раз.</w:t>
      </w:r>
    </w:p>
    <w:p w14:paraId="59484F35" w14:textId="14FAC26C" w:rsidR="00431380" w:rsidRPr="00EB636E" w:rsidRDefault="00431380" w:rsidP="00431380">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6. И. п. - основная стойка. </w:t>
      </w:r>
    </w:p>
    <w:p w14:paraId="46138C54" w14:textId="77777777" w:rsidR="00431380" w:rsidRPr="00EB636E" w:rsidRDefault="00431380" w:rsidP="0043138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1-левую руку в сторону, правую на пояс, левую ногу на носок.</w:t>
      </w:r>
    </w:p>
    <w:p w14:paraId="76FB57D1" w14:textId="77777777" w:rsidR="00431380" w:rsidRPr="00EB636E" w:rsidRDefault="00431380" w:rsidP="0043138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2-левую руку на пояс, правую руку вперед, левую ногу назад на носок.</w:t>
      </w:r>
    </w:p>
    <w:p w14:paraId="2364DCF2" w14:textId="77777777" w:rsidR="00431380" w:rsidRPr="00EB636E" w:rsidRDefault="00431380" w:rsidP="0043138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3-приставить левую ногу, руки к плечам.</w:t>
      </w:r>
    </w:p>
    <w:p w14:paraId="6F7CF8AB" w14:textId="77777777" w:rsidR="00431380" w:rsidRPr="00EB636E" w:rsidRDefault="00431380" w:rsidP="0043138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4-вернуться в </w:t>
      </w:r>
      <w:proofErr w:type="spellStart"/>
      <w:r w:rsidRPr="00EB636E">
        <w:rPr>
          <w:rFonts w:ascii="OfficinaSansBookC" w:hAnsi="OfficinaSansBookC" w:cs="Times New Roman"/>
          <w:spacing w:val="-9"/>
          <w:sz w:val="28"/>
          <w:szCs w:val="28"/>
        </w:rPr>
        <w:t>И.п</w:t>
      </w:r>
      <w:proofErr w:type="spellEnd"/>
      <w:r w:rsidRPr="00EB636E">
        <w:rPr>
          <w:rFonts w:ascii="OfficinaSansBookC" w:hAnsi="OfficinaSansBookC" w:cs="Times New Roman"/>
          <w:spacing w:val="-9"/>
          <w:sz w:val="28"/>
          <w:szCs w:val="28"/>
        </w:rPr>
        <w:t>.</w:t>
      </w:r>
    </w:p>
    <w:p w14:paraId="285CA046" w14:textId="77777777" w:rsidR="00431380" w:rsidRPr="00EB636E" w:rsidRDefault="00431380" w:rsidP="0043138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То же, с другой ногой.</w:t>
      </w:r>
    </w:p>
    <w:p w14:paraId="047D637E" w14:textId="77777777" w:rsidR="00431380" w:rsidRPr="00EB636E" w:rsidRDefault="00431380" w:rsidP="0043138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Повторить 12 раз.</w:t>
      </w:r>
    </w:p>
    <w:p w14:paraId="4FFA1FF7" w14:textId="158B0C96" w:rsidR="007E15F0" w:rsidRPr="00EB636E" w:rsidRDefault="00431380" w:rsidP="007E15F0">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7</w:t>
      </w:r>
      <w:r w:rsidR="007E15F0" w:rsidRPr="00EB636E">
        <w:rPr>
          <w:rFonts w:ascii="OfficinaSansBookC" w:hAnsi="OfficinaSansBookC" w:cs="Times New Roman"/>
          <w:spacing w:val="-9"/>
          <w:sz w:val="28"/>
          <w:szCs w:val="28"/>
        </w:rPr>
        <w:t>. И. п. - основная стойка.</w:t>
      </w:r>
    </w:p>
    <w:p w14:paraId="49A92571" w14:textId="77777777" w:rsidR="007E15F0" w:rsidRPr="00EB636E" w:rsidRDefault="007E15F0" w:rsidP="007E15F0">
      <w:pPr>
        <w:spacing w:after="0" w:line="240" w:lineRule="auto"/>
        <w:ind w:left="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1-мах правой ногой назад, руки вверх.</w:t>
      </w:r>
    </w:p>
    <w:p w14:paraId="790E2A4D" w14:textId="5B938E9E" w:rsidR="007E15F0" w:rsidRPr="00EB636E" w:rsidRDefault="007E15F0" w:rsidP="007E15F0">
      <w:pPr>
        <w:spacing w:after="0" w:line="240" w:lineRule="auto"/>
        <w:ind w:left="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2-3-правую</w:t>
      </w:r>
      <w:r w:rsidR="00431380" w:rsidRPr="00EB636E">
        <w:rPr>
          <w:rFonts w:ascii="OfficinaSansBookC" w:hAnsi="OfficinaSansBookC" w:cs="Times New Roman"/>
          <w:spacing w:val="-9"/>
          <w:sz w:val="28"/>
          <w:szCs w:val="28"/>
        </w:rPr>
        <w:t xml:space="preserve"> </w:t>
      </w:r>
      <w:r w:rsidRPr="00EB636E">
        <w:rPr>
          <w:rFonts w:ascii="OfficinaSansBookC" w:hAnsi="OfficinaSansBookC" w:cs="Times New Roman"/>
          <w:spacing w:val="-9"/>
          <w:sz w:val="28"/>
          <w:szCs w:val="28"/>
        </w:rPr>
        <w:t>ногу вперед на носок, полуприсед на левой ноге, наклониться вперед, руками коснуться носка правой ноги.</w:t>
      </w:r>
    </w:p>
    <w:p w14:paraId="2F79CC67" w14:textId="77777777" w:rsidR="007E15F0" w:rsidRPr="00EB636E" w:rsidRDefault="007E15F0" w:rsidP="007E15F0">
      <w:pPr>
        <w:spacing w:after="0" w:line="240" w:lineRule="auto"/>
        <w:ind w:left="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4-вернуться в </w:t>
      </w:r>
      <w:proofErr w:type="spellStart"/>
      <w:r w:rsidRPr="00EB636E">
        <w:rPr>
          <w:rFonts w:ascii="OfficinaSansBookC" w:hAnsi="OfficinaSansBookC" w:cs="Times New Roman"/>
          <w:spacing w:val="-9"/>
          <w:sz w:val="28"/>
          <w:szCs w:val="28"/>
        </w:rPr>
        <w:t>И.п</w:t>
      </w:r>
      <w:proofErr w:type="spellEnd"/>
      <w:r w:rsidRPr="00EB636E">
        <w:rPr>
          <w:rFonts w:ascii="OfficinaSansBookC" w:hAnsi="OfficinaSansBookC" w:cs="Times New Roman"/>
          <w:spacing w:val="-9"/>
          <w:sz w:val="28"/>
          <w:szCs w:val="28"/>
        </w:rPr>
        <w:t>.</w:t>
      </w:r>
    </w:p>
    <w:p w14:paraId="6EA34BC7" w14:textId="77777777" w:rsidR="007E15F0" w:rsidRPr="00EB636E" w:rsidRDefault="007E15F0" w:rsidP="007E15F0">
      <w:pPr>
        <w:spacing w:after="0" w:line="240" w:lineRule="auto"/>
        <w:ind w:left="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То же, с другой ногой. Повторить 12 раз.</w:t>
      </w:r>
    </w:p>
    <w:p w14:paraId="099F129F" w14:textId="3764AD1C" w:rsidR="007E15F0" w:rsidRPr="00EB636E" w:rsidRDefault="00431380" w:rsidP="007E15F0">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8</w:t>
      </w:r>
      <w:r w:rsidR="007E15F0" w:rsidRPr="00EB636E">
        <w:rPr>
          <w:rFonts w:ascii="OfficinaSansBookC" w:hAnsi="OfficinaSansBookC" w:cs="Times New Roman"/>
          <w:spacing w:val="-9"/>
          <w:sz w:val="28"/>
          <w:szCs w:val="28"/>
        </w:rPr>
        <w:t>. И. п. - узкая стойка, руки на пояс.</w:t>
      </w:r>
    </w:p>
    <w:p w14:paraId="369A2505"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1-2-медленно присесть.</w:t>
      </w:r>
    </w:p>
    <w:p w14:paraId="528B00B0"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3-прыжок вверх.</w:t>
      </w:r>
    </w:p>
    <w:p w14:paraId="39A651E7" w14:textId="77777777" w:rsidR="007E15F0" w:rsidRPr="00EB636E" w:rsidRDefault="007E15F0" w:rsidP="007E15F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4-вернуться в </w:t>
      </w:r>
      <w:proofErr w:type="spellStart"/>
      <w:r w:rsidRPr="00EB636E">
        <w:rPr>
          <w:rFonts w:ascii="OfficinaSansBookC" w:hAnsi="OfficinaSansBookC" w:cs="Times New Roman"/>
          <w:spacing w:val="-9"/>
          <w:sz w:val="28"/>
          <w:szCs w:val="28"/>
        </w:rPr>
        <w:t>И.п</w:t>
      </w:r>
      <w:proofErr w:type="spellEnd"/>
      <w:r w:rsidRPr="00EB636E">
        <w:rPr>
          <w:rFonts w:ascii="OfficinaSansBookC" w:hAnsi="OfficinaSansBookC" w:cs="Times New Roman"/>
          <w:spacing w:val="-9"/>
          <w:sz w:val="28"/>
          <w:szCs w:val="28"/>
        </w:rPr>
        <w:t xml:space="preserve">. </w:t>
      </w:r>
    </w:p>
    <w:p w14:paraId="47A95DAE" w14:textId="564B8960" w:rsidR="007E15F0" w:rsidRPr="00EB636E" w:rsidRDefault="007E15F0" w:rsidP="00431380">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Повторить 12 раз.</w:t>
      </w:r>
    </w:p>
    <w:p w14:paraId="477BBB72" w14:textId="7F0DCE3C" w:rsidR="00F561C7" w:rsidRPr="00EB636E" w:rsidRDefault="00F561C7" w:rsidP="007E15F0">
      <w:pPr>
        <w:spacing w:after="0" w:line="240" w:lineRule="auto"/>
        <w:ind w:firstLine="709"/>
        <w:jc w:val="both"/>
        <w:rPr>
          <w:rFonts w:ascii="OfficinaSansBookC" w:hAnsi="OfficinaSansBookC" w:cs="Times New Roman"/>
          <w:spacing w:val="-9"/>
          <w:sz w:val="28"/>
          <w:szCs w:val="28"/>
        </w:rPr>
      </w:pPr>
    </w:p>
    <w:p w14:paraId="4162761E" w14:textId="77777777" w:rsidR="005B18B0" w:rsidRPr="00EB636E" w:rsidRDefault="005B18B0" w:rsidP="00032D87">
      <w:pPr>
        <w:spacing w:after="0" w:line="240" w:lineRule="auto"/>
        <w:ind w:firstLine="709"/>
        <w:jc w:val="center"/>
        <w:rPr>
          <w:rFonts w:ascii="OfficinaSansBookC" w:hAnsi="OfficinaSansBookC" w:cs="Times New Roman"/>
          <w:b/>
          <w:bCs/>
          <w:spacing w:val="-9"/>
          <w:sz w:val="28"/>
          <w:szCs w:val="28"/>
        </w:rPr>
      </w:pPr>
    </w:p>
    <w:p w14:paraId="63DEDE35" w14:textId="2C7C8E0E" w:rsidR="00032D87" w:rsidRPr="00EB636E" w:rsidRDefault="00032D87" w:rsidP="00032D87">
      <w:pPr>
        <w:spacing w:after="0" w:line="240" w:lineRule="auto"/>
        <w:ind w:firstLine="709"/>
        <w:jc w:val="center"/>
        <w:rPr>
          <w:rFonts w:ascii="OfficinaSansBookC" w:hAnsi="OfficinaSansBookC" w:cs="Times New Roman"/>
          <w:b/>
          <w:bCs/>
          <w:spacing w:val="-9"/>
          <w:sz w:val="28"/>
          <w:szCs w:val="28"/>
        </w:rPr>
      </w:pPr>
      <w:r w:rsidRPr="00EB636E">
        <w:rPr>
          <w:rFonts w:ascii="OfficinaSansBookC" w:hAnsi="OfficinaSansBookC" w:cs="Times New Roman"/>
          <w:b/>
          <w:bCs/>
          <w:spacing w:val="-9"/>
          <w:sz w:val="28"/>
          <w:szCs w:val="28"/>
        </w:rPr>
        <w:t>Примерный комплекс упражнений физкультурной паузы для работников умственного труда</w:t>
      </w:r>
    </w:p>
    <w:p w14:paraId="77FF8086" w14:textId="77777777" w:rsidR="00032D87" w:rsidRPr="00EB636E" w:rsidRDefault="00032D87" w:rsidP="00032D87">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  И. п.- О. с.</w:t>
      </w:r>
    </w:p>
    <w:p w14:paraId="1FF29CC0"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 руки вверх в замок, потянуться.</w:t>
      </w:r>
    </w:p>
    <w:p w14:paraId="39744632"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 И. п.</w:t>
      </w:r>
    </w:p>
    <w:p w14:paraId="3CB5BAD7"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Повторить 6-8 раз.</w:t>
      </w:r>
    </w:p>
    <w:p w14:paraId="22CD994F" w14:textId="77777777" w:rsidR="00032D87" w:rsidRPr="00EB636E" w:rsidRDefault="00032D87" w:rsidP="00032D87">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 И. п.- О. с.</w:t>
      </w:r>
    </w:p>
    <w:p w14:paraId="447F1EF3"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 левую ногу назад на носок, руки за голову.</w:t>
      </w:r>
    </w:p>
    <w:p w14:paraId="5BD33368"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 И. п.</w:t>
      </w:r>
    </w:p>
    <w:p w14:paraId="50680288"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3-правую ногу назад на носок, руки за голову.</w:t>
      </w:r>
    </w:p>
    <w:p w14:paraId="41360EDF"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4-И. п.</w:t>
      </w:r>
    </w:p>
    <w:p w14:paraId="51E55754" w14:textId="5710F46B"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Повторить 8-10 раз.</w:t>
      </w:r>
    </w:p>
    <w:p w14:paraId="3C6EBDCC" w14:textId="6EFFF759" w:rsidR="00583A2B" w:rsidRPr="00EB636E" w:rsidRDefault="00583A2B" w:rsidP="00583A2B">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3. И. п.- узкая стойка, руки в стороны.</w:t>
      </w:r>
    </w:p>
    <w:p w14:paraId="7F7412EC" w14:textId="77777777" w:rsidR="00583A2B" w:rsidRPr="00EB636E" w:rsidRDefault="00583A2B" w:rsidP="00583A2B">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 поворот туловища вправо.</w:t>
      </w:r>
    </w:p>
    <w:p w14:paraId="2306E371" w14:textId="77777777" w:rsidR="00583A2B" w:rsidRPr="00EB636E" w:rsidRDefault="00583A2B" w:rsidP="00583A2B">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 И. п.</w:t>
      </w:r>
    </w:p>
    <w:p w14:paraId="5A503BB1" w14:textId="77777777" w:rsidR="00583A2B" w:rsidRPr="00EB636E" w:rsidRDefault="00583A2B" w:rsidP="00583A2B">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3- поворот туловища влево.</w:t>
      </w:r>
    </w:p>
    <w:p w14:paraId="530EE6BE" w14:textId="77777777" w:rsidR="00583A2B" w:rsidRPr="00EB636E" w:rsidRDefault="00583A2B" w:rsidP="00583A2B">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lastRenderedPageBreak/>
        <w:t>4- И. п.</w:t>
      </w:r>
    </w:p>
    <w:p w14:paraId="7DB6E102" w14:textId="77777777" w:rsidR="00583A2B" w:rsidRPr="00EB636E" w:rsidRDefault="00583A2B" w:rsidP="00583A2B">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Повторить 6-8 раз.</w:t>
      </w:r>
    </w:p>
    <w:p w14:paraId="3480F62A" w14:textId="4340E3BE" w:rsidR="00583A2B" w:rsidRPr="00EB636E" w:rsidRDefault="00583A2B" w:rsidP="00583A2B">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4. И. п.- О. с. </w:t>
      </w:r>
    </w:p>
    <w:p w14:paraId="52706C9E" w14:textId="77777777" w:rsidR="00583A2B" w:rsidRPr="00EB636E" w:rsidRDefault="00583A2B" w:rsidP="00583A2B">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 руки вверх, прогнуться.</w:t>
      </w:r>
    </w:p>
    <w:p w14:paraId="3E03CE8D" w14:textId="77777777" w:rsidR="00583A2B" w:rsidRPr="00EB636E" w:rsidRDefault="00583A2B" w:rsidP="00583A2B">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2-Наклон вперед, руки на пояс.</w:t>
      </w:r>
    </w:p>
    <w:p w14:paraId="3317D94E" w14:textId="77777777" w:rsidR="00583A2B" w:rsidRPr="00EB636E" w:rsidRDefault="00583A2B" w:rsidP="00583A2B">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3-руки вверх, прогнуться.</w:t>
      </w:r>
    </w:p>
    <w:p w14:paraId="34F85642" w14:textId="77777777" w:rsidR="00583A2B" w:rsidRPr="00EB636E" w:rsidRDefault="00583A2B" w:rsidP="00583A2B">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4-И. п.</w:t>
      </w:r>
    </w:p>
    <w:p w14:paraId="36120269" w14:textId="77777777" w:rsidR="00583A2B" w:rsidRPr="00EB636E" w:rsidRDefault="00583A2B" w:rsidP="00583A2B">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Повторить 6-8 раз.</w:t>
      </w:r>
    </w:p>
    <w:p w14:paraId="665414F2" w14:textId="307B1737" w:rsidR="00032D87" w:rsidRPr="00EB636E" w:rsidRDefault="00583A2B" w:rsidP="00032D87">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5</w:t>
      </w:r>
      <w:r w:rsidR="00032D87" w:rsidRPr="00EB636E">
        <w:rPr>
          <w:rFonts w:ascii="OfficinaSansBookC" w:hAnsi="OfficinaSansBookC" w:cs="Times New Roman"/>
          <w:spacing w:val="-9"/>
          <w:sz w:val="28"/>
          <w:szCs w:val="28"/>
        </w:rPr>
        <w:t>. И. п.- узкая стойка, руки вперед.</w:t>
      </w:r>
    </w:p>
    <w:p w14:paraId="42B4632D"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1-присед, руки на пояс.</w:t>
      </w:r>
    </w:p>
    <w:p w14:paraId="1D4D9855"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2-И. п.</w:t>
      </w:r>
    </w:p>
    <w:p w14:paraId="44D9A655"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Повторить 6-8 раз.</w:t>
      </w:r>
    </w:p>
    <w:p w14:paraId="6CCEE038" w14:textId="28BDE38E" w:rsidR="00032D87" w:rsidRPr="00EB636E" w:rsidRDefault="00583A2B" w:rsidP="00032D87">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6</w:t>
      </w:r>
      <w:r w:rsidR="00032D87" w:rsidRPr="00EB636E">
        <w:rPr>
          <w:rFonts w:ascii="OfficinaSansBookC" w:hAnsi="OfficinaSansBookC" w:cs="Times New Roman"/>
          <w:spacing w:val="-9"/>
          <w:sz w:val="28"/>
          <w:szCs w:val="28"/>
        </w:rPr>
        <w:t>. И. п.- узкая стойка, руки на пояс.</w:t>
      </w:r>
    </w:p>
    <w:p w14:paraId="577CC046"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1-4- прыжки на носках.</w:t>
      </w:r>
    </w:p>
    <w:p w14:paraId="67E9280D"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Повторить 10-12 раз.</w:t>
      </w:r>
    </w:p>
    <w:p w14:paraId="1C504F22" w14:textId="17CF8625" w:rsidR="00032D87" w:rsidRPr="00EB636E" w:rsidRDefault="00032D87" w:rsidP="00032D87">
      <w:pPr>
        <w:spacing w:after="0" w:line="240" w:lineRule="auto"/>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7.</w:t>
      </w:r>
      <w:r w:rsidR="00583A2B" w:rsidRPr="00EB636E">
        <w:rPr>
          <w:rFonts w:ascii="OfficinaSansBookC" w:hAnsi="OfficinaSansBookC" w:cs="Times New Roman"/>
          <w:spacing w:val="-9"/>
          <w:sz w:val="28"/>
          <w:szCs w:val="28"/>
        </w:rPr>
        <w:t xml:space="preserve"> </w:t>
      </w:r>
      <w:r w:rsidRPr="00EB636E">
        <w:rPr>
          <w:rFonts w:ascii="OfficinaSansBookC" w:hAnsi="OfficinaSansBookC" w:cs="Times New Roman"/>
          <w:spacing w:val="-9"/>
          <w:sz w:val="28"/>
          <w:szCs w:val="28"/>
        </w:rPr>
        <w:t>И. п.- стойка ноги врозь, руки перед грудью.</w:t>
      </w:r>
    </w:p>
    <w:p w14:paraId="4FF87F80" w14:textId="58CDCD58"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1-отведение левой руки в сторону</w:t>
      </w:r>
      <w:r w:rsidR="006A41F5" w:rsidRPr="00EB636E">
        <w:rPr>
          <w:rFonts w:ascii="OfficinaSansBookC" w:hAnsi="OfficinaSansBookC" w:cs="Times New Roman"/>
          <w:spacing w:val="-9"/>
          <w:sz w:val="28"/>
          <w:szCs w:val="28"/>
        </w:rPr>
        <w:t>, вдох.</w:t>
      </w:r>
    </w:p>
    <w:p w14:paraId="0B403B87" w14:textId="5730DBD2"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2-И. п.</w:t>
      </w:r>
      <w:r w:rsidR="006A41F5" w:rsidRPr="00EB636E">
        <w:rPr>
          <w:rFonts w:ascii="OfficinaSansBookC" w:hAnsi="OfficinaSansBookC" w:cs="Times New Roman"/>
          <w:spacing w:val="-9"/>
          <w:sz w:val="28"/>
          <w:szCs w:val="28"/>
        </w:rPr>
        <w:t xml:space="preserve"> выдох</w:t>
      </w:r>
    </w:p>
    <w:p w14:paraId="3A385E58" w14:textId="1D0976E1"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3-отведение правой руки в сторону</w:t>
      </w:r>
      <w:r w:rsidR="006A41F5" w:rsidRPr="00EB636E">
        <w:rPr>
          <w:rFonts w:ascii="OfficinaSansBookC" w:hAnsi="OfficinaSansBookC" w:cs="Times New Roman"/>
          <w:spacing w:val="-9"/>
          <w:sz w:val="28"/>
          <w:szCs w:val="28"/>
        </w:rPr>
        <w:t xml:space="preserve"> - вдох.</w:t>
      </w:r>
    </w:p>
    <w:p w14:paraId="1F882791" w14:textId="1AB0ECD4"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4-И. п.</w:t>
      </w:r>
      <w:r w:rsidR="006A41F5" w:rsidRPr="00EB636E">
        <w:rPr>
          <w:rFonts w:ascii="OfficinaSansBookC" w:hAnsi="OfficinaSansBookC" w:cs="Times New Roman"/>
          <w:spacing w:val="-9"/>
          <w:sz w:val="28"/>
          <w:szCs w:val="28"/>
        </w:rPr>
        <w:t>- выдох</w:t>
      </w:r>
    </w:p>
    <w:p w14:paraId="4562B819" w14:textId="77777777" w:rsidR="00032D87" w:rsidRPr="00EB636E" w:rsidRDefault="00032D87" w:rsidP="00032D87">
      <w:pPr>
        <w:spacing w:after="0" w:line="240" w:lineRule="auto"/>
        <w:ind w:firstLine="426"/>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Повторить 8-10 раз.</w:t>
      </w:r>
    </w:p>
    <w:p w14:paraId="6B8AC890" w14:textId="77777777" w:rsidR="00856602" w:rsidRPr="00EB636E" w:rsidRDefault="00856602" w:rsidP="00856602">
      <w:pPr>
        <w:pStyle w:val="2"/>
        <w:rPr>
          <w:rFonts w:ascii="OfficinaSansBookC" w:hAnsi="OfficinaSansBookC"/>
        </w:rPr>
      </w:pPr>
    </w:p>
    <w:p w14:paraId="773D696D" w14:textId="50586248" w:rsidR="00032D87" w:rsidRPr="00EB636E" w:rsidRDefault="00CD6B70" w:rsidP="00D057D0">
      <w:pPr>
        <w:jc w:val="center"/>
        <w:rPr>
          <w:rFonts w:ascii="OfficinaSansBookC" w:hAnsi="OfficinaSansBookC" w:cs="Times New Roman"/>
          <w:b/>
          <w:bCs/>
          <w:sz w:val="28"/>
          <w:szCs w:val="28"/>
        </w:rPr>
      </w:pPr>
      <w:r w:rsidRPr="00EB636E">
        <w:rPr>
          <w:rFonts w:ascii="OfficinaSansBookC" w:hAnsi="OfficinaSansBookC" w:cs="Times New Roman"/>
          <w:b/>
          <w:bCs/>
          <w:sz w:val="28"/>
          <w:szCs w:val="28"/>
        </w:rPr>
        <w:t>Подвижные игры и эстафеты</w:t>
      </w:r>
    </w:p>
    <w:p w14:paraId="1A031542" w14:textId="795A3E3A" w:rsidR="00F561C7" w:rsidRPr="00EB636E" w:rsidRDefault="00CD6B70" w:rsidP="00ED0179">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 xml:space="preserve">Цель: </w:t>
      </w:r>
      <w:r w:rsidR="004C7B10" w:rsidRPr="00EB636E">
        <w:rPr>
          <w:rFonts w:ascii="OfficinaSansBookC" w:hAnsi="OfficinaSansBookC"/>
          <w:spacing w:val="-9"/>
          <w:sz w:val="28"/>
          <w:szCs w:val="28"/>
        </w:rPr>
        <w:t xml:space="preserve">представить подборку подвижных игр и эстафет для </w:t>
      </w:r>
      <w:r w:rsidRPr="00EB636E">
        <w:rPr>
          <w:rFonts w:ascii="OfficinaSansBookC" w:hAnsi="OfficinaSansBookC"/>
          <w:spacing w:val="-9"/>
          <w:sz w:val="28"/>
          <w:szCs w:val="28"/>
        </w:rPr>
        <w:t>повышени</w:t>
      </w:r>
      <w:r w:rsidR="004C7B10" w:rsidRPr="00EB636E">
        <w:rPr>
          <w:rFonts w:ascii="OfficinaSansBookC" w:hAnsi="OfficinaSansBookC"/>
          <w:spacing w:val="-9"/>
          <w:sz w:val="28"/>
          <w:szCs w:val="28"/>
        </w:rPr>
        <w:t>я</w:t>
      </w:r>
      <w:r w:rsidRPr="00EB636E">
        <w:rPr>
          <w:rFonts w:ascii="OfficinaSansBookC" w:hAnsi="OfficinaSansBookC"/>
          <w:spacing w:val="-9"/>
          <w:sz w:val="28"/>
          <w:szCs w:val="28"/>
        </w:rPr>
        <w:t xml:space="preserve"> эффективности процесса физического воспитания и оздоровления обучающихся</w:t>
      </w:r>
      <w:r w:rsidR="005B18B0" w:rsidRPr="00EB636E">
        <w:rPr>
          <w:rFonts w:ascii="OfficinaSansBookC" w:hAnsi="OfficinaSansBookC"/>
          <w:spacing w:val="-9"/>
          <w:sz w:val="28"/>
          <w:szCs w:val="28"/>
        </w:rPr>
        <w:t>.</w:t>
      </w:r>
      <w:r w:rsidRPr="00EB636E">
        <w:rPr>
          <w:rFonts w:ascii="OfficinaSansBookC" w:hAnsi="OfficinaSansBookC"/>
          <w:spacing w:val="-9"/>
          <w:sz w:val="28"/>
          <w:szCs w:val="28"/>
        </w:rPr>
        <w:t xml:space="preserve"> </w:t>
      </w:r>
    </w:p>
    <w:p w14:paraId="03533BAE" w14:textId="77777777" w:rsidR="00F561C7" w:rsidRPr="00EB636E" w:rsidRDefault="00F561C7" w:rsidP="00ED0179">
      <w:pPr>
        <w:spacing w:after="0" w:line="240" w:lineRule="auto"/>
        <w:ind w:firstLine="709"/>
        <w:jc w:val="both"/>
        <w:rPr>
          <w:rFonts w:ascii="OfficinaSansBookC" w:hAnsi="OfficinaSansBookC" w:cs="Times New Roman"/>
          <w:spacing w:val="-9"/>
          <w:sz w:val="28"/>
          <w:szCs w:val="28"/>
        </w:rPr>
      </w:pPr>
    </w:p>
    <w:p w14:paraId="2B252641" w14:textId="77777777" w:rsidR="00CD6B70" w:rsidRPr="00EB636E" w:rsidRDefault="00CD6B70" w:rsidP="00CD6B70">
      <w:pPr>
        <w:shd w:val="clear" w:color="auto" w:fill="FFFFFF"/>
        <w:spacing w:after="0" w:line="240" w:lineRule="auto"/>
        <w:jc w:val="center"/>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b/>
          <w:bCs/>
          <w:color w:val="000000" w:themeColor="text1"/>
          <w:sz w:val="28"/>
          <w:szCs w:val="28"/>
          <w:lang w:eastAsia="ru-RU"/>
        </w:rPr>
        <w:t>Эстафеты и подвижные игры на воде</w:t>
      </w:r>
    </w:p>
    <w:p w14:paraId="4B394D41"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b/>
          <w:bCs/>
          <w:color w:val="000000" w:themeColor="text1"/>
          <w:sz w:val="28"/>
          <w:szCs w:val="28"/>
          <w:lang w:eastAsia="ru-RU"/>
        </w:rPr>
      </w:pPr>
      <w:r w:rsidRPr="00EB636E">
        <w:rPr>
          <w:rFonts w:ascii="OfficinaSansBookC" w:eastAsia="Times New Roman" w:hAnsi="OfficinaSansBookC" w:cs="Times New Roman"/>
          <w:b/>
          <w:bCs/>
          <w:color w:val="000000" w:themeColor="text1"/>
          <w:sz w:val="28"/>
          <w:szCs w:val="28"/>
          <w:lang w:eastAsia="ru-RU"/>
        </w:rPr>
        <w:t>1. Эстафета с обручами «Преодолей подводные пещеры»</w:t>
      </w:r>
    </w:p>
    <w:p w14:paraId="70558596"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color w:val="000000" w:themeColor="text1"/>
          <w:sz w:val="28"/>
          <w:szCs w:val="28"/>
          <w:lang w:eastAsia="ru-RU"/>
        </w:rPr>
        <w:t>Помощники находятся в бассейне, они держат обручи вертикально в воде на расстоянии трех метров друг от друга.</w:t>
      </w:r>
    </w:p>
    <w:p w14:paraId="1BF2B691" w14:textId="7282063E"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color w:val="000000" w:themeColor="text1"/>
          <w:sz w:val="28"/>
          <w:szCs w:val="28"/>
          <w:lang w:eastAsia="ru-RU"/>
        </w:rPr>
        <w:t>Команда стоит в колонне по одному. По сигналу судьи первый участник проплывает заранее условленную дистанцию, преодолевая препятствие — обруч, — поднырнув и проплыв под водой, как в тоннеле. Обратно возвращается таким же образом, передает эстафету следующему и т.д.</w:t>
      </w:r>
    </w:p>
    <w:p w14:paraId="4952A1E1"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color w:val="000000" w:themeColor="text1"/>
          <w:sz w:val="28"/>
          <w:szCs w:val="28"/>
          <w:lang w:eastAsia="ru-RU"/>
        </w:rPr>
        <w:t>Выигрывает та команда, чей последний участник финиширует первым. Победа достается самым быстрым и ловким.</w:t>
      </w:r>
    </w:p>
    <w:p w14:paraId="02192057"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b/>
          <w:bCs/>
          <w:color w:val="000000" w:themeColor="text1"/>
          <w:sz w:val="28"/>
          <w:szCs w:val="28"/>
          <w:lang w:eastAsia="ru-RU"/>
        </w:rPr>
        <w:t>2. Эстафета с мячом «Передай мяч»</w:t>
      </w:r>
    </w:p>
    <w:p w14:paraId="18FA56CA"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color w:val="000000" w:themeColor="text1"/>
          <w:sz w:val="28"/>
          <w:szCs w:val="28"/>
          <w:lang w:eastAsia="ru-RU"/>
        </w:rPr>
        <w:t>Участники выстраиваются в затылок друг другу на расстоянии вытянутой руки. Впереди находится капитан. У него в руках мяч. По сигналу капитан передает мяч над головой находящемуся за ним игроку, тот — следующему и так до конца. Участник, стоящий в конце, получив мяч, плывет с ним к капитану, встает перед ним и повторяет передачу мяча. Выигрывает та команда, игроки которой быстрее осуществили передачу мяча обратно к капитану.</w:t>
      </w:r>
    </w:p>
    <w:p w14:paraId="56E04B2A"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b/>
          <w:bCs/>
          <w:color w:val="000000" w:themeColor="text1"/>
          <w:sz w:val="28"/>
          <w:szCs w:val="28"/>
          <w:lang w:eastAsia="ru-RU"/>
        </w:rPr>
        <w:t>3. «Морской бой»</w:t>
      </w:r>
    </w:p>
    <w:p w14:paraId="75B07B8C"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color w:val="000000" w:themeColor="text1"/>
          <w:sz w:val="28"/>
          <w:szCs w:val="28"/>
          <w:lang w:eastAsia="ru-RU"/>
        </w:rPr>
        <w:lastRenderedPageBreak/>
        <w:t>Команды выстраиваются вдоль бортиков бассейна напротив друг друга. По сигналу судьи команды плывут к противоположному бортику. Надо стараться избежать столкновений с участниками из другой команды и как можно быстрее добраться до противоположной стороны бассейна. Победа в заплыве определяется по финишированию последнего участника команды.</w:t>
      </w:r>
    </w:p>
    <w:p w14:paraId="0E809C47"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b/>
          <w:bCs/>
          <w:color w:val="000000" w:themeColor="text1"/>
          <w:sz w:val="28"/>
          <w:szCs w:val="28"/>
          <w:lang w:eastAsia="ru-RU"/>
        </w:rPr>
        <w:t xml:space="preserve">4. Игра </w:t>
      </w:r>
      <w:r w:rsidR="007351D8" w:rsidRPr="00EB636E">
        <w:rPr>
          <w:rFonts w:ascii="OfficinaSansBookC" w:eastAsia="Times New Roman" w:hAnsi="OfficinaSansBookC" w:cs="Times New Roman"/>
          <w:b/>
          <w:bCs/>
          <w:color w:val="000000" w:themeColor="text1"/>
          <w:sz w:val="28"/>
          <w:szCs w:val="28"/>
          <w:lang w:eastAsia="ru-RU"/>
        </w:rPr>
        <w:t>«</w:t>
      </w:r>
      <w:r w:rsidRPr="00EB636E">
        <w:rPr>
          <w:rFonts w:ascii="OfficinaSansBookC" w:eastAsia="Times New Roman" w:hAnsi="OfficinaSansBookC" w:cs="Times New Roman"/>
          <w:b/>
          <w:bCs/>
          <w:color w:val="000000" w:themeColor="text1"/>
          <w:sz w:val="28"/>
          <w:szCs w:val="28"/>
          <w:lang w:eastAsia="ru-RU"/>
        </w:rPr>
        <w:t>Аврал</w:t>
      </w:r>
      <w:r w:rsidR="007351D8" w:rsidRPr="00EB636E">
        <w:rPr>
          <w:rFonts w:ascii="OfficinaSansBookC" w:eastAsia="Times New Roman" w:hAnsi="OfficinaSansBookC" w:cs="Times New Roman"/>
          <w:b/>
          <w:bCs/>
          <w:color w:val="000000" w:themeColor="text1"/>
          <w:sz w:val="28"/>
          <w:szCs w:val="28"/>
          <w:lang w:eastAsia="ru-RU"/>
        </w:rPr>
        <w:t>»</w:t>
      </w:r>
      <w:r w:rsidRPr="00EB636E">
        <w:rPr>
          <w:rFonts w:ascii="OfficinaSansBookC" w:eastAsia="Times New Roman" w:hAnsi="OfficinaSansBookC" w:cs="Times New Roman"/>
          <w:b/>
          <w:bCs/>
          <w:color w:val="000000" w:themeColor="text1"/>
          <w:sz w:val="28"/>
          <w:szCs w:val="28"/>
          <w:lang w:eastAsia="ru-RU"/>
        </w:rPr>
        <w:t>.</w:t>
      </w:r>
    </w:p>
    <w:p w14:paraId="76F8115A"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color w:val="000000" w:themeColor="text1"/>
          <w:sz w:val="28"/>
          <w:szCs w:val="28"/>
          <w:lang w:eastAsia="ru-RU"/>
        </w:rPr>
        <w:t>Игра проводится на небольшой глубине. В ней участвуют две команды, имеющие равное число игроков. Они строятся по росту в шеренгу по одному за линией, проведенной параллельно линии берега. По сигналу все участники устремляются в воду и начинают купаться, раздается второй сигнал, и все участники быстро выбегают из воды и занимают свои места в строю. Команде, сумевшей построиться первой, присуждается победа.</w:t>
      </w:r>
    </w:p>
    <w:p w14:paraId="25BEA76D"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color w:val="000000" w:themeColor="text1"/>
          <w:sz w:val="28"/>
          <w:szCs w:val="28"/>
          <w:lang w:eastAsia="ru-RU"/>
        </w:rPr>
        <w:t>(Игра проводится три раза, по возрастной категории).</w:t>
      </w:r>
    </w:p>
    <w:p w14:paraId="1E29D2A6"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b/>
          <w:bCs/>
          <w:color w:val="000000" w:themeColor="text1"/>
          <w:sz w:val="28"/>
          <w:szCs w:val="28"/>
          <w:lang w:eastAsia="ru-RU"/>
        </w:rPr>
      </w:pPr>
      <w:r w:rsidRPr="00EB636E">
        <w:rPr>
          <w:rFonts w:ascii="OfficinaSansBookC" w:eastAsia="Times New Roman" w:hAnsi="OfficinaSansBookC" w:cs="Times New Roman"/>
          <w:b/>
          <w:bCs/>
          <w:color w:val="000000" w:themeColor="text1"/>
          <w:sz w:val="28"/>
          <w:szCs w:val="28"/>
          <w:lang w:eastAsia="ru-RU"/>
        </w:rPr>
        <w:t xml:space="preserve">5. Эстафета </w:t>
      </w:r>
      <w:r w:rsidR="007351D8" w:rsidRPr="00EB636E">
        <w:rPr>
          <w:rFonts w:ascii="OfficinaSansBookC" w:eastAsia="Times New Roman" w:hAnsi="OfficinaSansBookC" w:cs="Times New Roman"/>
          <w:b/>
          <w:bCs/>
          <w:color w:val="000000" w:themeColor="text1"/>
          <w:sz w:val="28"/>
          <w:szCs w:val="28"/>
          <w:lang w:eastAsia="ru-RU"/>
        </w:rPr>
        <w:t>«</w:t>
      </w:r>
      <w:r w:rsidRPr="00EB636E">
        <w:rPr>
          <w:rFonts w:ascii="OfficinaSansBookC" w:eastAsia="Times New Roman" w:hAnsi="OfficinaSansBookC" w:cs="Times New Roman"/>
          <w:b/>
          <w:bCs/>
          <w:color w:val="000000" w:themeColor="text1"/>
          <w:sz w:val="28"/>
          <w:szCs w:val="28"/>
          <w:lang w:eastAsia="ru-RU"/>
        </w:rPr>
        <w:t>Кресло Нептуна</w:t>
      </w:r>
      <w:r w:rsidR="007351D8" w:rsidRPr="00EB636E">
        <w:rPr>
          <w:rFonts w:ascii="OfficinaSansBookC" w:eastAsia="Times New Roman" w:hAnsi="OfficinaSansBookC" w:cs="Times New Roman"/>
          <w:b/>
          <w:bCs/>
          <w:color w:val="000000" w:themeColor="text1"/>
          <w:sz w:val="28"/>
          <w:szCs w:val="28"/>
          <w:lang w:eastAsia="ru-RU"/>
        </w:rPr>
        <w:t>»</w:t>
      </w:r>
      <w:r w:rsidRPr="00EB636E">
        <w:rPr>
          <w:rFonts w:ascii="OfficinaSansBookC" w:eastAsia="Times New Roman" w:hAnsi="OfficinaSansBookC" w:cs="Times New Roman"/>
          <w:b/>
          <w:bCs/>
          <w:color w:val="000000" w:themeColor="text1"/>
          <w:sz w:val="28"/>
          <w:szCs w:val="28"/>
          <w:lang w:eastAsia="ru-RU"/>
        </w:rPr>
        <w:t>.</w:t>
      </w:r>
    </w:p>
    <w:p w14:paraId="4582D9CF"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color w:val="000000" w:themeColor="text1"/>
          <w:sz w:val="28"/>
          <w:szCs w:val="28"/>
          <w:lang w:eastAsia="ru-RU"/>
        </w:rPr>
        <w:t>Сидя на спасательном круге, работая руками, как веслами, и ногами, пловцы доплывают до вожатых и обратно и передают “кресло” другому. Побеждает та команда, которая первой закончит эстафету. Участие принимают 5 – 3 человека.</w:t>
      </w:r>
    </w:p>
    <w:p w14:paraId="47EABA2F" w14:textId="77777777" w:rsidR="00CD6B70" w:rsidRPr="00EB636E" w:rsidRDefault="00CD6B70" w:rsidP="00CD6B70">
      <w:pPr>
        <w:shd w:val="clear" w:color="auto" w:fill="FFFFFF"/>
        <w:spacing w:after="0" w:line="240" w:lineRule="auto"/>
        <w:ind w:firstLine="709"/>
        <w:jc w:val="both"/>
        <w:rPr>
          <w:rFonts w:ascii="OfficinaSansBookC" w:eastAsia="Times New Roman" w:hAnsi="OfficinaSansBookC" w:cs="Times New Roman"/>
          <w:color w:val="000000" w:themeColor="text1"/>
          <w:sz w:val="28"/>
          <w:szCs w:val="28"/>
          <w:lang w:eastAsia="ru-RU"/>
        </w:rPr>
      </w:pPr>
      <w:r w:rsidRPr="00EB636E">
        <w:rPr>
          <w:rFonts w:ascii="OfficinaSansBookC" w:eastAsia="Times New Roman" w:hAnsi="OfficinaSansBookC" w:cs="Times New Roman"/>
          <w:color w:val="000000" w:themeColor="text1"/>
          <w:sz w:val="28"/>
          <w:szCs w:val="28"/>
          <w:lang w:eastAsia="ru-RU"/>
        </w:rPr>
        <w:t>(Игра проводится три раза, по возрастной категории).</w:t>
      </w:r>
    </w:p>
    <w:p w14:paraId="12F56AB4" w14:textId="77777777" w:rsidR="00CD6B70" w:rsidRPr="00EB636E" w:rsidRDefault="00CD6B70" w:rsidP="00ED0179">
      <w:pPr>
        <w:spacing w:after="0" w:line="240" w:lineRule="auto"/>
        <w:ind w:firstLine="709"/>
        <w:jc w:val="both"/>
        <w:rPr>
          <w:rFonts w:ascii="OfficinaSansBookC" w:hAnsi="OfficinaSansBookC" w:cs="Times New Roman"/>
          <w:spacing w:val="-9"/>
          <w:sz w:val="28"/>
          <w:szCs w:val="28"/>
        </w:rPr>
      </w:pPr>
    </w:p>
    <w:p w14:paraId="6C0B35C2" w14:textId="77777777" w:rsidR="004C7B10" w:rsidRPr="00EB636E" w:rsidRDefault="004C7B10" w:rsidP="004C7B10">
      <w:pPr>
        <w:shd w:val="clear" w:color="auto" w:fill="FFFFFF"/>
        <w:spacing w:before="100" w:beforeAutospacing="1" w:after="100" w:afterAutospacing="1" w:line="240" w:lineRule="auto"/>
        <w:ind w:left="720"/>
        <w:jc w:val="center"/>
        <w:rPr>
          <w:rFonts w:ascii="OfficinaSansBookC" w:eastAsia="Times New Roman" w:hAnsi="OfficinaSansBookC" w:cs="Times New Roman"/>
          <w:b/>
          <w:bCs/>
          <w:color w:val="000000"/>
          <w:sz w:val="28"/>
          <w:szCs w:val="28"/>
          <w:lang w:eastAsia="ru-RU"/>
        </w:rPr>
      </w:pPr>
      <w:r w:rsidRPr="00EB636E">
        <w:rPr>
          <w:rFonts w:ascii="OfficinaSansBookC" w:eastAsia="Times New Roman" w:hAnsi="OfficinaSansBookC" w:cs="Times New Roman"/>
          <w:b/>
          <w:bCs/>
          <w:color w:val="000000"/>
          <w:sz w:val="28"/>
          <w:szCs w:val="28"/>
          <w:lang w:eastAsia="ru-RU"/>
        </w:rPr>
        <w:t>Подвижные игры и эстафеты для развития физических качеств средствами тенниса</w:t>
      </w:r>
    </w:p>
    <w:p w14:paraId="051A406D" w14:textId="77777777" w:rsidR="007351D8" w:rsidRPr="00EB636E" w:rsidRDefault="007351D8" w:rsidP="004C7B10">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b/>
          <w:bCs/>
          <w:color w:val="000000"/>
          <w:sz w:val="28"/>
          <w:szCs w:val="28"/>
          <w:lang w:eastAsia="ru-RU"/>
        </w:rPr>
        <w:t xml:space="preserve">1. </w:t>
      </w:r>
      <w:r w:rsidR="004C7B10" w:rsidRPr="00EB636E">
        <w:rPr>
          <w:rFonts w:ascii="OfficinaSansBookC" w:eastAsia="Times New Roman" w:hAnsi="OfficinaSansBookC" w:cs="Times New Roman"/>
          <w:b/>
          <w:bCs/>
          <w:color w:val="000000"/>
          <w:sz w:val="28"/>
          <w:szCs w:val="28"/>
          <w:lang w:eastAsia="ru-RU"/>
        </w:rPr>
        <w:t>Мяч в кругу</w:t>
      </w:r>
      <w:r w:rsidR="004C7B10" w:rsidRPr="00EB636E">
        <w:rPr>
          <w:rFonts w:ascii="OfficinaSansBookC" w:eastAsia="Times New Roman" w:hAnsi="OfficinaSansBookC" w:cs="Times New Roman"/>
          <w:color w:val="000000"/>
          <w:sz w:val="28"/>
          <w:szCs w:val="28"/>
          <w:lang w:eastAsia="ru-RU"/>
        </w:rPr>
        <w:t xml:space="preserve">. </w:t>
      </w:r>
    </w:p>
    <w:p w14:paraId="5B264D45" w14:textId="77777777" w:rsidR="004C7B10" w:rsidRPr="00EB636E" w:rsidRDefault="004C7B10" w:rsidP="004C7B10">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color w:val="000000"/>
          <w:sz w:val="28"/>
          <w:szCs w:val="28"/>
          <w:lang w:eastAsia="ru-RU"/>
        </w:rPr>
        <w:t>Группа становится в круг, водящий - в центре круга и по сигналу (или без) бросает мяч по кругу. Задача - поймать мяч и бросить назад водящему.</w:t>
      </w:r>
    </w:p>
    <w:p w14:paraId="676F2854" w14:textId="77777777" w:rsidR="007351D8" w:rsidRPr="00EB636E" w:rsidRDefault="007351D8" w:rsidP="004C7B10">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b/>
          <w:bCs/>
          <w:color w:val="000000"/>
          <w:sz w:val="28"/>
          <w:szCs w:val="28"/>
          <w:lang w:eastAsia="ru-RU"/>
        </w:rPr>
        <w:t xml:space="preserve">2. </w:t>
      </w:r>
      <w:r w:rsidR="004C7B10" w:rsidRPr="00EB636E">
        <w:rPr>
          <w:rFonts w:ascii="OfficinaSansBookC" w:eastAsia="Times New Roman" w:hAnsi="OfficinaSansBookC" w:cs="Times New Roman"/>
          <w:b/>
          <w:bCs/>
          <w:color w:val="000000"/>
          <w:sz w:val="28"/>
          <w:szCs w:val="28"/>
          <w:lang w:eastAsia="ru-RU"/>
        </w:rPr>
        <w:t>Мяч вдогонку.</w:t>
      </w:r>
      <w:r w:rsidR="004C7B10" w:rsidRPr="00EB636E">
        <w:rPr>
          <w:rFonts w:ascii="OfficinaSansBookC" w:eastAsia="Times New Roman" w:hAnsi="OfficinaSansBookC" w:cs="Times New Roman"/>
          <w:color w:val="000000"/>
          <w:sz w:val="28"/>
          <w:szCs w:val="28"/>
          <w:lang w:eastAsia="ru-RU"/>
        </w:rPr>
        <w:t xml:space="preserve"> </w:t>
      </w:r>
    </w:p>
    <w:p w14:paraId="2E6B1DAC" w14:textId="77777777" w:rsidR="004C7B10" w:rsidRPr="00EB636E" w:rsidRDefault="004C7B10" w:rsidP="004C7B10">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color w:val="000000"/>
          <w:sz w:val="28"/>
          <w:szCs w:val="28"/>
          <w:lang w:eastAsia="ru-RU"/>
        </w:rPr>
        <w:t xml:space="preserve">Группа становится в круг. Преподаватель раздаёт 4 мяча. По сигналу </w:t>
      </w:r>
      <w:r w:rsidR="007351D8" w:rsidRPr="00EB636E">
        <w:rPr>
          <w:rFonts w:ascii="OfficinaSansBookC" w:eastAsia="Times New Roman" w:hAnsi="OfficinaSansBookC" w:cs="Times New Roman"/>
          <w:color w:val="000000"/>
          <w:sz w:val="28"/>
          <w:szCs w:val="28"/>
          <w:lang w:eastAsia="ru-RU"/>
        </w:rPr>
        <w:t>обучающиеся</w:t>
      </w:r>
      <w:r w:rsidRPr="00EB636E">
        <w:rPr>
          <w:rFonts w:ascii="OfficinaSansBookC" w:eastAsia="Times New Roman" w:hAnsi="OfficinaSansBookC" w:cs="Times New Roman"/>
          <w:color w:val="000000"/>
          <w:sz w:val="28"/>
          <w:szCs w:val="28"/>
          <w:lang w:eastAsia="ru-RU"/>
        </w:rPr>
        <w:t xml:space="preserve"> одновременно начинают быстро передавать мяч друг другу. У кого 2 мяча - проигрывает.</w:t>
      </w:r>
    </w:p>
    <w:p w14:paraId="5E5E0C53" w14:textId="77777777" w:rsidR="007351D8" w:rsidRPr="00EB636E" w:rsidRDefault="007351D8" w:rsidP="004C7B10">
      <w:pPr>
        <w:shd w:val="clear" w:color="auto" w:fill="FFFFFF"/>
        <w:spacing w:after="0" w:line="240" w:lineRule="auto"/>
        <w:ind w:firstLine="709"/>
        <w:jc w:val="both"/>
        <w:rPr>
          <w:rFonts w:ascii="OfficinaSansBookC" w:eastAsia="Times New Roman" w:hAnsi="OfficinaSansBookC" w:cs="Times New Roman"/>
          <w:b/>
          <w:bCs/>
          <w:color w:val="000000"/>
          <w:sz w:val="28"/>
          <w:szCs w:val="28"/>
          <w:lang w:eastAsia="ru-RU"/>
        </w:rPr>
      </w:pPr>
      <w:r w:rsidRPr="00EB636E">
        <w:rPr>
          <w:rFonts w:ascii="OfficinaSansBookC" w:eastAsia="Times New Roman" w:hAnsi="OfficinaSansBookC" w:cs="Times New Roman"/>
          <w:b/>
          <w:bCs/>
          <w:color w:val="000000"/>
          <w:sz w:val="28"/>
          <w:szCs w:val="28"/>
          <w:lang w:eastAsia="ru-RU"/>
        </w:rPr>
        <w:t>3.</w:t>
      </w:r>
      <w:r w:rsidR="004C7B10" w:rsidRPr="00EB636E">
        <w:rPr>
          <w:rFonts w:ascii="OfficinaSansBookC" w:eastAsia="Times New Roman" w:hAnsi="OfficinaSansBookC" w:cs="Times New Roman"/>
          <w:b/>
          <w:bCs/>
          <w:color w:val="000000"/>
          <w:sz w:val="28"/>
          <w:szCs w:val="28"/>
          <w:lang w:eastAsia="ru-RU"/>
        </w:rPr>
        <w:t xml:space="preserve">Собачка. </w:t>
      </w:r>
    </w:p>
    <w:p w14:paraId="590BB8DF" w14:textId="77777777" w:rsidR="004C7B10" w:rsidRPr="00EB636E" w:rsidRDefault="007351D8" w:rsidP="004C7B10">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color w:val="000000"/>
          <w:sz w:val="28"/>
          <w:szCs w:val="28"/>
          <w:lang w:eastAsia="ru-RU"/>
        </w:rPr>
        <w:t>Г</w:t>
      </w:r>
      <w:r w:rsidR="004C7B10" w:rsidRPr="00EB636E">
        <w:rPr>
          <w:rFonts w:ascii="OfficinaSansBookC" w:eastAsia="Times New Roman" w:hAnsi="OfficinaSansBookC" w:cs="Times New Roman"/>
          <w:color w:val="000000"/>
          <w:sz w:val="28"/>
          <w:szCs w:val="28"/>
          <w:lang w:eastAsia="ru-RU"/>
        </w:rPr>
        <w:t xml:space="preserve">руппа становится в круг. «Собачка» в центре круга. По сигналу </w:t>
      </w:r>
      <w:r w:rsidRPr="00EB636E">
        <w:rPr>
          <w:rFonts w:ascii="OfficinaSansBookC" w:eastAsia="Times New Roman" w:hAnsi="OfficinaSansBookC" w:cs="Times New Roman"/>
          <w:color w:val="000000"/>
          <w:sz w:val="28"/>
          <w:szCs w:val="28"/>
          <w:lang w:eastAsia="ru-RU"/>
        </w:rPr>
        <w:t>участники</w:t>
      </w:r>
      <w:r w:rsidR="004C7B10" w:rsidRPr="00EB636E">
        <w:rPr>
          <w:rFonts w:ascii="OfficinaSansBookC" w:eastAsia="Times New Roman" w:hAnsi="OfficinaSansBookC" w:cs="Times New Roman"/>
          <w:color w:val="000000"/>
          <w:sz w:val="28"/>
          <w:szCs w:val="28"/>
          <w:lang w:eastAsia="ru-RU"/>
        </w:rPr>
        <w:t xml:space="preserve"> начинают пасовать мяч друг другу таким образом, чтобы «собачка» не коснулась мяча. Если «собачка» коснулась или </w:t>
      </w:r>
      <w:r w:rsidRPr="00EB636E">
        <w:rPr>
          <w:rFonts w:ascii="OfficinaSansBookC" w:eastAsia="Times New Roman" w:hAnsi="OfficinaSansBookC" w:cs="Times New Roman"/>
          <w:color w:val="000000"/>
          <w:sz w:val="28"/>
          <w:szCs w:val="28"/>
          <w:lang w:eastAsia="ru-RU"/>
        </w:rPr>
        <w:t>поймала</w:t>
      </w:r>
      <w:r w:rsidR="004C7B10" w:rsidRPr="00EB636E">
        <w:rPr>
          <w:rFonts w:ascii="OfficinaSansBookC" w:eastAsia="Times New Roman" w:hAnsi="OfficinaSansBookC" w:cs="Times New Roman"/>
          <w:color w:val="000000"/>
          <w:sz w:val="28"/>
          <w:szCs w:val="28"/>
          <w:lang w:eastAsia="ru-RU"/>
        </w:rPr>
        <w:t xml:space="preserve"> мяч, то игрок, бросивший этот мяч становится «собачкой».</w:t>
      </w:r>
    </w:p>
    <w:p w14:paraId="31C0325B" w14:textId="77777777" w:rsidR="007351D8" w:rsidRPr="00EB636E" w:rsidRDefault="007351D8" w:rsidP="004C7B10">
      <w:pPr>
        <w:shd w:val="clear" w:color="auto" w:fill="FFFFFF"/>
        <w:spacing w:after="0" w:line="240" w:lineRule="auto"/>
        <w:ind w:firstLine="709"/>
        <w:jc w:val="both"/>
        <w:rPr>
          <w:rFonts w:ascii="OfficinaSansBookC" w:eastAsia="Times New Roman" w:hAnsi="OfficinaSansBookC" w:cs="Times New Roman"/>
          <w:b/>
          <w:bCs/>
          <w:color w:val="000000"/>
          <w:sz w:val="28"/>
          <w:szCs w:val="28"/>
          <w:lang w:eastAsia="ru-RU"/>
        </w:rPr>
      </w:pPr>
      <w:r w:rsidRPr="00EB636E">
        <w:rPr>
          <w:rFonts w:ascii="OfficinaSansBookC" w:eastAsia="Times New Roman" w:hAnsi="OfficinaSansBookC" w:cs="Times New Roman"/>
          <w:b/>
          <w:bCs/>
          <w:color w:val="000000"/>
          <w:sz w:val="28"/>
          <w:szCs w:val="28"/>
          <w:lang w:eastAsia="ru-RU"/>
        </w:rPr>
        <w:t xml:space="preserve">4. </w:t>
      </w:r>
      <w:r w:rsidR="004C7B10" w:rsidRPr="00EB636E">
        <w:rPr>
          <w:rFonts w:ascii="OfficinaSansBookC" w:eastAsia="Times New Roman" w:hAnsi="OfficinaSansBookC" w:cs="Times New Roman"/>
          <w:b/>
          <w:bCs/>
          <w:color w:val="000000"/>
          <w:sz w:val="28"/>
          <w:szCs w:val="28"/>
          <w:lang w:eastAsia="ru-RU"/>
        </w:rPr>
        <w:t xml:space="preserve">Пасы. </w:t>
      </w:r>
    </w:p>
    <w:p w14:paraId="3558A3C0" w14:textId="77777777" w:rsidR="004C7B10" w:rsidRPr="00EB636E" w:rsidRDefault="007351D8" w:rsidP="004C7B10">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color w:val="000000"/>
          <w:sz w:val="28"/>
          <w:szCs w:val="28"/>
          <w:lang w:eastAsia="ru-RU"/>
        </w:rPr>
        <w:t>Участники</w:t>
      </w:r>
      <w:r w:rsidR="004C7B10" w:rsidRPr="00EB636E">
        <w:rPr>
          <w:rFonts w:ascii="OfficinaSansBookC" w:eastAsia="Times New Roman" w:hAnsi="OfficinaSansBookC" w:cs="Times New Roman"/>
          <w:color w:val="000000"/>
          <w:sz w:val="28"/>
          <w:szCs w:val="28"/>
          <w:lang w:eastAsia="ru-RU"/>
        </w:rPr>
        <w:t xml:space="preserve"> разбиваются на 2 команды. Каждая команда пасует друг другу мячик, а другая пытается перехватить его (перехватывать разрешается только летящий мяч). Побеждает та команда, которая совершит 10 пасов подряд.</w:t>
      </w:r>
    </w:p>
    <w:p w14:paraId="248EDCA9" w14:textId="77777777" w:rsidR="007351D8" w:rsidRPr="00EB636E" w:rsidRDefault="007351D8" w:rsidP="004C7B10">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b/>
          <w:bCs/>
          <w:color w:val="000000"/>
          <w:sz w:val="28"/>
          <w:szCs w:val="28"/>
          <w:lang w:eastAsia="ru-RU"/>
        </w:rPr>
        <w:t xml:space="preserve">5. </w:t>
      </w:r>
      <w:r w:rsidR="004C7B10" w:rsidRPr="00EB636E">
        <w:rPr>
          <w:rFonts w:ascii="OfficinaSansBookC" w:eastAsia="Times New Roman" w:hAnsi="OfficinaSansBookC" w:cs="Times New Roman"/>
          <w:b/>
          <w:bCs/>
          <w:color w:val="000000"/>
          <w:sz w:val="28"/>
          <w:szCs w:val="28"/>
          <w:lang w:eastAsia="ru-RU"/>
        </w:rPr>
        <w:t>Удержи мяч на ракетке</w:t>
      </w:r>
      <w:r w:rsidR="004C7B10" w:rsidRPr="00EB636E">
        <w:rPr>
          <w:rFonts w:ascii="OfficinaSansBookC" w:eastAsia="Times New Roman" w:hAnsi="OfficinaSansBookC" w:cs="Times New Roman"/>
          <w:color w:val="000000"/>
          <w:sz w:val="28"/>
          <w:szCs w:val="28"/>
          <w:lang w:eastAsia="ru-RU"/>
        </w:rPr>
        <w:t xml:space="preserve">. </w:t>
      </w:r>
    </w:p>
    <w:p w14:paraId="17B4060E" w14:textId="77777777" w:rsidR="004C7B10" w:rsidRPr="00EB636E" w:rsidRDefault="004C7B10" w:rsidP="004C7B10">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color w:val="000000"/>
          <w:sz w:val="28"/>
          <w:szCs w:val="28"/>
          <w:lang w:eastAsia="ru-RU"/>
        </w:rPr>
        <w:t xml:space="preserve">Группа становится в круг с ракетками. </w:t>
      </w:r>
      <w:r w:rsidR="007351D8" w:rsidRPr="00EB636E">
        <w:rPr>
          <w:rFonts w:ascii="OfficinaSansBookC" w:eastAsia="Times New Roman" w:hAnsi="OfficinaSansBookC" w:cs="Times New Roman"/>
          <w:color w:val="000000"/>
          <w:sz w:val="28"/>
          <w:szCs w:val="28"/>
          <w:lang w:eastAsia="ru-RU"/>
        </w:rPr>
        <w:t>Преподаватель</w:t>
      </w:r>
      <w:r w:rsidRPr="00EB636E">
        <w:rPr>
          <w:rFonts w:ascii="OfficinaSansBookC" w:eastAsia="Times New Roman" w:hAnsi="OfficinaSansBookC" w:cs="Times New Roman"/>
          <w:color w:val="000000"/>
          <w:sz w:val="28"/>
          <w:szCs w:val="28"/>
          <w:lang w:eastAsia="ru-RU"/>
        </w:rPr>
        <w:t xml:space="preserve"> раздаёт 3 мяча. По сигналу </w:t>
      </w:r>
      <w:r w:rsidR="007351D8" w:rsidRPr="00EB636E">
        <w:rPr>
          <w:rFonts w:ascii="OfficinaSansBookC" w:eastAsia="Times New Roman" w:hAnsi="OfficinaSansBookC" w:cs="Times New Roman"/>
          <w:color w:val="000000"/>
          <w:sz w:val="28"/>
          <w:szCs w:val="28"/>
          <w:lang w:eastAsia="ru-RU"/>
        </w:rPr>
        <w:t>обучающиеся</w:t>
      </w:r>
      <w:r w:rsidRPr="00EB636E">
        <w:rPr>
          <w:rFonts w:ascii="OfficinaSansBookC" w:eastAsia="Times New Roman" w:hAnsi="OfficinaSansBookC" w:cs="Times New Roman"/>
          <w:color w:val="000000"/>
          <w:sz w:val="28"/>
          <w:szCs w:val="28"/>
          <w:lang w:eastAsia="ru-RU"/>
        </w:rPr>
        <w:t xml:space="preserve"> одновременно начинают быстро передавать мяч с ракетки на ракетку. У кого 2 мяча – проигрывает.</w:t>
      </w:r>
    </w:p>
    <w:p w14:paraId="70590593" w14:textId="77777777" w:rsidR="007351D8" w:rsidRPr="00EB636E" w:rsidRDefault="007351D8" w:rsidP="004C7B10">
      <w:pPr>
        <w:shd w:val="clear" w:color="auto" w:fill="FFFFFF"/>
        <w:spacing w:after="0" w:line="240" w:lineRule="auto"/>
        <w:ind w:firstLine="709"/>
        <w:jc w:val="both"/>
        <w:rPr>
          <w:rFonts w:ascii="OfficinaSansBookC" w:eastAsia="Times New Roman" w:hAnsi="OfficinaSansBookC" w:cs="Times New Roman"/>
          <w:b/>
          <w:bCs/>
          <w:color w:val="000000"/>
          <w:sz w:val="28"/>
          <w:szCs w:val="28"/>
          <w:lang w:eastAsia="ru-RU"/>
        </w:rPr>
      </w:pPr>
      <w:r w:rsidRPr="00EB636E">
        <w:rPr>
          <w:rFonts w:ascii="OfficinaSansBookC" w:eastAsia="Times New Roman" w:hAnsi="OfficinaSansBookC" w:cs="Times New Roman"/>
          <w:b/>
          <w:bCs/>
          <w:color w:val="000000"/>
          <w:sz w:val="28"/>
          <w:szCs w:val="28"/>
          <w:lang w:eastAsia="ru-RU"/>
        </w:rPr>
        <w:t xml:space="preserve">6. </w:t>
      </w:r>
      <w:r w:rsidR="004C7B10" w:rsidRPr="00EB636E">
        <w:rPr>
          <w:rFonts w:ascii="OfficinaSansBookC" w:eastAsia="Times New Roman" w:hAnsi="OfficinaSansBookC" w:cs="Times New Roman"/>
          <w:b/>
          <w:bCs/>
          <w:color w:val="000000"/>
          <w:sz w:val="28"/>
          <w:szCs w:val="28"/>
          <w:lang w:eastAsia="ru-RU"/>
        </w:rPr>
        <w:t xml:space="preserve">Не зевай. </w:t>
      </w:r>
    </w:p>
    <w:p w14:paraId="2237C4FA" w14:textId="77777777" w:rsidR="004C7B10" w:rsidRPr="00EB636E" w:rsidRDefault="004C7B10" w:rsidP="004C7B10">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color w:val="000000"/>
          <w:sz w:val="28"/>
          <w:szCs w:val="28"/>
          <w:lang w:eastAsia="ru-RU"/>
        </w:rPr>
        <w:lastRenderedPageBreak/>
        <w:t xml:space="preserve">Группа становится в круг. В игре используются 2-4 мяча (если в группе 10 человек, то 2-3 мяча, если 15 человек, то 3-4 мяча). В начале игры мячи у 2-3 </w:t>
      </w:r>
      <w:r w:rsidR="007351D8" w:rsidRPr="00EB636E">
        <w:rPr>
          <w:rFonts w:ascii="OfficinaSansBookC" w:eastAsia="Times New Roman" w:hAnsi="OfficinaSansBookC" w:cs="Times New Roman"/>
          <w:color w:val="000000"/>
          <w:sz w:val="28"/>
          <w:szCs w:val="28"/>
          <w:lang w:eastAsia="ru-RU"/>
        </w:rPr>
        <w:t>участников</w:t>
      </w:r>
      <w:r w:rsidRPr="00EB636E">
        <w:rPr>
          <w:rFonts w:ascii="OfficinaSansBookC" w:eastAsia="Times New Roman" w:hAnsi="OfficinaSansBookC" w:cs="Times New Roman"/>
          <w:color w:val="000000"/>
          <w:sz w:val="28"/>
          <w:szCs w:val="28"/>
          <w:lang w:eastAsia="ru-RU"/>
        </w:rPr>
        <w:t xml:space="preserve"> через 4-5 человек. По команде </w:t>
      </w:r>
      <w:r w:rsidR="007351D8" w:rsidRPr="00EB636E">
        <w:rPr>
          <w:rFonts w:ascii="OfficinaSansBookC" w:eastAsia="Times New Roman" w:hAnsi="OfficinaSansBookC" w:cs="Times New Roman"/>
          <w:color w:val="000000"/>
          <w:sz w:val="28"/>
          <w:szCs w:val="28"/>
          <w:lang w:eastAsia="ru-RU"/>
        </w:rPr>
        <w:t>участники</w:t>
      </w:r>
      <w:r w:rsidRPr="00EB636E">
        <w:rPr>
          <w:rFonts w:ascii="OfficinaSansBookC" w:eastAsia="Times New Roman" w:hAnsi="OfficinaSansBookC" w:cs="Times New Roman"/>
          <w:color w:val="000000"/>
          <w:sz w:val="28"/>
          <w:szCs w:val="28"/>
          <w:lang w:eastAsia="ru-RU"/>
        </w:rPr>
        <w:t xml:space="preserve"> бросают мячи вправо или влево, а ловят с другой стороны. Неточно бросивший мяч и не поймавший хорошо подброшенный мяч выходит из игры. Оставшиеся играют до тех пор, пока не выявится победитель. (Когда остаётся 4-5 человек, играют одним мячом).</w:t>
      </w:r>
    </w:p>
    <w:p w14:paraId="508C65F0" w14:textId="77777777" w:rsidR="007351D8" w:rsidRPr="00EB636E" w:rsidRDefault="007351D8" w:rsidP="004C7B10">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b/>
          <w:bCs/>
          <w:color w:val="000000"/>
          <w:sz w:val="28"/>
          <w:szCs w:val="28"/>
          <w:lang w:eastAsia="ru-RU"/>
        </w:rPr>
        <w:t xml:space="preserve">7. </w:t>
      </w:r>
      <w:r w:rsidR="004C7B10" w:rsidRPr="00EB636E">
        <w:rPr>
          <w:rFonts w:ascii="OfficinaSansBookC" w:eastAsia="Times New Roman" w:hAnsi="OfficinaSansBookC" w:cs="Times New Roman"/>
          <w:b/>
          <w:bCs/>
          <w:color w:val="000000"/>
          <w:sz w:val="28"/>
          <w:szCs w:val="28"/>
          <w:lang w:eastAsia="ru-RU"/>
        </w:rPr>
        <w:t>Змейка.</w:t>
      </w:r>
      <w:r w:rsidR="004C7B10" w:rsidRPr="00EB636E">
        <w:rPr>
          <w:rFonts w:ascii="OfficinaSansBookC" w:eastAsia="Times New Roman" w:hAnsi="OfficinaSansBookC" w:cs="Times New Roman"/>
          <w:color w:val="000000"/>
          <w:sz w:val="28"/>
          <w:szCs w:val="28"/>
          <w:lang w:eastAsia="ru-RU"/>
        </w:rPr>
        <w:t xml:space="preserve"> </w:t>
      </w:r>
    </w:p>
    <w:p w14:paraId="352F8E17" w14:textId="77777777" w:rsidR="004C7B10" w:rsidRPr="00EB636E" w:rsidRDefault="004C7B10" w:rsidP="004C7B10">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color w:val="000000"/>
          <w:sz w:val="28"/>
          <w:szCs w:val="28"/>
          <w:lang w:eastAsia="ru-RU"/>
        </w:rPr>
        <w:t>Уч</w:t>
      </w:r>
      <w:r w:rsidR="007351D8" w:rsidRPr="00EB636E">
        <w:rPr>
          <w:rFonts w:ascii="OfficinaSansBookC" w:eastAsia="Times New Roman" w:hAnsi="OfficinaSansBookC" w:cs="Times New Roman"/>
          <w:color w:val="000000"/>
          <w:sz w:val="28"/>
          <w:szCs w:val="28"/>
          <w:lang w:eastAsia="ru-RU"/>
        </w:rPr>
        <w:t>астники</w:t>
      </w:r>
      <w:r w:rsidRPr="00EB636E">
        <w:rPr>
          <w:rFonts w:ascii="OfficinaSansBookC" w:eastAsia="Times New Roman" w:hAnsi="OfficinaSansBookC" w:cs="Times New Roman"/>
          <w:color w:val="000000"/>
          <w:sz w:val="28"/>
          <w:szCs w:val="28"/>
          <w:lang w:eastAsia="ru-RU"/>
        </w:rPr>
        <w:t xml:space="preserve"> делятся на 2 команды. Участники становятся в затылок друг другу. У капитанов, стоящих впереди, в руке по мячу. По команде первые бросают мяч вверх - назад стоящим сзади, последний в «змейке» ловит мяч, бежит вперёд, становится спиной к своей команде и бросает мяч назад. Побеждает команда, которая после 2-3 кругов раньше выполнит задание.</w:t>
      </w:r>
    </w:p>
    <w:p w14:paraId="7C6AE364" w14:textId="77777777" w:rsidR="007351D8" w:rsidRPr="00EB636E" w:rsidRDefault="007351D8" w:rsidP="004C7B10">
      <w:pPr>
        <w:shd w:val="clear" w:color="auto" w:fill="FFFFFF"/>
        <w:spacing w:after="0" w:line="240" w:lineRule="auto"/>
        <w:ind w:firstLine="709"/>
        <w:jc w:val="both"/>
        <w:rPr>
          <w:rFonts w:ascii="OfficinaSansBookC" w:eastAsia="Times New Roman" w:hAnsi="OfficinaSansBookC" w:cs="Times New Roman"/>
          <w:b/>
          <w:bCs/>
          <w:color w:val="000000"/>
          <w:sz w:val="28"/>
          <w:szCs w:val="28"/>
          <w:lang w:eastAsia="ru-RU"/>
        </w:rPr>
      </w:pPr>
      <w:r w:rsidRPr="00EB636E">
        <w:rPr>
          <w:rFonts w:ascii="OfficinaSansBookC" w:eastAsia="Times New Roman" w:hAnsi="OfficinaSansBookC" w:cs="Times New Roman"/>
          <w:b/>
          <w:bCs/>
          <w:color w:val="000000"/>
          <w:sz w:val="28"/>
          <w:szCs w:val="28"/>
          <w:lang w:eastAsia="ru-RU"/>
        </w:rPr>
        <w:t xml:space="preserve">8. </w:t>
      </w:r>
      <w:r w:rsidR="004C7B10" w:rsidRPr="00EB636E">
        <w:rPr>
          <w:rFonts w:ascii="OfficinaSansBookC" w:eastAsia="Times New Roman" w:hAnsi="OfficinaSansBookC" w:cs="Times New Roman"/>
          <w:b/>
          <w:bCs/>
          <w:color w:val="000000"/>
          <w:sz w:val="28"/>
          <w:szCs w:val="28"/>
          <w:lang w:eastAsia="ru-RU"/>
        </w:rPr>
        <w:t>Собери мячи.</w:t>
      </w:r>
    </w:p>
    <w:p w14:paraId="2BA267C5" w14:textId="77777777" w:rsidR="004C7B10" w:rsidRPr="00EB636E" w:rsidRDefault="007351D8" w:rsidP="004C7B10">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color w:val="000000"/>
          <w:sz w:val="28"/>
          <w:szCs w:val="28"/>
          <w:lang w:eastAsia="ru-RU"/>
        </w:rPr>
        <w:t>Преподаватель</w:t>
      </w:r>
      <w:r w:rsidR="004C7B10" w:rsidRPr="00EB636E">
        <w:rPr>
          <w:rFonts w:ascii="OfficinaSansBookC" w:eastAsia="Times New Roman" w:hAnsi="OfficinaSansBookC" w:cs="Times New Roman"/>
          <w:color w:val="000000"/>
          <w:sz w:val="28"/>
          <w:szCs w:val="28"/>
          <w:lang w:eastAsia="ru-RU"/>
        </w:rPr>
        <w:t xml:space="preserve"> выбрасывает «корзину» мячей</w:t>
      </w:r>
      <w:r w:rsidRPr="00EB636E">
        <w:rPr>
          <w:rFonts w:ascii="OfficinaSansBookC" w:eastAsia="Times New Roman" w:hAnsi="OfficinaSansBookC" w:cs="Times New Roman"/>
          <w:color w:val="000000"/>
          <w:sz w:val="28"/>
          <w:szCs w:val="28"/>
          <w:lang w:eastAsia="ru-RU"/>
        </w:rPr>
        <w:t>.</w:t>
      </w:r>
      <w:r w:rsidR="004C7B10" w:rsidRPr="00EB636E">
        <w:rPr>
          <w:rFonts w:ascii="OfficinaSansBookC" w:eastAsia="Times New Roman" w:hAnsi="OfficinaSansBookC" w:cs="Times New Roman"/>
          <w:color w:val="000000"/>
          <w:sz w:val="28"/>
          <w:szCs w:val="28"/>
          <w:lang w:eastAsia="ru-RU"/>
        </w:rPr>
        <w:t xml:space="preserve"> </w:t>
      </w:r>
      <w:r w:rsidRPr="00EB636E">
        <w:rPr>
          <w:rFonts w:ascii="OfficinaSansBookC" w:eastAsia="Times New Roman" w:hAnsi="OfficinaSansBookC" w:cs="Times New Roman"/>
          <w:color w:val="000000"/>
          <w:sz w:val="28"/>
          <w:szCs w:val="28"/>
          <w:lang w:eastAsia="ru-RU"/>
        </w:rPr>
        <w:t>Обучающиеся</w:t>
      </w:r>
      <w:r w:rsidR="004C7B10" w:rsidRPr="00EB636E">
        <w:rPr>
          <w:rFonts w:ascii="OfficinaSansBookC" w:eastAsia="Times New Roman" w:hAnsi="OfficinaSansBookC" w:cs="Times New Roman"/>
          <w:color w:val="000000"/>
          <w:sz w:val="28"/>
          <w:szCs w:val="28"/>
          <w:lang w:eastAsia="ru-RU"/>
        </w:rPr>
        <w:t xml:space="preserve"> кладут ракетки на «линию подачи». По сигналу начинают собирать мячи (по одному (два-три) на ракетку. Побеждает тот, кто собрал больше мячей.</w:t>
      </w:r>
    </w:p>
    <w:p w14:paraId="1073AE89" w14:textId="77777777" w:rsidR="007351D8" w:rsidRPr="00EB636E" w:rsidRDefault="007351D8" w:rsidP="007351D8">
      <w:pPr>
        <w:shd w:val="clear" w:color="auto" w:fill="FFFFFF"/>
        <w:spacing w:after="0" w:line="240" w:lineRule="auto"/>
        <w:ind w:firstLine="709"/>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b/>
          <w:bCs/>
          <w:color w:val="000000"/>
          <w:sz w:val="28"/>
          <w:szCs w:val="28"/>
          <w:lang w:eastAsia="ru-RU"/>
        </w:rPr>
        <w:t xml:space="preserve">9. </w:t>
      </w:r>
      <w:r w:rsidR="004C7B10" w:rsidRPr="00EB636E">
        <w:rPr>
          <w:rFonts w:ascii="OfficinaSansBookC" w:eastAsia="Times New Roman" w:hAnsi="OfficinaSansBookC" w:cs="Times New Roman"/>
          <w:b/>
          <w:bCs/>
          <w:color w:val="000000"/>
          <w:sz w:val="28"/>
          <w:szCs w:val="28"/>
          <w:lang w:eastAsia="ru-RU"/>
        </w:rPr>
        <w:t>Эстафеты с мячом и ракеткой</w:t>
      </w:r>
    </w:p>
    <w:p w14:paraId="40FB7990" w14:textId="77777777" w:rsidR="004C7B10" w:rsidRPr="00EB636E" w:rsidRDefault="004C7B10" w:rsidP="007351D8">
      <w:pPr>
        <w:shd w:val="clear" w:color="auto" w:fill="FFFFFF"/>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color w:val="000000"/>
          <w:sz w:val="28"/>
          <w:szCs w:val="28"/>
          <w:lang w:eastAsia="ru-RU"/>
        </w:rPr>
        <w:t>Команды строятся в колонны по 5-7 человек. По сигналу ученики, стоящие первыми, бегут 10-15 м.:</w:t>
      </w:r>
    </w:p>
    <w:p w14:paraId="0A736135" w14:textId="77777777" w:rsidR="007351D8" w:rsidRPr="00EB636E" w:rsidRDefault="004C7B10" w:rsidP="004C7B10">
      <w:pPr>
        <w:spacing w:after="0" w:line="240" w:lineRule="auto"/>
        <w:ind w:firstLine="709"/>
        <w:jc w:val="both"/>
        <w:rPr>
          <w:rFonts w:ascii="OfficinaSansBookC" w:eastAsia="Times New Roman" w:hAnsi="OfficinaSansBookC" w:cs="Times New Roman"/>
          <w:color w:val="000000"/>
          <w:sz w:val="28"/>
          <w:szCs w:val="28"/>
          <w:shd w:val="clear" w:color="auto" w:fill="FFFFFF"/>
          <w:lang w:eastAsia="ru-RU"/>
        </w:rPr>
      </w:pPr>
      <w:r w:rsidRPr="00EB636E">
        <w:rPr>
          <w:rFonts w:ascii="OfficinaSansBookC" w:eastAsia="Times New Roman" w:hAnsi="OfficinaSansBookC" w:cs="Times New Roman"/>
          <w:color w:val="000000"/>
          <w:sz w:val="28"/>
          <w:szCs w:val="28"/>
          <w:shd w:val="clear" w:color="auto" w:fill="FFFFFF"/>
          <w:lang w:eastAsia="ru-RU"/>
        </w:rPr>
        <w:t>- оббегают обруч, возвращаются назад, передают теннисный мяч товарищу по команде, а сами становятся в затылок команде;</w:t>
      </w:r>
    </w:p>
    <w:p w14:paraId="0764E435" w14:textId="77777777" w:rsidR="007351D8" w:rsidRPr="00EB636E" w:rsidRDefault="004C7B10" w:rsidP="004C7B10">
      <w:pPr>
        <w:spacing w:after="0" w:line="240" w:lineRule="auto"/>
        <w:ind w:firstLine="709"/>
        <w:jc w:val="both"/>
        <w:rPr>
          <w:rFonts w:ascii="OfficinaSansBookC" w:eastAsia="Times New Roman" w:hAnsi="OfficinaSansBookC" w:cs="Times New Roman"/>
          <w:color w:val="000000"/>
          <w:sz w:val="28"/>
          <w:szCs w:val="28"/>
          <w:shd w:val="clear" w:color="auto" w:fill="FFFFFF"/>
          <w:lang w:eastAsia="ru-RU"/>
        </w:rPr>
      </w:pPr>
      <w:r w:rsidRPr="00EB636E">
        <w:rPr>
          <w:rFonts w:ascii="OfficinaSansBookC" w:eastAsia="Times New Roman" w:hAnsi="OfficinaSansBookC" w:cs="Times New Roman"/>
          <w:color w:val="000000"/>
          <w:sz w:val="28"/>
          <w:szCs w:val="28"/>
          <w:shd w:val="clear" w:color="auto" w:fill="FFFFFF"/>
          <w:lang w:eastAsia="ru-RU"/>
        </w:rPr>
        <w:t>- бегут, неся теннисный мяч на ракетке;</w:t>
      </w:r>
    </w:p>
    <w:p w14:paraId="44937056" w14:textId="77777777" w:rsidR="007351D8" w:rsidRPr="00EB636E" w:rsidRDefault="004C7B10" w:rsidP="004C7B10">
      <w:pPr>
        <w:spacing w:after="0" w:line="240" w:lineRule="auto"/>
        <w:ind w:firstLine="709"/>
        <w:jc w:val="both"/>
        <w:rPr>
          <w:rFonts w:ascii="OfficinaSansBookC" w:eastAsia="Times New Roman" w:hAnsi="OfficinaSansBookC" w:cs="Times New Roman"/>
          <w:color w:val="000000"/>
          <w:sz w:val="28"/>
          <w:szCs w:val="28"/>
          <w:shd w:val="clear" w:color="auto" w:fill="FFFFFF"/>
          <w:lang w:eastAsia="ru-RU"/>
        </w:rPr>
      </w:pPr>
      <w:r w:rsidRPr="00EB636E">
        <w:rPr>
          <w:rFonts w:ascii="OfficinaSansBookC" w:eastAsia="Times New Roman" w:hAnsi="OfficinaSansBookC" w:cs="Times New Roman"/>
          <w:color w:val="000000"/>
          <w:sz w:val="28"/>
          <w:szCs w:val="28"/>
          <w:shd w:val="clear" w:color="auto" w:fill="FFFFFF"/>
          <w:lang w:eastAsia="ru-RU"/>
        </w:rPr>
        <w:t>- подбивая теннисный мяч ракеткой вверх (разной стороной ракетки, перехватывая ракетку);</w:t>
      </w:r>
    </w:p>
    <w:p w14:paraId="67497E16" w14:textId="77777777" w:rsidR="00CD6B70" w:rsidRPr="00EB636E" w:rsidRDefault="004C7B10" w:rsidP="004C7B10">
      <w:pPr>
        <w:spacing w:after="0" w:line="240" w:lineRule="auto"/>
        <w:ind w:firstLine="709"/>
        <w:jc w:val="both"/>
        <w:rPr>
          <w:rFonts w:ascii="OfficinaSansBookC" w:hAnsi="OfficinaSansBookC" w:cs="Times New Roman"/>
          <w:spacing w:val="-9"/>
          <w:sz w:val="28"/>
          <w:szCs w:val="28"/>
        </w:rPr>
      </w:pPr>
      <w:r w:rsidRPr="00EB636E">
        <w:rPr>
          <w:rFonts w:ascii="OfficinaSansBookC" w:eastAsia="Times New Roman" w:hAnsi="OfficinaSansBookC" w:cs="Times New Roman"/>
          <w:color w:val="000000"/>
          <w:sz w:val="28"/>
          <w:szCs w:val="28"/>
          <w:shd w:val="clear" w:color="auto" w:fill="FFFFFF"/>
          <w:lang w:eastAsia="ru-RU"/>
        </w:rPr>
        <w:t>- ударяя мяч ракеткой в пол (разной стороной ракетки, перехватывая ракетку).</w:t>
      </w:r>
    </w:p>
    <w:p w14:paraId="097712F3" w14:textId="3C4D96F4" w:rsidR="00B97798" w:rsidRPr="00EB636E" w:rsidRDefault="00B97798">
      <w:pPr>
        <w:rPr>
          <w:rFonts w:ascii="OfficinaSansBookC" w:hAnsi="OfficinaSansBookC"/>
          <w:spacing w:val="-9"/>
          <w:sz w:val="28"/>
          <w:szCs w:val="28"/>
        </w:rPr>
      </w:pPr>
      <w:r w:rsidRPr="00EB636E">
        <w:rPr>
          <w:rFonts w:ascii="OfficinaSansBookC" w:hAnsi="OfficinaSansBookC"/>
          <w:spacing w:val="-9"/>
          <w:sz w:val="28"/>
          <w:szCs w:val="28"/>
        </w:rPr>
        <w:br w:type="page"/>
      </w:r>
    </w:p>
    <w:p w14:paraId="07A4E32A" w14:textId="77777777" w:rsidR="002E4120" w:rsidRPr="00EB636E" w:rsidRDefault="002E4120" w:rsidP="00ED0179">
      <w:pPr>
        <w:spacing w:after="0" w:line="240" w:lineRule="auto"/>
        <w:ind w:firstLine="709"/>
        <w:jc w:val="both"/>
        <w:rPr>
          <w:rFonts w:ascii="OfficinaSansBookC" w:hAnsi="OfficinaSansBookC"/>
          <w:spacing w:val="-9"/>
          <w:sz w:val="28"/>
          <w:szCs w:val="28"/>
        </w:rPr>
      </w:pPr>
    </w:p>
    <w:p w14:paraId="381E988B" w14:textId="4891DF99" w:rsidR="002E4120" w:rsidRPr="00EB636E" w:rsidRDefault="00B97798" w:rsidP="00F22666">
      <w:pPr>
        <w:pStyle w:val="1"/>
        <w:jc w:val="both"/>
        <w:rPr>
          <w:rFonts w:ascii="OfficinaSansBookC" w:hAnsi="OfficinaSansBookC"/>
        </w:rPr>
      </w:pPr>
      <w:bookmarkStart w:id="13" w:name="_Hlk108714940"/>
      <w:bookmarkStart w:id="14" w:name="_Toc125031342"/>
      <w:r w:rsidRPr="00EB636E">
        <w:rPr>
          <w:rFonts w:ascii="OfficinaSansBookC" w:hAnsi="OfficinaSansBookC"/>
        </w:rPr>
        <w:t>3</w:t>
      </w:r>
      <w:r w:rsidR="00192834" w:rsidRPr="00EB636E">
        <w:rPr>
          <w:rFonts w:ascii="OfficinaSansBookC" w:hAnsi="OfficinaSansBookC"/>
        </w:rPr>
        <w:t>.</w:t>
      </w:r>
      <w:r w:rsidR="00856602" w:rsidRPr="00EB636E">
        <w:rPr>
          <w:rFonts w:ascii="OfficinaSansBookC" w:hAnsi="OfficinaSansBookC"/>
        </w:rPr>
        <w:t xml:space="preserve"> </w:t>
      </w:r>
      <w:r w:rsidRPr="00EB636E">
        <w:rPr>
          <w:rFonts w:ascii="OfficinaSansBookC" w:hAnsi="OfficinaSansBookC"/>
        </w:rPr>
        <w:t>Рекомендации по подготовке заданий</w:t>
      </w:r>
      <w:bookmarkEnd w:id="13"/>
      <w:r w:rsidRPr="00EB636E">
        <w:rPr>
          <w:rFonts w:ascii="OfficinaSansBookC" w:hAnsi="OfficinaSansBookC"/>
        </w:rPr>
        <w:t xml:space="preserve"> для самостоятельного выполнения</w:t>
      </w:r>
      <w:bookmarkEnd w:id="14"/>
    </w:p>
    <w:p w14:paraId="08CEE30B" w14:textId="77777777" w:rsidR="002E4120" w:rsidRPr="00EB636E" w:rsidRDefault="002E4120" w:rsidP="007A5A03">
      <w:pPr>
        <w:pStyle w:val="1"/>
        <w:rPr>
          <w:rFonts w:ascii="OfficinaSansBookC" w:hAnsi="OfficinaSansBookC"/>
          <w:spacing w:val="-9"/>
          <w:szCs w:val="28"/>
        </w:rPr>
      </w:pPr>
    </w:p>
    <w:p w14:paraId="03E8C89C" w14:textId="4139702D" w:rsidR="0086044E" w:rsidRPr="00EB636E" w:rsidRDefault="007354D1" w:rsidP="0086044E">
      <w:pPr>
        <w:pStyle w:val="aa"/>
        <w:shd w:val="clear" w:color="auto" w:fill="FFFFFF"/>
        <w:spacing w:before="0" w:beforeAutospacing="0" w:after="0" w:afterAutospacing="0"/>
        <w:ind w:firstLine="709"/>
        <w:jc w:val="both"/>
        <w:rPr>
          <w:rFonts w:ascii="OfficinaSansBookC" w:hAnsi="OfficinaSansBookC"/>
          <w:color w:val="000000" w:themeColor="text1"/>
          <w:sz w:val="28"/>
          <w:szCs w:val="28"/>
          <w:shd w:val="clear" w:color="auto" w:fill="FFFFFF"/>
        </w:rPr>
      </w:pPr>
      <w:r w:rsidRPr="00EB636E">
        <w:rPr>
          <w:rFonts w:ascii="OfficinaSansBookC" w:hAnsi="OfficinaSansBookC"/>
          <w:color w:val="000000" w:themeColor="text1"/>
          <w:sz w:val="28"/>
          <w:szCs w:val="28"/>
        </w:rPr>
        <w:t>Технология подготовки заданий для самостоятельного выполнения</w:t>
      </w:r>
      <w:r w:rsidR="0086044E" w:rsidRPr="00EB636E">
        <w:rPr>
          <w:rFonts w:ascii="OfficinaSansBookC" w:hAnsi="OfficinaSansBookC"/>
          <w:color w:val="000000" w:themeColor="text1"/>
          <w:sz w:val="28"/>
          <w:szCs w:val="28"/>
        </w:rPr>
        <w:t xml:space="preserve"> по физической культуре представляет собой совокупность всей самостоятельной деятельности обучающихся как в контакте с преподавателем, так и в его отсутствие; </w:t>
      </w:r>
      <w:r w:rsidR="0086044E" w:rsidRPr="00EB636E">
        <w:rPr>
          <w:rFonts w:ascii="OfficinaSansBookC" w:hAnsi="OfficinaSansBookC"/>
          <w:color w:val="000000" w:themeColor="text1"/>
          <w:sz w:val="28"/>
          <w:szCs w:val="28"/>
          <w:shd w:val="clear" w:color="auto" w:fill="FFFFFF"/>
        </w:rPr>
        <w:t>способству</w:t>
      </w:r>
      <w:r w:rsidR="00B22A3A" w:rsidRPr="00EB636E">
        <w:rPr>
          <w:rFonts w:ascii="OfficinaSansBookC" w:hAnsi="OfficinaSansBookC"/>
          <w:color w:val="000000" w:themeColor="text1"/>
          <w:sz w:val="28"/>
          <w:szCs w:val="28"/>
          <w:shd w:val="clear" w:color="auto" w:fill="FFFFFF"/>
        </w:rPr>
        <w:t>е</w:t>
      </w:r>
      <w:r w:rsidR="0086044E" w:rsidRPr="00EB636E">
        <w:rPr>
          <w:rFonts w:ascii="OfficinaSansBookC" w:hAnsi="OfficinaSansBookC"/>
          <w:color w:val="000000" w:themeColor="text1"/>
          <w:sz w:val="28"/>
          <w:szCs w:val="28"/>
          <w:shd w:val="clear" w:color="auto" w:fill="FFFFFF"/>
        </w:rPr>
        <w:t>т развитию необходимых двигательных качеств и физической подготовленности</w:t>
      </w:r>
      <w:r w:rsidR="00B22A3A" w:rsidRPr="00EB636E">
        <w:rPr>
          <w:rFonts w:ascii="OfficinaSansBookC" w:hAnsi="OfficinaSansBookC"/>
          <w:color w:val="000000" w:themeColor="text1"/>
          <w:sz w:val="28"/>
          <w:szCs w:val="28"/>
          <w:shd w:val="clear" w:color="auto" w:fill="FFFFFF"/>
        </w:rPr>
        <w:t>,</w:t>
      </w:r>
      <w:r w:rsidR="0086044E" w:rsidRPr="00EB636E">
        <w:rPr>
          <w:rFonts w:ascii="OfficinaSansBookC" w:hAnsi="OfficinaSansBookC"/>
          <w:color w:val="000000" w:themeColor="text1"/>
          <w:sz w:val="28"/>
          <w:szCs w:val="28"/>
          <w:shd w:val="clear" w:color="auto" w:fill="FFFFFF"/>
        </w:rPr>
        <w:t xml:space="preserve"> которая является основным показателем физического развития и здоровья.</w:t>
      </w:r>
    </w:p>
    <w:p w14:paraId="1464B136" w14:textId="18084D32" w:rsidR="0086044E" w:rsidRPr="00EB636E" w:rsidRDefault="0086044E"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themeColor="text1"/>
          <w:sz w:val="28"/>
          <w:szCs w:val="28"/>
          <w:shd w:val="clear" w:color="auto" w:fill="FFFFFF"/>
        </w:rPr>
        <w:t xml:space="preserve">Различают следующие </w:t>
      </w:r>
      <w:r w:rsidRPr="00EB636E">
        <w:rPr>
          <w:rFonts w:ascii="OfficinaSansBookC" w:hAnsi="OfficinaSansBookC"/>
          <w:color w:val="000000"/>
          <w:sz w:val="28"/>
          <w:szCs w:val="28"/>
        </w:rPr>
        <w:t xml:space="preserve">виды: </w:t>
      </w:r>
    </w:p>
    <w:p w14:paraId="75EF225B" w14:textId="77777777" w:rsidR="0086044E" w:rsidRPr="00EB636E" w:rsidRDefault="0086044E"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1. Занятия в секциях по различным видам спорта</w:t>
      </w:r>
      <w:r w:rsidR="00C7272D" w:rsidRPr="00EB636E">
        <w:rPr>
          <w:rFonts w:ascii="OfficinaSansBookC" w:hAnsi="OfficinaSansBookC"/>
          <w:color w:val="000000"/>
          <w:sz w:val="28"/>
          <w:szCs w:val="28"/>
        </w:rPr>
        <w:t xml:space="preserve"> в рамках дополнительных образовательных общеразвивающих программ.</w:t>
      </w:r>
      <w:r w:rsidRPr="00EB636E">
        <w:rPr>
          <w:rFonts w:ascii="OfficinaSansBookC" w:hAnsi="OfficinaSansBookC"/>
          <w:color w:val="000000"/>
          <w:sz w:val="28"/>
          <w:szCs w:val="28"/>
        </w:rPr>
        <w:t xml:space="preserve"> </w:t>
      </w:r>
    </w:p>
    <w:p w14:paraId="7205F0AC" w14:textId="27E8481B" w:rsidR="0086044E" w:rsidRPr="00EB636E" w:rsidRDefault="0086044E"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2. Самостоятельное и при помощи преподавателя составление индивидуальн</w:t>
      </w:r>
      <w:r w:rsidR="00EE7D4D" w:rsidRPr="00EB636E">
        <w:rPr>
          <w:rFonts w:ascii="OfficinaSansBookC" w:hAnsi="OfficinaSansBookC"/>
          <w:color w:val="000000"/>
          <w:sz w:val="28"/>
          <w:szCs w:val="28"/>
        </w:rPr>
        <w:t xml:space="preserve">ых </w:t>
      </w:r>
      <w:r w:rsidRPr="00EB636E">
        <w:rPr>
          <w:rFonts w:ascii="OfficinaSansBookC" w:hAnsi="OfficinaSansBookC"/>
          <w:color w:val="000000"/>
          <w:sz w:val="28"/>
          <w:szCs w:val="28"/>
        </w:rPr>
        <w:t>комплексов физических упражнений для укрепления здоровья, физического развития.</w:t>
      </w:r>
    </w:p>
    <w:p w14:paraId="68EEDAD0" w14:textId="77777777" w:rsidR="0086044E" w:rsidRPr="00EB636E" w:rsidRDefault="0086044E"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3. Самостоятельные занятия физическими упражнениями, спортом и туризмом.</w:t>
      </w:r>
    </w:p>
    <w:p w14:paraId="2E4D3FCB" w14:textId="77777777" w:rsidR="00C7272D" w:rsidRPr="00EB636E" w:rsidRDefault="00C7272D"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4. Заполнение дневника самоконтроля.</w:t>
      </w:r>
    </w:p>
    <w:p w14:paraId="64952D9A" w14:textId="77777777" w:rsidR="0086044E" w:rsidRPr="00EB636E" w:rsidRDefault="00C7272D" w:rsidP="00C7272D">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5</w:t>
      </w:r>
      <w:r w:rsidR="0086044E" w:rsidRPr="00EB636E">
        <w:rPr>
          <w:rFonts w:ascii="OfficinaSansBookC" w:hAnsi="OfficinaSansBookC"/>
          <w:color w:val="000000"/>
          <w:sz w:val="28"/>
          <w:szCs w:val="28"/>
        </w:rPr>
        <w:t>. Участие в спортивных соревнованиях и праздниках («Спартакиады», «Дни здоровья» и др.).</w:t>
      </w:r>
    </w:p>
    <w:p w14:paraId="4A036B80" w14:textId="77777777" w:rsidR="0086044E" w:rsidRPr="00EB636E" w:rsidRDefault="00C7272D"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6</w:t>
      </w:r>
      <w:r w:rsidR="0086044E" w:rsidRPr="00EB636E">
        <w:rPr>
          <w:rFonts w:ascii="OfficinaSansBookC" w:hAnsi="OfficinaSansBookC"/>
          <w:color w:val="000000"/>
          <w:sz w:val="28"/>
          <w:szCs w:val="28"/>
        </w:rPr>
        <w:t>. Подготовка письменных самостоятельных работ по теоретической части</w:t>
      </w:r>
      <w:r w:rsidRPr="00EB636E">
        <w:rPr>
          <w:rFonts w:ascii="OfficinaSansBookC" w:hAnsi="OfficinaSansBookC"/>
          <w:color w:val="000000"/>
          <w:sz w:val="28"/>
          <w:szCs w:val="28"/>
        </w:rPr>
        <w:t xml:space="preserve"> </w:t>
      </w:r>
      <w:r w:rsidR="0086044E" w:rsidRPr="00EB636E">
        <w:rPr>
          <w:rFonts w:ascii="OfficinaSansBookC" w:hAnsi="OfficinaSansBookC"/>
          <w:color w:val="000000"/>
          <w:sz w:val="28"/>
          <w:szCs w:val="28"/>
        </w:rPr>
        <w:t>дисциплины «Физическая культура» (сообщения)</w:t>
      </w:r>
      <w:r w:rsidRPr="00EB636E">
        <w:rPr>
          <w:rFonts w:ascii="OfficinaSansBookC" w:hAnsi="OfficinaSansBookC"/>
          <w:color w:val="000000"/>
          <w:sz w:val="28"/>
          <w:szCs w:val="28"/>
        </w:rPr>
        <w:t>, в. ч. подготовки индивидуального проекта</w:t>
      </w:r>
      <w:r w:rsidR="0086044E" w:rsidRPr="00EB636E">
        <w:rPr>
          <w:rFonts w:ascii="OfficinaSansBookC" w:hAnsi="OfficinaSansBookC"/>
          <w:color w:val="000000"/>
          <w:sz w:val="28"/>
          <w:szCs w:val="28"/>
        </w:rPr>
        <w:t>.</w:t>
      </w:r>
    </w:p>
    <w:p w14:paraId="003FDF53" w14:textId="77777777" w:rsidR="0086044E" w:rsidRPr="00EB636E" w:rsidRDefault="00C7272D"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7</w:t>
      </w:r>
      <w:r w:rsidR="0086044E" w:rsidRPr="00EB636E">
        <w:rPr>
          <w:rFonts w:ascii="OfficinaSansBookC" w:hAnsi="OfficinaSansBookC"/>
          <w:color w:val="000000"/>
          <w:sz w:val="28"/>
          <w:szCs w:val="28"/>
        </w:rPr>
        <w:t>. Подготовка к зачет</w:t>
      </w:r>
      <w:r w:rsidRPr="00EB636E">
        <w:rPr>
          <w:rFonts w:ascii="OfficinaSansBookC" w:hAnsi="OfficinaSansBookC"/>
          <w:color w:val="000000"/>
          <w:sz w:val="28"/>
          <w:szCs w:val="28"/>
        </w:rPr>
        <w:t>у</w:t>
      </w:r>
      <w:r w:rsidR="0086044E" w:rsidRPr="00EB636E">
        <w:rPr>
          <w:rFonts w:ascii="OfficinaSansBookC" w:hAnsi="OfficinaSansBookC"/>
          <w:color w:val="000000"/>
          <w:sz w:val="28"/>
          <w:szCs w:val="28"/>
        </w:rPr>
        <w:t xml:space="preserve"> по дисциплине</w:t>
      </w:r>
      <w:r w:rsidRPr="00EB636E">
        <w:rPr>
          <w:rFonts w:ascii="OfficinaSansBookC" w:hAnsi="OfficinaSansBookC"/>
          <w:color w:val="000000"/>
          <w:sz w:val="28"/>
          <w:szCs w:val="28"/>
        </w:rPr>
        <w:t>.</w:t>
      </w:r>
    </w:p>
    <w:p w14:paraId="6B4728E1" w14:textId="3AFA02E6" w:rsidR="0086044E" w:rsidRPr="00EB636E" w:rsidRDefault="0086044E"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 xml:space="preserve">При подготовке </w:t>
      </w:r>
      <w:r w:rsidR="00C7272D" w:rsidRPr="00EB636E">
        <w:rPr>
          <w:rFonts w:ascii="OfficinaSansBookC" w:hAnsi="OfficinaSansBookC"/>
          <w:color w:val="000000"/>
          <w:sz w:val="28"/>
          <w:szCs w:val="28"/>
        </w:rPr>
        <w:t>об</w:t>
      </w:r>
      <w:r w:rsidRPr="00EB636E">
        <w:rPr>
          <w:rFonts w:ascii="OfficinaSansBookC" w:hAnsi="OfficinaSansBookC"/>
          <w:color w:val="000000"/>
          <w:sz w:val="28"/>
          <w:szCs w:val="28"/>
        </w:rPr>
        <w:t>уча</w:t>
      </w:r>
      <w:r w:rsidR="00C7272D" w:rsidRPr="00EB636E">
        <w:rPr>
          <w:rFonts w:ascii="OfficinaSansBookC" w:hAnsi="OfficinaSansBookC"/>
          <w:color w:val="000000"/>
          <w:sz w:val="28"/>
          <w:szCs w:val="28"/>
        </w:rPr>
        <w:t>ю</w:t>
      </w:r>
      <w:r w:rsidRPr="00EB636E">
        <w:rPr>
          <w:rFonts w:ascii="OfficinaSansBookC" w:hAnsi="OfficinaSansBookC"/>
          <w:color w:val="000000"/>
          <w:sz w:val="28"/>
          <w:szCs w:val="28"/>
        </w:rPr>
        <w:t>щихся к самостоятельной работе следует дать им четкие указания об объеме и содержании предстоящей самостоятельной деятельности, о ее целях, а также о технике выполнения (если эта техника им еще неизвестна</w:t>
      </w:r>
      <w:r w:rsidR="00C7272D" w:rsidRPr="00EB636E">
        <w:rPr>
          <w:rFonts w:ascii="OfficinaSansBookC" w:hAnsi="OfficinaSansBookC"/>
          <w:color w:val="000000"/>
          <w:sz w:val="28"/>
          <w:szCs w:val="28"/>
        </w:rPr>
        <w:t>)</w:t>
      </w:r>
      <w:r w:rsidR="00913A60" w:rsidRPr="00EB636E">
        <w:rPr>
          <w:rFonts w:ascii="OfficinaSansBookC" w:hAnsi="OfficinaSansBookC"/>
          <w:color w:val="000000"/>
          <w:sz w:val="28"/>
          <w:szCs w:val="28"/>
        </w:rPr>
        <w:t>, обратить внимание на соблюдение техники безопасности.</w:t>
      </w:r>
    </w:p>
    <w:p w14:paraId="23F840FE" w14:textId="77777777" w:rsidR="0086044E" w:rsidRPr="00EB636E" w:rsidRDefault="0086044E"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 xml:space="preserve">Основным средством контроля за самостоятельным выполнением физических упражнений являются ответы и двигательные действия </w:t>
      </w:r>
      <w:r w:rsidR="00C7272D" w:rsidRPr="00EB636E">
        <w:rPr>
          <w:rFonts w:ascii="OfficinaSansBookC" w:hAnsi="OfficinaSansBookC"/>
          <w:color w:val="000000"/>
          <w:sz w:val="28"/>
          <w:szCs w:val="28"/>
        </w:rPr>
        <w:t>об</w:t>
      </w:r>
      <w:r w:rsidRPr="00EB636E">
        <w:rPr>
          <w:rFonts w:ascii="OfficinaSansBookC" w:hAnsi="OfficinaSansBookC"/>
          <w:color w:val="000000"/>
          <w:sz w:val="28"/>
          <w:szCs w:val="28"/>
        </w:rPr>
        <w:t>уча</w:t>
      </w:r>
      <w:r w:rsidR="00C7272D" w:rsidRPr="00EB636E">
        <w:rPr>
          <w:rFonts w:ascii="OfficinaSansBookC" w:hAnsi="OfficinaSansBookC"/>
          <w:color w:val="000000"/>
          <w:sz w:val="28"/>
          <w:szCs w:val="28"/>
        </w:rPr>
        <w:t>ю</w:t>
      </w:r>
      <w:r w:rsidRPr="00EB636E">
        <w:rPr>
          <w:rFonts w:ascii="OfficinaSansBookC" w:hAnsi="OfficinaSansBookC"/>
          <w:color w:val="000000"/>
          <w:sz w:val="28"/>
          <w:szCs w:val="28"/>
        </w:rPr>
        <w:t xml:space="preserve">щихся, а также аналитическая деятельность преподавателя по определению степени их правильности, числа и характера ошибок. </w:t>
      </w:r>
    </w:p>
    <w:p w14:paraId="05E2107E" w14:textId="781BEE2B" w:rsidR="0086044E" w:rsidRPr="00EB636E" w:rsidRDefault="0086044E"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 xml:space="preserve">Для повышения эффективности самостоятельной работы </w:t>
      </w:r>
      <w:r w:rsidR="00C7272D" w:rsidRPr="00EB636E">
        <w:rPr>
          <w:rFonts w:ascii="OfficinaSansBookC" w:hAnsi="OfficinaSansBookC"/>
          <w:color w:val="000000"/>
          <w:sz w:val="28"/>
          <w:szCs w:val="28"/>
        </w:rPr>
        <w:t>об</w:t>
      </w:r>
      <w:r w:rsidRPr="00EB636E">
        <w:rPr>
          <w:rFonts w:ascii="OfficinaSansBookC" w:hAnsi="OfficinaSansBookC"/>
          <w:color w:val="000000"/>
          <w:sz w:val="28"/>
          <w:szCs w:val="28"/>
        </w:rPr>
        <w:t>уча</w:t>
      </w:r>
      <w:r w:rsidR="00C7272D" w:rsidRPr="00EB636E">
        <w:rPr>
          <w:rFonts w:ascii="OfficinaSansBookC" w:hAnsi="OfficinaSansBookC"/>
          <w:color w:val="000000"/>
          <w:sz w:val="28"/>
          <w:szCs w:val="28"/>
        </w:rPr>
        <w:t>ю</w:t>
      </w:r>
      <w:r w:rsidRPr="00EB636E">
        <w:rPr>
          <w:rFonts w:ascii="OfficinaSansBookC" w:hAnsi="OfficinaSansBookC"/>
          <w:color w:val="000000"/>
          <w:sz w:val="28"/>
          <w:szCs w:val="28"/>
        </w:rPr>
        <w:t xml:space="preserve">щихся весьма важно, чтобы в учебном процессе наряду с внешней существовала внутренняя обратная связь. Под ней подразумевается та информация, которую </w:t>
      </w:r>
      <w:r w:rsidR="00C7272D" w:rsidRPr="00EB636E">
        <w:rPr>
          <w:rFonts w:ascii="OfficinaSansBookC" w:hAnsi="OfficinaSansBookC"/>
          <w:color w:val="000000"/>
          <w:sz w:val="28"/>
          <w:szCs w:val="28"/>
        </w:rPr>
        <w:t>об</w:t>
      </w:r>
      <w:r w:rsidRPr="00EB636E">
        <w:rPr>
          <w:rFonts w:ascii="OfficinaSansBookC" w:hAnsi="OfficinaSansBookC"/>
          <w:color w:val="000000"/>
          <w:sz w:val="28"/>
          <w:szCs w:val="28"/>
        </w:rPr>
        <w:t>уча</w:t>
      </w:r>
      <w:r w:rsidR="00C7272D" w:rsidRPr="00EB636E">
        <w:rPr>
          <w:rFonts w:ascii="OfficinaSansBookC" w:hAnsi="OfficinaSansBookC"/>
          <w:color w:val="000000"/>
          <w:sz w:val="28"/>
          <w:szCs w:val="28"/>
        </w:rPr>
        <w:t>ю</w:t>
      </w:r>
      <w:r w:rsidRPr="00EB636E">
        <w:rPr>
          <w:rFonts w:ascii="OfficinaSansBookC" w:hAnsi="OfficinaSansBookC"/>
          <w:color w:val="000000"/>
          <w:sz w:val="28"/>
          <w:szCs w:val="28"/>
        </w:rPr>
        <w:t>щийся сам получает о ходе и результатах своей работы. Одной из возможностей создания внутренней обратной связи при самостоятельной работе является использование элементов самоконтроля.</w:t>
      </w:r>
    </w:p>
    <w:p w14:paraId="628CE460" w14:textId="53976D7C" w:rsidR="00892902" w:rsidRPr="00EB636E" w:rsidRDefault="00892902"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 xml:space="preserve">Примерная форма дневника самонаблюдения при выполнении физических упражнений представлена в </w:t>
      </w:r>
      <w:r w:rsidR="005B18B0" w:rsidRPr="00EB636E">
        <w:rPr>
          <w:rFonts w:ascii="OfficinaSansBookC" w:hAnsi="OfficinaSansBookC"/>
          <w:color w:val="000000"/>
          <w:sz w:val="28"/>
          <w:szCs w:val="28"/>
        </w:rPr>
        <w:t>П</w:t>
      </w:r>
      <w:r w:rsidRPr="00EB636E">
        <w:rPr>
          <w:rFonts w:ascii="OfficinaSansBookC" w:hAnsi="OfficinaSansBookC"/>
          <w:color w:val="000000"/>
          <w:sz w:val="28"/>
          <w:szCs w:val="28"/>
        </w:rPr>
        <w:t xml:space="preserve">риложении </w:t>
      </w:r>
      <w:r w:rsidR="002267FE" w:rsidRPr="00EB636E">
        <w:rPr>
          <w:rFonts w:ascii="OfficinaSansBookC" w:hAnsi="OfficinaSansBookC"/>
          <w:color w:val="000000"/>
          <w:sz w:val="28"/>
          <w:szCs w:val="28"/>
        </w:rPr>
        <w:t>5</w:t>
      </w:r>
      <w:r w:rsidRPr="00EB636E">
        <w:rPr>
          <w:rFonts w:ascii="OfficinaSansBookC" w:hAnsi="OfficinaSansBookC"/>
          <w:color w:val="000000"/>
          <w:sz w:val="28"/>
          <w:szCs w:val="28"/>
        </w:rPr>
        <w:t>.</w:t>
      </w:r>
    </w:p>
    <w:p w14:paraId="4C9F5870" w14:textId="77777777" w:rsidR="0086044E" w:rsidRPr="00EB636E" w:rsidRDefault="0086044E"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 xml:space="preserve">Показателями уровня развития навыков самоконтроля являются способности </w:t>
      </w:r>
      <w:r w:rsidR="00C7272D" w:rsidRPr="00EB636E">
        <w:rPr>
          <w:rFonts w:ascii="OfficinaSansBookC" w:hAnsi="OfficinaSansBookC"/>
          <w:color w:val="000000"/>
          <w:sz w:val="28"/>
          <w:szCs w:val="28"/>
        </w:rPr>
        <w:t>обучающихся</w:t>
      </w:r>
      <w:r w:rsidRPr="00EB636E">
        <w:rPr>
          <w:rFonts w:ascii="OfficinaSansBookC" w:hAnsi="OfficinaSansBookC"/>
          <w:color w:val="000000"/>
          <w:sz w:val="28"/>
          <w:szCs w:val="28"/>
        </w:rPr>
        <w:t xml:space="preserve"> самостоятельно соотносить свои действия при выполнении физических упражнений и их результаты с поставленными </w:t>
      </w:r>
      <w:r w:rsidR="00C7272D" w:rsidRPr="00EB636E">
        <w:rPr>
          <w:rFonts w:ascii="OfficinaSansBookC" w:hAnsi="OfficinaSansBookC"/>
          <w:color w:val="000000"/>
          <w:sz w:val="28"/>
          <w:szCs w:val="28"/>
        </w:rPr>
        <w:t>преподавателем</w:t>
      </w:r>
      <w:r w:rsidRPr="00EB636E">
        <w:rPr>
          <w:rFonts w:ascii="OfficinaSansBookC" w:hAnsi="OfficinaSansBookC"/>
          <w:color w:val="000000"/>
          <w:sz w:val="28"/>
          <w:szCs w:val="28"/>
        </w:rPr>
        <w:t xml:space="preserve"> задачами. Весьма важно, чтобы </w:t>
      </w:r>
      <w:r w:rsidR="00C7272D" w:rsidRPr="00EB636E">
        <w:rPr>
          <w:rFonts w:ascii="OfficinaSansBookC" w:hAnsi="OfficinaSansBookC"/>
          <w:color w:val="000000"/>
          <w:sz w:val="28"/>
          <w:szCs w:val="28"/>
        </w:rPr>
        <w:t>об</w:t>
      </w:r>
      <w:r w:rsidRPr="00EB636E">
        <w:rPr>
          <w:rFonts w:ascii="OfficinaSansBookC" w:hAnsi="OfficinaSansBookC"/>
          <w:color w:val="000000"/>
          <w:sz w:val="28"/>
          <w:szCs w:val="28"/>
        </w:rPr>
        <w:t>уча</w:t>
      </w:r>
      <w:r w:rsidR="00C7272D" w:rsidRPr="00EB636E">
        <w:rPr>
          <w:rFonts w:ascii="OfficinaSansBookC" w:hAnsi="OfficinaSansBookC"/>
          <w:color w:val="000000"/>
          <w:sz w:val="28"/>
          <w:szCs w:val="28"/>
        </w:rPr>
        <w:t>ю</w:t>
      </w:r>
      <w:r w:rsidRPr="00EB636E">
        <w:rPr>
          <w:rFonts w:ascii="OfficinaSansBookC" w:hAnsi="OfficinaSansBookC"/>
          <w:color w:val="000000"/>
          <w:sz w:val="28"/>
          <w:szCs w:val="28"/>
        </w:rPr>
        <w:t xml:space="preserve">щиеся определяли </w:t>
      </w:r>
      <w:r w:rsidRPr="00EB636E">
        <w:rPr>
          <w:rFonts w:ascii="OfficinaSansBookC" w:hAnsi="OfficinaSansBookC"/>
          <w:color w:val="000000"/>
          <w:sz w:val="28"/>
          <w:szCs w:val="28"/>
        </w:rPr>
        <w:lastRenderedPageBreak/>
        <w:t>недостатки и положительные стороны своей деятельности, самостоятельно оценивали выполнение заданий.</w:t>
      </w:r>
    </w:p>
    <w:p w14:paraId="1810900A" w14:textId="77777777" w:rsidR="0086044E" w:rsidRPr="00EB636E" w:rsidRDefault="00C7272D" w:rsidP="0086044E">
      <w:pPr>
        <w:pStyle w:val="aa"/>
        <w:shd w:val="clear" w:color="auto" w:fill="FFFFFF"/>
        <w:spacing w:before="0" w:beforeAutospacing="0" w:after="0" w:afterAutospacing="0"/>
        <w:ind w:firstLine="709"/>
        <w:jc w:val="both"/>
        <w:rPr>
          <w:rFonts w:ascii="OfficinaSansBookC" w:hAnsi="OfficinaSansBookC"/>
          <w:color w:val="000000"/>
          <w:sz w:val="28"/>
          <w:szCs w:val="28"/>
        </w:rPr>
      </w:pPr>
      <w:r w:rsidRPr="00EB636E">
        <w:rPr>
          <w:rFonts w:ascii="OfficinaSansBookC" w:hAnsi="OfficinaSansBookC"/>
          <w:color w:val="000000"/>
          <w:sz w:val="28"/>
          <w:szCs w:val="28"/>
        </w:rPr>
        <w:t>Содержание с</w:t>
      </w:r>
      <w:r w:rsidR="0086044E" w:rsidRPr="00EB636E">
        <w:rPr>
          <w:rFonts w:ascii="OfficinaSansBookC" w:hAnsi="OfficinaSansBookC"/>
          <w:color w:val="000000"/>
          <w:sz w:val="28"/>
          <w:szCs w:val="28"/>
        </w:rPr>
        <w:t>амостоятельн</w:t>
      </w:r>
      <w:r w:rsidRPr="00EB636E">
        <w:rPr>
          <w:rFonts w:ascii="OfficinaSansBookC" w:hAnsi="OfficinaSansBookC"/>
          <w:color w:val="000000"/>
          <w:sz w:val="28"/>
          <w:szCs w:val="28"/>
        </w:rPr>
        <w:t>ой</w:t>
      </w:r>
      <w:r w:rsidR="0086044E" w:rsidRPr="00EB636E">
        <w:rPr>
          <w:rFonts w:ascii="OfficinaSansBookC" w:hAnsi="OfficinaSansBookC"/>
          <w:color w:val="000000"/>
          <w:sz w:val="28"/>
          <w:szCs w:val="28"/>
        </w:rPr>
        <w:t xml:space="preserve"> работ</w:t>
      </w:r>
      <w:r w:rsidRPr="00EB636E">
        <w:rPr>
          <w:rFonts w:ascii="OfficinaSansBookC" w:hAnsi="OfficinaSansBookC"/>
          <w:color w:val="000000"/>
          <w:sz w:val="28"/>
          <w:szCs w:val="28"/>
        </w:rPr>
        <w:t>ы</w:t>
      </w:r>
      <w:r w:rsidR="0086044E" w:rsidRPr="00EB636E">
        <w:rPr>
          <w:rFonts w:ascii="OfficinaSansBookC" w:hAnsi="OfficinaSansBookC"/>
          <w:color w:val="000000"/>
          <w:sz w:val="28"/>
          <w:szCs w:val="28"/>
        </w:rPr>
        <w:t xml:space="preserve"> </w:t>
      </w:r>
      <w:r w:rsidRPr="00EB636E">
        <w:rPr>
          <w:rFonts w:ascii="OfficinaSansBookC" w:hAnsi="OfficinaSansBookC"/>
          <w:color w:val="000000"/>
          <w:sz w:val="28"/>
          <w:szCs w:val="28"/>
        </w:rPr>
        <w:t>должно быть связано</w:t>
      </w:r>
      <w:r w:rsidR="0086044E" w:rsidRPr="00EB636E">
        <w:rPr>
          <w:rFonts w:ascii="OfficinaSansBookC" w:hAnsi="OfficinaSansBookC"/>
          <w:color w:val="000000"/>
          <w:sz w:val="28"/>
          <w:szCs w:val="28"/>
        </w:rPr>
        <w:t xml:space="preserve"> с образовательно-воспитательными задачами конкретного </w:t>
      </w:r>
      <w:r w:rsidRPr="00EB636E">
        <w:rPr>
          <w:rFonts w:ascii="OfficinaSansBookC" w:hAnsi="OfficinaSansBookC"/>
          <w:color w:val="000000"/>
          <w:sz w:val="28"/>
          <w:szCs w:val="28"/>
        </w:rPr>
        <w:t>занятия</w:t>
      </w:r>
      <w:r w:rsidR="0086044E" w:rsidRPr="00EB636E">
        <w:rPr>
          <w:rFonts w:ascii="OfficinaSansBookC" w:hAnsi="OfficinaSansBookC"/>
          <w:color w:val="000000"/>
          <w:sz w:val="28"/>
          <w:szCs w:val="28"/>
        </w:rPr>
        <w:t xml:space="preserve">, организуется планомерно и в определенной системе, обеспечивается взаимосвязью одних видов работы с другими (при этом соблюдается преемственность между ними), обусловлена уровнем развития </w:t>
      </w:r>
      <w:r w:rsidRPr="00EB636E">
        <w:rPr>
          <w:rFonts w:ascii="OfficinaSansBookC" w:hAnsi="OfficinaSansBookC"/>
          <w:color w:val="000000"/>
          <w:sz w:val="28"/>
          <w:szCs w:val="28"/>
        </w:rPr>
        <w:t>обучающихся</w:t>
      </w:r>
      <w:r w:rsidR="0086044E" w:rsidRPr="00EB636E">
        <w:rPr>
          <w:rFonts w:ascii="OfficinaSansBookC" w:hAnsi="OfficinaSansBookC"/>
          <w:color w:val="000000"/>
          <w:sz w:val="28"/>
          <w:szCs w:val="28"/>
        </w:rPr>
        <w:t>.</w:t>
      </w:r>
    </w:p>
    <w:p w14:paraId="4E7290D2" w14:textId="26BB3D78" w:rsidR="002E4120" w:rsidRPr="00EB636E" w:rsidRDefault="00DD4CE1" w:rsidP="00ED0179">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Задания для самостоятельного выполнения</w:t>
      </w:r>
      <w:r w:rsidR="00B22A3A" w:rsidRPr="00EB636E">
        <w:rPr>
          <w:rFonts w:ascii="OfficinaSansBookC" w:hAnsi="OfficinaSansBookC"/>
          <w:spacing w:val="-9"/>
          <w:sz w:val="28"/>
          <w:szCs w:val="28"/>
        </w:rPr>
        <w:t xml:space="preserve"> по физической культуре предполагает следующие виды </w:t>
      </w:r>
      <w:r w:rsidR="00AF1775" w:rsidRPr="00EB636E">
        <w:rPr>
          <w:rFonts w:ascii="OfficinaSansBookC" w:hAnsi="OfficinaSansBookC"/>
          <w:spacing w:val="-9"/>
          <w:sz w:val="28"/>
          <w:szCs w:val="28"/>
        </w:rPr>
        <w:t>и возможно с примирением цифровых образовательных ресурсов.</w:t>
      </w:r>
    </w:p>
    <w:tbl>
      <w:tblPr>
        <w:tblStyle w:val="a7"/>
        <w:tblW w:w="0" w:type="auto"/>
        <w:tblLook w:val="04A0" w:firstRow="1" w:lastRow="0" w:firstColumn="1" w:lastColumn="0" w:noHBand="0" w:noVBand="1"/>
      </w:tblPr>
      <w:tblGrid>
        <w:gridCol w:w="4672"/>
        <w:gridCol w:w="4673"/>
      </w:tblGrid>
      <w:tr w:rsidR="00C51781" w:rsidRPr="00EB636E" w14:paraId="10790042" w14:textId="77777777" w:rsidTr="00B22A3A">
        <w:tc>
          <w:tcPr>
            <w:tcW w:w="4672" w:type="dxa"/>
          </w:tcPr>
          <w:p w14:paraId="1C2AA32E" w14:textId="4D5F8EFD" w:rsidR="00C51781" w:rsidRPr="00EB636E" w:rsidRDefault="00C35CF0" w:rsidP="00C35CF0">
            <w:pPr>
              <w:jc w:val="center"/>
              <w:rPr>
                <w:rFonts w:ascii="OfficinaSansBookC" w:hAnsi="OfficinaSansBookC"/>
                <w:b/>
                <w:bCs/>
                <w:spacing w:val="-9"/>
                <w:sz w:val="28"/>
                <w:szCs w:val="28"/>
              </w:rPr>
            </w:pPr>
            <w:r w:rsidRPr="00EB636E">
              <w:rPr>
                <w:rFonts w:ascii="OfficinaSansBookC" w:hAnsi="OfficinaSansBookC"/>
                <w:b/>
                <w:bCs/>
                <w:spacing w:val="-9"/>
                <w:sz w:val="28"/>
                <w:szCs w:val="28"/>
              </w:rPr>
              <w:t>Виды заданий для самостоятельного выполнения</w:t>
            </w:r>
          </w:p>
        </w:tc>
        <w:tc>
          <w:tcPr>
            <w:tcW w:w="4673" w:type="dxa"/>
          </w:tcPr>
          <w:p w14:paraId="2AC2DBDA" w14:textId="77777777" w:rsidR="00C51781" w:rsidRPr="00EB636E" w:rsidRDefault="00C51781" w:rsidP="00C51781">
            <w:pPr>
              <w:jc w:val="center"/>
              <w:rPr>
                <w:rFonts w:ascii="OfficinaSansBookC" w:hAnsi="OfficinaSansBookC"/>
                <w:b/>
                <w:bCs/>
                <w:spacing w:val="-9"/>
                <w:sz w:val="28"/>
                <w:szCs w:val="28"/>
              </w:rPr>
            </w:pPr>
            <w:r w:rsidRPr="00EB636E">
              <w:rPr>
                <w:rFonts w:ascii="OfficinaSansBookC" w:hAnsi="OfficinaSansBookC"/>
                <w:b/>
                <w:bCs/>
                <w:spacing w:val="-9"/>
                <w:sz w:val="28"/>
                <w:szCs w:val="28"/>
              </w:rPr>
              <w:t>Цель</w:t>
            </w:r>
          </w:p>
        </w:tc>
      </w:tr>
      <w:tr w:rsidR="00B22A3A" w:rsidRPr="00EB636E" w14:paraId="48E9F23F" w14:textId="77777777" w:rsidTr="00B22A3A">
        <w:tc>
          <w:tcPr>
            <w:tcW w:w="4672" w:type="dxa"/>
          </w:tcPr>
          <w:p w14:paraId="0D0B9116" w14:textId="77777777" w:rsidR="00B22A3A" w:rsidRPr="00EB636E" w:rsidRDefault="00B22A3A" w:rsidP="00ED0179">
            <w:pPr>
              <w:jc w:val="both"/>
              <w:rPr>
                <w:rFonts w:ascii="OfficinaSansBookC" w:hAnsi="OfficinaSansBookC"/>
                <w:spacing w:val="-9"/>
                <w:sz w:val="28"/>
                <w:szCs w:val="28"/>
              </w:rPr>
            </w:pPr>
            <w:r w:rsidRPr="00EB636E">
              <w:rPr>
                <w:rFonts w:ascii="OfficinaSansBookC" w:hAnsi="OfficinaSansBookC"/>
                <w:spacing w:val="-9"/>
                <w:sz w:val="28"/>
                <w:szCs w:val="28"/>
              </w:rPr>
              <w:t>выполнение общеразвивающих упражнений</w:t>
            </w:r>
          </w:p>
        </w:tc>
        <w:tc>
          <w:tcPr>
            <w:tcW w:w="4673" w:type="dxa"/>
          </w:tcPr>
          <w:p w14:paraId="0FC9B9CF" w14:textId="02995D9F" w:rsidR="00B22A3A" w:rsidRPr="00EB636E" w:rsidRDefault="00C51781" w:rsidP="00ED0179">
            <w:pPr>
              <w:jc w:val="both"/>
              <w:rPr>
                <w:rFonts w:ascii="OfficinaSansBookC" w:hAnsi="OfficinaSansBookC"/>
                <w:spacing w:val="-9"/>
                <w:sz w:val="28"/>
                <w:szCs w:val="28"/>
              </w:rPr>
            </w:pPr>
            <w:r w:rsidRPr="00EB636E">
              <w:rPr>
                <w:rFonts w:ascii="OfficinaSansBookC" w:hAnsi="OfficinaSansBookC"/>
                <w:spacing w:val="-9"/>
                <w:sz w:val="28"/>
                <w:szCs w:val="28"/>
              </w:rPr>
              <w:t>оздоровлени</w:t>
            </w:r>
            <w:r w:rsidR="00CF4332" w:rsidRPr="00EB636E">
              <w:rPr>
                <w:rFonts w:ascii="OfficinaSansBookC" w:hAnsi="OfficinaSansBookC"/>
                <w:spacing w:val="-9"/>
                <w:sz w:val="28"/>
                <w:szCs w:val="28"/>
              </w:rPr>
              <w:t>е</w:t>
            </w:r>
            <w:r w:rsidRPr="00EB636E">
              <w:rPr>
                <w:rFonts w:ascii="OfficinaSansBookC" w:hAnsi="OfficinaSansBookC"/>
                <w:spacing w:val="-9"/>
                <w:sz w:val="28"/>
                <w:szCs w:val="28"/>
              </w:rPr>
              <w:t xml:space="preserve"> и воспитани</w:t>
            </w:r>
            <w:r w:rsidR="00CF4332" w:rsidRPr="00EB636E">
              <w:rPr>
                <w:rFonts w:ascii="OfficinaSansBookC" w:hAnsi="OfficinaSansBookC"/>
                <w:spacing w:val="-9"/>
                <w:sz w:val="28"/>
                <w:szCs w:val="28"/>
              </w:rPr>
              <w:t>е</w:t>
            </w:r>
            <w:r w:rsidRPr="00EB636E">
              <w:rPr>
                <w:rFonts w:ascii="OfficinaSansBookC" w:hAnsi="OfficinaSansBookC"/>
                <w:spacing w:val="-9"/>
                <w:sz w:val="28"/>
                <w:szCs w:val="28"/>
              </w:rPr>
              <w:t xml:space="preserve"> физических качеств</w:t>
            </w:r>
          </w:p>
        </w:tc>
      </w:tr>
      <w:tr w:rsidR="00B22A3A" w:rsidRPr="00EB636E" w14:paraId="4F342459" w14:textId="77777777" w:rsidTr="00B22A3A">
        <w:tc>
          <w:tcPr>
            <w:tcW w:w="4672" w:type="dxa"/>
          </w:tcPr>
          <w:p w14:paraId="51FF2FA1" w14:textId="77777777" w:rsidR="00B22A3A" w:rsidRPr="00EB636E" w:rsidRDefault="00C51781" w:rsidP="00ED0179">
            <w:pPr>
              <w:jc w:val="both"/>
              <w:rPr>
                <w:rFonts w:ascii="OfficinaSansBookC" w:hAnsi="OfficinaSansBookC"/>
                <w:spacing w:val="-9"/>
                <w:sz w:val="28"/>
                <w:szCs w:val="28"/>
              </w:rPr>
            </w:pPr>
            <w:r w:rsidRPr="00EB636E">
              <w:rPr>
                <w:rFonts w:ascii="OfficinaSansBookC" w:hAnsi="OfficinaSansBookC"/>
                <w:spacing w:val="-9"/>
                <w:sz w:val="28"/>
                <w:szCs w:val="28"/>
              </w:rPr>
              <w:t>выполнение специальных упражнений</w:t>
            </w:r>
          </w:p>
        </w:tc>
        <w:tc>
          <w:tcPr>
            <w:tcW w:w="4673" w:type="dxa"/>
          </w:tcPr>
          <w:p w14:paraId="45D31E09" w14:textId="466B3DA8" w:rsidR="00B22A3A" w:rsidRPr="00EB636E" w:rsidRDefault="00C51781" w:rsidP="00ED0179">
            <w:pPr>
              <w:jc w:val="both"/>
              <w:rPr>
                <w:rFonts w:ascii="OfficinaSansBookC" w:hAnsi="OfficinaSansBookC"/>
                <w:spacing w:val="-9"/>
                <w:sz w:val="28"/>
                <w:szCs w:val="28"/>
              </w:rPr>
            </w:pPr>
            <w:r w:rsidRPr="00EB636E">
              <w:rPr>
                <w:rFonts w:ascii="OfficinaSansBookC" w:hAnsi="OfficinaSansBookC"/>
                <w:spacing w:val="-9"/>
                <w:sz w:val="28"/>
                <w:szCs w:val="28"/>
              </w:rPr>
              <w:t>развити</w:t>
            </w:r>
            <w:r w:rsidR="005B18B0" w:rsidRPr="00EB636E">
              <w:rPr>
                <w:rFonts w:ascii="OfficinaSansBookC" w:hAnsi="OfficinaSansBookC"/>
                <w:spacing w:val="-9"/>
                <w:sz w:val="28"/>
                <w:szCs w:val="28"/>
              </w:rPr>
              <w:t>е</w:t>
            </w:r>
            <w:r w:rsidRPr="00EB636E">
              <w:rPr>
                <w:rFonts w:ascii="OfficinaSansBookC" w:hAnsi="OfficinaSansBookC"/>
                <w:spacing w:val="-9"/>
                <w:sz w:val="28"/>
                <w:szCs w:val="28"/>
              </w:rPr>
              <w:t xml:space="preserve"> физических качеств</w:t>
            </w:r>
          </w:p>
        </w:tc>
      </w:tr>
      <w:tr w:rsidR="00B22A3A" w:rsidRPr="00EB636E" w14:paraId="069A9791" w14:textId="77777777" w:rsidTr="00B22A3A">
        <w:tc>
          <w:tcPr>
            <w:tcW w:w="4672" w:type="dxa"/>
          </w:tcPr>
          <w:p w14:paraId="1E634572" w14:textId="77777777" w:rsidR="00B22A3A" w:rsidRPr="00EB636E" w:rsidRDefault="00C51781" w:rsidP="00ED0179">
            <w:pPr>
              <w:jc w:val="both"/>
              <w:rPr>
                <w:rFonts w:ascii="OfficinaSansBookC" w:hAnsi="OfficinaSansBookC"/>
                <w:spacing w:val="-9"/>
                <w:sz w:val="28"/>
                <w:szCs w:val="28"/>
              </w:rPr>
            </w:pPr>
            <w:r w:rsidRPr="00EB636E">
              <w:rPr>
                <w:rFonts w:ascii="OfficinaSansBookC" w:hAnsi="OfficinaSansBookC"/>
                <w:spacing w:val="-9"/>
                <w:sz w:val="28"/>
                <w:szCs w:val="28"/>
              </w:rPr>
              <w:t>выполнение контрольных упражнений</w:t>
            </w:r>
          </w:p>
        </w:tc>
        <w:tc>
          <w:tcPr>
            <w:tcW w:w="4673" w:type="dxa"/>
          </w:tcPr>
          <w:p w14:paraId="616BFB75" w14:textId="77777777" w:rsidR="00B22A3A" w:rsidRPr="00EB636E" w:rsidRDefault="00C51781" w:rsidP="00ED0179">
            <w:pPr>
              <w:jc w:val="both"/>
              <w:rPr>
                <w:rFonts w:ascii="OfficinaSansBookC" w:hAnsi="OfficinaSansBookC"/>
                <w:spacing w:val="-9"/>
                <w:sz w:val="28"/>
                <w:szCs w:val="28"/>
              </w:rPr>
            </w:pPr>
            <w:r w:rsidRPr="00EB636E">
              <w:rPr>
                <w:rFonts w:ascii="OfficinaSansBookC" w:hAnsi="OfficinaSansBookC"/>
                <w:spacing w:val="-9"/>
                <w:sz w:val="28"/>
                <w:szCs w:val="28"/>
              </w:rPr>
              <w:t>демонстрация двигательного действия</w:t>
            </w:r>
          </w:p>
        </w:tc>
      </w:tr>
      <w:tr w:rsidR="00C51781" w:rsidRPr="00EB636E" w14:paraId="3604D326" w14:textId="77777777" w:rsidTr="00B22A3A">
        <w:tc>
          <w:tcPr>
            <w:tcW w:w="4672" w:type="dxa"/>
          </w:tcPr>
          <w:p w14:paraId="73B543E7" w14:textId="77777777" w:rsidR="00C51781" w:rsidRPr="00EB636E" w:rsidRDefault="00C51781" w:rsidP="00C51781">
            <w:pPr>
              <w:jc w:val="both"/>
              <w:rPr>
                <w:rFonts w:ascii="OfficinaSansBookC" w:hAnsi="OfficinaSansBookC"/>
                <w:spacing w:val="-9"/>
                <w:sz w:val="28"/>
                <w:szCs w:val="28"/>
              </w:rPr>
            </w:pPr>
            <w:r w:rsidRPr="00EB636E">
              <w:rPr>
                <w:rFonts w:ascii="OfficinaSansBookC" w:hAnsi="OfficinaSansBookC"/>
                <w:spacing w:val="-9"/>
                <w:sz w:val="28"/>
                <w:szCs w:val="28"/>
              </w:rPr>
              <w:t>теоретическое тестирование</w:t>
            </w:r>
          </w:p>
        </w:tc>
        <w:tc>
          <w:tcPr>
            <w:tcW w:w="4673" w:type="dxa"/>
          </w:tcPr>
          <w:p w14:paraId="0BFAF7E5" w14:textId="77777777" w:rsidR="00C51781" w:rsidRPr="00EB636E" w:rsidRDefault="00C51781" w:rsidP="00C51781">
            <w:pPr>
              <w:jc w:val="both"/>
              <w:rPr>
                <w:rFonts w:ascii="OfficinaSansBookC" w:hAnsi="OfficinaSansBookC"/>
                <w:spacing w:val="-9"/>
                <w:sz w:val="28"/>
                <w:szCs w:val="28"/>
              </w:rPr>
            </w:pPr>
            <w:r w:rsidRPr="00EB636E">
              <w:rPr>
                <w:rFonts w:ascii="OfficinaSansBookC" w:hAnsi="OfficinaSansBookC"/>
                <w:spacing w:val="-9"/>
                <w:sz w:val="28"/>
                <w:szCs w:val="28"/>
              </w:rPr>
              <w:t>проверка накопленных знаний</w:t>
            </w:r>
          </w:p>
        </w:tc>
      </w:tr>
      <w:tr w:rsidR="00C51781" w:rsidRPr="00EB636E" w14:paraId="717506BB" w14:textId="77777777" w:rsidTr="00B22A3A">
        <w:tc>
          <w:tcPr>
            <w:tcW w:w="4672" w:type="dxa"/>
          </w:tcPr>
          <w:p w14:paraId="7225332A" w14:textId="77777777" w:rsidR="00C51781" w:rsidRPr="00EB636E" w:rsidRDefault="00C51781" w:rsidP="00C51781">
            <w:pPr>
              <w:jc w:val="both"/>
              <w:rPr>
                <w:rFonts w:ascii="OfficinaSansBookC" w:hAnsi="OfficinaSansBookC"/>
                <w:spacing w:val="-9"/>
                <w:sz w:val="28"/>
                <w:szCs w:val="28"/>
              </w:rPr>
            </w:pPr>
            <w:r w:rsidRPr="00EB636E">
              <w:rPr>
                <w:rFonts w:ascii="OfficinaSansBookC" w:hAnsi="OfficinaSansBookC"/>
                <w:spacing w:val="-9"/>
                <w:sz w:val="28"/>
                <w:szCs w:val="28"/>
              </w:rPr>
              <w:t>подготовка рефератов, сообщений, подготовка презентации, выполнение индивидуального проекта</w:t>
            </w:r>
          </w:p>
        </w:tc>
        <w:tc>
          <w:tcPr>
            <w:tcW w:w="4673" w:type="dxa"/>
          </w:tcPr>
          <w:p w14:paraId="1828D4B6" w14:textId="77777777" w:rsidR="00C51781" w:rsidRPr="00EB636E" w:rsidRDefault="00C51781" w:rsidP="00C51781">
            <w:pPr>
              <w:jc w:val="both"/>
              <w:rPr>
                <w:rFonts w:ascii="OfficinaSansBookC" w:hAnsi="OfficinaSansBookC"/>
                <w:spacing w:val="-9"/>
                <w:sz w:val="28"/>
                <w:szCs w:val="28"/>
              </w:rPr>
            </w:pPr>
            <w:r w:rsidRPr="00EB636E">
              <w:rPr>
                <w:rFonts w:ascii="OfficinaSansBookC" w:hAnsi="OfficinaSansBookC"/>
                <w:spacing w:val="-9"/>
                <w:sz w:val="28"/>
                <w:szCs w:val="28"/>
              </w:rPr>
              <w:t>развитие познавательной активности, реализация творческих способностей</w:t>
            </w:r>
          </w:p>
        </w:tc>
      </w:tr>
    </w:tbl>
    <w:p w14:paraId="3190321D" w14:textId="77777777" w:rsidR="00AF1775" w:rsidRPr="00EB636E" w:rsidRDefault="00AF1775" w:rsidP="00ED0179">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 xml:space="preserve">При отработке техники того или иного двигательного действия можно воспользоваться имеющимися цифровыми платформами, например: </w:t>
      </w:r>
      <w:hyperlink r:id="rId44" w:history="1">
        <w:r w:rsidRPr="00EB636E">
          <w:rPr>
            <w:rStyle w:val="ad"/>
            <w:rFonts w:ascii="OfficinaSansBookC" w:hAnsi="OfficinaSansBookC"/>
            <w:spacing w:val="-9"/>
            <w:sz w:val="28"/>
            <w:szCs w:val="28"/>
          </w:rPr>
          <w:t>https://resh.edu.ru/</w:t>
        </w:r>
      </w:hyperlink>
      <w:r w:rsidRPr="00EB636E">
        <w:rPr>
          <w:rFonts w:ascii="OfficinaSansBookC" w:hAnsi="OfficinaSansBookC"/>
          <w:spacing w:val="-9"/>
          <w:sz w:val="28"/>
          <w:szCs w:val="28"/>
        </w:rPr>
        <w:t>, где представлены алгоритмы выполнения двигательных действий, а также наглядные анимированные записи их выполнения.</w:t>
      </w:r>
    </w:p>
    <w:p w14:paraId="03DF57E2" w14:textId="77777777" w:rsidR="00AF1775" w:rsidRPr="00EB636E" w:rsidRDefault="00AF1775" w:rsidP="00ED0179">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 xml:space="preserve">Организация теоретического тестирования также возможна с применением цифровых образовательных ресурсов. </w:t>
      </w:r>
    </w:p>
    <w:p w14:paraId="2A3B284F" w14:textId="4FADE109" w:rsidR="00AF1775" w:rsidRPr="00EB636E" w:rsidRDefault="00AF1775" w:rsidP="00ED0179">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 xml:space="preserve">Материал для тестирования (контрольная работа в форме теста) может быть </w:t>
      </w:r>
      <w:r w:rsidR="00CF4332" w:rsidRPr="00EB636E">
        <w:rPr>
          <w:rFonts w:ascii="OfficinaSansBookC" w:hAnsi="OfficinaSansBookC"/>
          <w:spacing w:val="-9"/>
          <w:sz w:val="28"/>
          <w:szCs w:val="28"/>
        </w:rPr>
        <w:t>самостоятельно</w:t>
      </w:r>
      <w:r w:rsidRPr="00EB636E">
        <w:rPr>
          <w:rFonts w:ascii="OfficinaSansBookC" w:hAnsi="OfficinaSansBookC"/>
          <w:spacing w:val="-9"/>
          <w:sz w:val="28"/>
          <w:szCs w:val="28"/>
        </w:rPr>
        <w:t xml:space="preserve"> разработана преподавателем на одной из имеющихся платформ, например: на платформе </w:t>
      </w:r>
      <w:proofErr w:type="spellStart"/>
      <w:r w:rsidRPr="00EB636E">
        <w:rPr>
          <w:rFonts w:ascii="OfficinaSansBookC" w:hAnsi="OfficinaSansBookC"/>
          <w:spacing w:val="-9"/>
          <w:sz w:val="28"/>
          <w:szCs w:val="28"/>
          <w:lang w:val="en-US"/>
        </w:rPr>
        <w:t>Yande</w:t>
      </w:r>
      <w:proofErr w:type="spellEnd"/>
      <w:r w:rsidRPr="00EB636E">
        <w:rPr>
          <w:rFonts w:ascii="OfficinaSansBookC" w:hAnsi="OfficinaSansBookC"/>
          <w:spacing w:val="-9"/>
          <w:sz w:val="28"/>
          <w:szCs w:val="28"/>
        </w:rPr>
        <w:t xml:space="preserve">х или сайте </w:t>
      </w:r>
      <w:r w:rsidR="00D55D8F" w:rsidRPr="00EB636E">
        <w:rPr>
          <w:rFonts w:ascii="OfficinaSansBookC" w:hAnsi="OfficinaSansBookC"/>
          <w:spacing w:val="-9"/>
          <w:sz w:val="28"/>
          <w:szCs w:val="28"/>
          <w:lang w:val="en-US"/>
        </w:rPr>
        <w:t>http</w:t>
      </w:r>
      <w:r w:rsidR="00D55D8F" w:rsidRPr="00EB636E">
        <w:rPr>
          <w:rFonts w:ascii="OfficinaSansBookC" w:hAnsi="OfficinaSansBookC"/>
          <w:spacing w:val="-9"/>
          <w:sz w:val="28"/>
          <w:szCs w:val="28"/>
        </w:rPr>
        <w:t>://</w:t>
      </w:r>
      <w:proofErr w:type="spellStart"/>
      <w:r w:rsidRPr="00EB636E">
        <w:rPr>
          <w:rFonts w:ascii="OfficinaSansBookC" w:hAnsi="OfficinaSansBookC"/>
          <w:spacing w:val="-9"/>
          <w:sz w:val="28"/>
          <w:szCs w:val="28"/>
          <w:lang w:val="en-US"/>
        </w:rPr>
        <w:t>onlinetestpad</w:t>
      </w:r>
      <w:proofErr w:type="spellEnd"/>
      <w:r w:rsidR="00D55D8F" w:rsidRPr="00EB636E">
        <w:rPr>
          <w:rFonts w:ascii="OfficinaSansBookC" w:hAnsi="OfficinaSansBookC"/>
          <w:spacing w:val="-9"/>
          <w:sz w:val="28"/>
          <w:szCs w:val="28"/>
        </w:rPr>
        <w:t>.</w:t>
      </w:r>
      <w:proofErr w:type="spellStart"/>
      <w:r w:rsidR="00D55D8F" w:rsidRPr="00EB636E">
        <w:rPr>
          <w:rFonts w:ascii="OfficinaSansBookC" w:hAnsi="OfficinaSansBookC"/>
          <w:spacing w:val="-9"/>
          <w:sz w:val="28"/>
          <w:szCs w:val="28"/>
          <w:lang w:val="en-US"/>
        </w:rPr>
        <w:t>ru</w:t>
      </w:r>
      <w:proofErr w:type="spellEnd"/>
      <w:r w:rsidR="003B40D8" w:rsidRPr="00EB636E">
        <w:rPr>
          <w:rFonts w:ascii="OfficinaSansBookC" w:hAnsi="OfficinaSansBookC"/>
          <w:spacing w:val="-9"/>
          <w:sz w:val="28"/>
          <w:szCs w:val="28"/>
        </w:rPr>
        <w:t xml:space="preserve"> и др.</w:t>
      </w:r>
    </w:p>
    <w:p w14:paraId="3A8622CF" w14:textId="77777777" w:rsidR="00AF1775" w:rsidRPr="00EB636E" w:rsidRDefault="00AF1775" w:rsidP="00ED0179">
      <w:pPr>
        <w:spacing w:after="0" w:line="240" w:lineRule="auto"/>
        <w:ind w:firstLine="709"/>
        <w:jc w:val="both"/>
        <w:rPr>
          <w:rFonts w:ascii="OfficinaSansBookC" w:hAnsi="OfficinaSansBookC"/>
          <w:spacing w:val="-9"/>
          <w:sz w:val="28"/>
          <w:szCs w:val="28"/>
        </w:rPr>
      </w:pPr>
      <w:r w:rsidRPr="00EB636E">
        <w:rPr>
          <w:rFonts w:ascii="OfficinaSansBookC" w:hAnsi="OfficinaSansBookC"/>
          <w:spacing w:val="-9"/>
          <w:sz w:val="28"/>
          <w:szCs w:val="28"/>
        </w:rPr>
        <w:t xml:space="preserve">Преподаватель </w:t>
      </w:r>
      <w:r w:rsidR="003B40D8" w:rsidRPr="00EB636E">
        <w:rPr>
          <w:rFonts w:ascii="OfficinaSansBookC" w:hAnsi="OfficinaSansBookC"/>
          <w:spacing w:val="-9"/>
          <w:sz w:val="28"/>
          <w:szCs w:val="28"/>
        </w:rPr>
        <w:t xml:space="preserve">также </w:t>
      </w:r>
      <w:r w:rsidRPr="00EB636E">
        <w:rPr>
          <w:rFonts w:ascii="OfficinaSansBookC" w:hAnsi="OfficinaSansBookC"/>
          <w:spacing w:val="-9"/>
          <w:sz w:val="28"/>
          <w:szCs w:val="28"/>
        </w:rPr>
        <w:t xml:space="preserve">может </w:t>
      </w:r>
      <w:r w:rsidR="003B40D8" w:rsidRPr="00EB636E">
        <w:rPr>
          <w:rFonts w:ascii="OfficinaSansBookC" w:hAnsi="OfficinaSansBookC"/>
          <w:spacing w:val="-9"/>
          <w:sz w:val="28"/>
          <w:szCs w:val="28"/>
        </w:rPr>
        <w:t>предложить обучающемуся воспользоваться готовыми тестами по указанной ссылке.</w:t>
      </w:r>
    </w:p>
    <w:p w14:paraId="46F23D4F" w14:textId="77777777" w:rsidR="00AF1775" w:rsidRPr="00EB636E" w:rsidRDefault="00AF1775" w:rsidP="00ED0179">
      <w:pPr>
        <w:spacing w:after="0" w:line="240" w:lineRule="auto"/>
        <w:ind w:firstLine="709"/>
        <w:jc w:val="both"/>
        <w:rPr>
          <w:rFonts w:ascii="OfficinaSansBookC" w:hAnsi="OfficinaSansBookC"/>
          <w:spacing w:val="-9"/>
          <w:sz w:val="28"/>
          <w:szCs w:val="28"/>
        </w:rPr>
      </w:pPr>
    </w:p>
    <w:p w14:paraId="5626DEEF" w14:textId="6A401CAE" w:rsidR="00C51781" w:rsidRPr="00EB636E" w:rsidRDefault="00C51781" w:rsidP="00C51781">
      <w:pPr>
        <w:spacing w:after="0" w:line="240" w:lineRule="auto"/>
        <w:ind w:firstLine="709"/>
        <w:jc w:val="center"/>
        <w:rPr>
          <w:rFonts w:ascii="OfficinaSansBookC" w:hAnsi="OfficinaSansBookC"/>
          <w:b/>
          <w:bCs/>
          <w:spacing w:val="-9"/>
          <w:sz w:val="28"/>
          <w:szCs w:val="28"/>
        </w:rPr>
      </w:pPr>
      <w:r w:rsidRPr="00EB636E">
        <w:rPr>
          <w:rFonts w:ascii="OfficinaSansBookC" w:hAnsi="OfficinaSansBookC"/>
          <w:b/>
          <w:bCs/>
          <w:spacing w:val="-9"/>
          <w:sz w:val="28"/>
          <w:szCs w:val="28"/>
        </w:rPr>
        <w:t>Индивидуальный проект как форма самостоятельной работы студента</w:t>
      </w:r>
    </w:p>
    <w:p w14:paraId="1746625E" w14:textId="77777777" w:rsidR="005B18B0" w:rsidRPr="00EB636E" w:rsidRDefault="005B18B0" w:rsidP="00C51781">
      <w:pPr>
        <w:spacing w:after="0" w:line="240" w:lineRule="auto"/>
        <w:ind w:firstLine="709"/>
        <w:jc w:val="center"/>
        <w:rPr>
          <w:rFonts w:ascii="OfficinaSansBookC" w:hAnsi="OfficinaSansBookC"/>
          <w:b/>
          <w:bCs/>
          <w:spacing w:val="-9"/>
          <w:sz w:val="28"/>
          <w:szCs w:val="28"/>
        </w:rPr>
      </w:pPr>
    </w:p>
    <w:p w14:paraId="2CB4045B" w14:textId="77777777" w:rsidR="00C51781" w:rsidRPr="00EB636E" w:rsidRDefault="00C51781" w:rsidP="006B5D07">
      <w:pPr>
        <w:spacing w:after="0" w:line="240" w:lineRule="auto"/>
        <w:ind w:firstLine="709"/>
        <w:jc w:val="both"/>
        <w:rPr>
          <w:rFonts w:ascii="OfficinaSansBookC" w:hAnsi="OfficinaSansBookC" w:cs="Times New Roman"/>
          <w:spacing w:val="-9"/>
          <w:sz w:val="28"/>
          <w:szCs w:val="28"/>
        </w:rPr>
      </w:pPr>
      <w:r w:rsidRPr="00EB636E">
        <w:rPr>
          <w:rFonts w:ascii="OfficinaSansBookC" w:hAnsi="OfficinaSansBookC" w:cs="Times New Roman"/>
          <w:spacing w:val="-9"/>
          <w:sz w:val="28"/>
          <w:szCs w:val="28"/>
        </w:rPr>
        <w:t xml:space="preserve">Целью индивидуального проекта по физической культуре является </w:t>
      </w:r>
      <w:r w:rsidR="006B5D07" w:rsidRPr="00EB636E">
        <w:rPr>
          <w:rFonts w:ascii="OfficinaSansBookC" w:hAnsi="OfficinaSansBookC" w:cs="Times New Roman"/>
          <w:spacing w:val="-9"/>
          <w:sz w:val="28"/>
          <w:szCs w:val="28"/>
        </w:rPr>
        <w:t>развитие творческой деятельности обучающихся, самостоятельное приобретение знаний, формирования опыта познавательной и учебной деятельности.</w:t>
      </w:r>
    </w:p>
    <w:p w14:paraId="1117D9E6" w14:textId="77777777" w:rsidR="006B5D07" w:rsidRPr="00EB636E" w:rsidRDefault="006B5D07" w:rsidP="006B5D07">
      <w:pPr>
        <w:pStyle w:val="aa"/>
        <w:shd w:val="clear" w:color="auto" w:fill="FFFFFF"/>
        <w:spacing w:before="0" w:beforeAutospacing="0" w:after="0" w:afterAutospacing="0"/>
        <w:ind w:firstLine="709"/>
        <w:jc w:val="both"/>
        <w:rPr>
          <w:rFonts w:ascii="OfficinaSansBookC" w:hAnsi="OfficinaSansBookC"/>
          <w:color w:val="000000" w:themeColor="text1"/>
          <w:sz w:val="28"/>
          <w:szCs w:val="28"/>
        </w:rPr>
      </w:pPr>
      <w:r w:rsidRPr="00EB636E">
        <w:rPr>
          <w:rFonts w:ascii="OfficinaSansBookC" w:hAnsi="OfficinaSansBookC"/>
          <w:color w:val="000000" w:themeColor="text1"/>
          <w:sz w:val="28"/>
          <w:szCs w:val="28"/>
        </w:rPr>
        <w:t xml:space="preserve">Применение проектных технологий способно сделать учебный процесс по физической культуре более увлекательным для обучающихся. </w:t>
      </w:r>
    </w:p>
    <w:p w14:paraId="5B0F00EE" w14:textId="77777777" w:rsidR="006B5D07" w:rsidRPr="00EB636E" w:rsidRDefault="006B5D07" w:rsidP="006B5D07">
      <w:pPr>
        <w:pStyle w:val="aa"/>
        <w:shd w:val="clear" w:color="auto" w:fill="FFFFFF"/>
        <w:spacing w:before="0" w:beforeAutospacing="0" w:after="0" w:afterAutospacing="0"/>
        <w:ind w:firstLine="709"/>
        <w:jc w:val="both"/>
        <w:rPr>
          <w:rFonts w:ascii="OfficinaSansBookC" w:hAnsi="OfficinaSansBookC"/>
          <w:color w:val="000000" w:themeColor="text1"/>
          <w:sz w:val="28"/>
          <w:szCs w:val="28"/>
        </w:rPr>
      </w:pPr>
      <w:r w:rsidRPr="00EB636E">
        <w:rPr>
          <w:rFonts w:ascii="OfficinaSansBookC" w:hAnsi="OfficinaSansBookC"/>
          <w:color w:val="000000" w:themeColor="text1"/>
          <w:sz w:val="28"/>
          <w:szCs w:val="28"/>
        </w:rPr>
        <w:t xml:space="preserve">При разработке собственного проекта закладываются основы знаний в применении разнообразных методик поддержания здоровья и физического совершенствования. Информация, самостоятельно добываемая обучающимися для собственных проектов, позволяет осознать жизненную необходимость двигательных умений, приобретаемых на занятиях физической культурой. Как следствие, обучающиеся становятся компетентными в теории дисциплины, что </w:t>
      </w:r>
      <w:r w:rsidRPr="00EB636E">
        <w:rPr>
          <w:rFonts w:ascii="OfficinaSansBookC" w:hAnsi="OfficinaSansBookC"/>
          <w:color w:val="000000" w:themeColor="text1"/>
          <w:sz w:val="28"/>
          <w:szCs w:val="28"/>
        </w:rPr>
        <w:lastRenderedPageBreak/>
        <w:t xml:space="preserve">является необходимым условием правильного выполнения физических упражнений и двигательных действий. </w:t>
      </w:r>
    </w:p>
    <w:p w14:paraId="69A38306" w14:textId="77777777" w:rsidR="006B5D07" w:rsidRPr="00EB636E" w:rsidRDefault="006B5D07" w:rsidP="006B5D07">
      <w:pPr>
        <w:spacing w:after="0" w:line="240" w:lineRule="auto"/>
        <w:ind w:firstLine="709"/>
        <w:jc w:val="both"/>
        <w:rPr>
          <w:rFonts w:ascii="OfficinaSansBookC" w:hAnsi="OfficinaSansBookC" w:cs="Times New Roman"/>
          <w:color w:val="000000" w:themeColor="text1"/>
          <w:sz w:val="28"/>
          <w:szCs w:val="28"/>
        </w:rPr>
      </w:pPr>
      <w:r w:rsidRPr="00EB636E">
        <w:rPr>
          <w:rFonts w:ascii="OfficinaSansBookC" w:hAnsi="OfficinaSansBookC" w:cs="Times New Roman"/>
          <w:color w:val="000000" w:themeColor="text1"/>
          <w:sz w:val="28"/>
          <w:szCs w:val="28"/>
        </w:rPr>
        <w:t>Проекты на занятиях физической культуры могут касаться истории спорта, быть посвящены исследованию влияний физической культуры на организм человека, подготовке</w:t>
      </w:r>
      <w:r w:rsidR="00B105B6" w:rsidRPr="00EB636E">
        <w:rPr>
          <w:rFonts w:ascii="OfficinaSansBookC" w:hAnsi="OfficinaSansBookC" w:cs="Times New Roman"/>
          <w:color w:val="000000" w:themeColor="text1"/>
          <w:sz w:val="28"/>
          <w:szCs w:val="28"/>
        </w:rPr>
        <w:t>,</w:t>
      </w:r>
      <w:r w:rsidRPr="00EB636E">
        <w:rPr>
          <w:rFonts w:ascii="OfficinaSansBookC" w:hAnsi="OfficinaSansBookC" w:cs="Times New Roman"/>
          <w:color w:val="000000" w:themeColor="text1"/>
          <w:sz w:val="28"/>
          <w:szCs w:val="28"/>
        </w:rPr>
        <w:t xml:space="preserve"> проведению соревнований и спортивных праздников и т.д.</w:t>
      </w:r>
    </w:p>
    <w:p w14:paraId="63AA3E30" w14:textId="77777777" w:rsidR="00B105B6" w:rsidRPr="00EB636E" w:rsidRDefault="00B22A3A" w:rsidP="00B22A3A">
      <w:pPr>
        <w:widowControl w:val="0"/>
        <w:spacing w:after="0" w:line="240" w:lineRule="auto"/>
        <w:ind w:firstLine="709"/>
        <w:jc w:val="both"/>
        <w:rPr>
          <w:rFonts w:ascii="OfficinaSansBookC" w:eastAsia="Times New Roman" w:hAnsi="OfficinaSansBookC" w:cs="Times New Roman"/>
          <w:color w:val="000000"/>
          <w:sz w:val="28"/>
          <w:szCs w:val="28"/>
          <w:lang w:eastAsia="ru-RU"/>
        </w:rPr>
      </w:pPr>
      <w:r w:rsidRPr="00EB636E">
        <w:rPr>
          <w:rFonts w:ascii="OfficinaSansBookC" w:eastAsia="Times New Roman" w:hAnsi="OfficinaSansBookC" w:cs="Times New Roman"/>
          <w:color w:val="000000"/>
          <w:sz w:val="28"/>
          <w:szCs w:val="28"/>
          <w:lang w:eastAsia="ru-RU"/>
        </w:rPr>
        <w:t xml:space="preserve">Определение тематики индивидуального проекта по общеобразовательной дисциплине «Физическая культура» </w:t>
      </w:r>
      <w:r w:rsidR="00B105B6" w:rsidRPr="00EB636E">
        <w:rPr>
          <w:rFonts w:ascii="OfficinaSansBookC" w:eastAsia="Times New Roman" w:hAnsi="OfficinaSansBookC" w:cs="Times New Roman"/>
          <w:color w:val="000000"/>
          <w:sz w:val="28"/>
          <w:szCs w:val="28"/>
          <w:lang w:eastAsia="ru-RU"/>
        </w:rPr>
        <w:t xml:space="preserve">возможно осуществлять </w:t>
      </w:r>
      <w:r w:rsidRPr="00EB636E">
        <w:rPr>
          <w:rFonts w:ascii="OfficinaSansBookC" w:eastAsia="Times New Roman" w:hAnsi="OfficinaSansBookC" w:cs="Times New Roman"/>
          <w:color w:val="000000"/>
          <w:sz w:val="28"/>
          <w:szCs w:val="28"/>
          <w:lang w:eastAsia="ru-RU"/>
        </w:rPr>
        <w:t xml:space="preserve">с учетом профессиональной направленности. </w:t>
      </w:r>
      <w:r w:rsidR="00B105B6" w:rsidRPr="00EB636E">
        <w:rPr>
          <w:rFonts w:ascii="OfficinaSansBookC" w:eastAsia="Times New Roman" w:hAnsi="OfficinaSansBookC" w:cs="Times New Roman"/>
          <w:color w:val="000000"/>
          <w:sz w:val="28"/>
          <w:szCs w:val="28"/>
          <w:lang w:eastAsia="ru-RU"/>
        </w:rPr>
        <w:t>Проект также может носить м</w:t>
      </w:r>
      <w:r w:rsidRPr="00EB636E">
        <w:rPr>
          <w:rFonts w:ascii="OfficinaSansBookC" w:eastAsia="Times New Roman" w:hAnsi="OfficinaSansBookC" w:cs="Times New Roman"/>
          <w:color w:val="000000"/>
          <w:sz w:val="28"/>
          <w:szCs w:val="28"/>
          <w:lang w:eastAsia="ru-RU"/>
        </w:rPr>
        <w:t>еждисциплинарный характер.</w:t>
      </w:r>
      <w:r w:rsidR="00B105B6" w:rsidRPr="00EB636E">
        <w:rPr>
          <w:rFonts w:ascii="OfficinaSansBookC" w:eastAsia="Times New Roman" w:hAnsi="OfficinaSansBookC" w:cs="Times New Roman"/>
          <w:color w:val="000000"/>
          <w:sz w:val="28"/>
          <w:szCs w:val="28"/>
          <w:lang w:eastAsia="ru-RU"/>
        </w:rPr>
        <w:t xml:space="preserve"> </w:t>
      </w:r>
    </w:p>
    <w:p w14:paraId="1520A5A9" w14:textId="77777777" w:rsidR="00B105B6" w:rsidRPr="00EB636E" w:rsidRDefault="00B105B6" w:rsidP="00B22A3A">
      <w:pPr>
        <w:adjustRightInd w:val="0"/>
        <w:spacing w:after="0" w:line="240" w:lineRule="auto"/>
        <w:ind w:firstLine="709"/>
        <w:jc w:val="both"/>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В таблице представлена структура индивидуального проекта.</w:t>
      </w:r>
    </w:p>
    <w:p w14:paraId="63E3ECEA" w14:textId="77777777" w:rsidR="00D057D0" w:rsidRPr="00EB636E" w:rsidRDefault="00D057D0" w:rsidP="00B105B6">
      <w:pPr>
        <w:adjustRightInd w:val="0"/>
        <w:spacing w:after="0" w:line="240" w:lineRule="auto"/>
        <w:ind w:firstLine="709"/>
        <w:jc w:val="center"/>
        <w:textAlignment w:val="baseline"/>
        <w:rPr>
          <w:rFonts w:ascii="OfficinaSansBookC" w:eastAsia="Times New Roman" w:hAnsi="OfficinaSansBookC" w:cs="Times New Roman"/>
          <w:b/>
          <w:bCs/>
          <w:sz w:val="28"/>
          <w:szCs w:val="28"/>
          <w:lang w:eastAsia="ru-RU"/>
        </w:rPr>
      </w:pPr>
    </w:p>
    <w:p w14:paraId="69718AE1" w14:textId="3A04AF9D" w:rsidR="00B22A3A" w:rsidRPr="00EB636E" w:rsidRDefault="00B105B6" w:rsidP="00B105B6">
      <w:pPr>
        <w:adjustRightInd w:val="0"/>
        <w:spacing w:after="0" w:line="240" w:lineRule="auto"/>
        <w:ind w:firstLine="709"/>
        <w:jc w:val="center"/>
        <w:textAlignment w:val="baseline"/>
        <w:rPr>
          <w:rFonts w:ascii="OfficinaSansBookC" w:eastAsia="Times New Roman" w:hAnsi="OfficinaSansBookC" w:cs="Times New Roman"/>
          <w:b/>
          <w:bCs/>
          <w:sz w:val="28"/>
          <w:szCs w:val="28"/>
          <w:lang w:eastAsia="ru-RU"/>
        </w:rPr>
      </w:pPr>
      <w:r w:rsidRPr="00EB636E">
        <w:rPr>
          <w:rFonts w:ascii="OfficinaSansBookC" w:eastAsia="Times New Roman" w:hAnsi="OfficinaSansBookC" w:cs="Times New Roman"/>
          <w:b/>
          <w:bCs/>
          <w:sz w:val="28"/>
          <w:szCs w:val="28"/>
          <w:lang w:eastAsia="ru-RU"/>
        </w:rPr>
        <w:t>Примерная структура индивидуального проекта</w:t>
      </w:r>
    </w:p>
    <w:tbl>
      <w:tblPr>
        <w:tblStyle w:val="a7"/>
        <w:tblW w:w="0" w:type="auto"/>
        <w:tblLook w:val="04A0" w:firstRow="1" w:lastRow="0" w:firstColumn="1" w:lastColumn="0" w:noHBand="0" w:noVBand="1"/>
      </w:tblPr>
      <w:tblGrid>
        <w:gridCol w:w="4672"/>
        <w:gridCol w:w="4673"/>
      </w:tblGrid>
      <w:tr w:rsidR="00B22A3A" w:rsidRPr="00EB636E" w14:paraId="091BAE4A" w14:textId="77777777" w:rsidTr="00D9104F">
        <w:tc>
          <w:tcPr>
            <w:tcW w:w="4672" w:type="dxa"/>
          </w:tcPr>
          <w:p w14:paraId="43E9C124" w14:textId="77777777" w:rsidR="00B22A3A" w:rsidRPr="00EB636E" w:rsidRDefault="00B22A3A" w:rsidP="00B22A3A">
            <w:pPr>
              <w:adjustRightInd w:val="0"/>
              <w:jc w:val="center"/>
              <w:textAlignment w:val="baseline"/>
              <w:rPr>
                <w:rFonts w:ascii="OfficinaSansBookC" w:eastAsia="Times New Roman" w:hAnsi="OfficinaSansBookC" w:cs="Times New Roman"/>
                <w:b/>
                <w:bCs/>
                <w:sz w:val="28"/>
                <w:szCs w:val="28"/>
                <w:lang w:eastAsia="ru-RU"/>
              </w:rPr>
            </w:pPr>
            <w:r w:rsidRPr="00EB636E">
              <w:rPr>
                <w:rFonts w:ascii="OfficinaSansBookC" w:eastAsia="Times New Roman" w:hAnsi="OfficinaSansBookC" w:cs="Times New Roman"/>
                <w:b/>
                <w:bCs/>
                <w:sz w:val="28"/>
                <w:szCs w:val="28"/>
                <w:lang w:eastAsia="ru-RU"/>
              </w:rPr>
              <w:t>Структурные компоненты</w:t>
            </w:r>
          </w:p>
        </w:tc>
        <w:tc>
          <w:tcPr>
            <w:tcW w:w="4673" w:type="dxa"/>
          </w:tcPr>
          <w:p w14:paraId="79A34F07" w14:textId="77777777" w:rsidR="00B22A3A" w:rsidRPr="00EB636E" w:rsidRDefault="00B22A3A" w:rsidP="00B22A3A">
            <w:pPr>
              <w:adjustRightInd w:val="0"/>
              <w:jc w:val="center"/>
              <w:textAlignment w:val="baseline"/>
              <w:rPr>
                <w:rFonts w:ascii="OfficinaSansBookC" w:eastAsia="Times New Roman" w:hAnsi="OfficinaSansBookC" w:cs="Times New Roman"/>
                <w:b/>
                <w:bCs/>
                <w:sz w:val="28"/>
                <w:szCs w:val="28"/>
                <w:lang w:eastAsia="ru-RU"/>
              </w:rPr>
            </w:pPr>
            <w:r w:rsidRPr="00EB636E">
              <w:rPr>
                <w:rFonts w:ascii="OfficinaSansBookC" w:eastAsia="Times New Roman" w:hAnsi="OfficinaSansBookC" w:cs="Times New Roman"/>
                <w:b/>
                <w:bCs/>
                <w:sz w:val="28"/>
                <w:szCs w:val="28"/>
                <w:lang w:eastAsia="ru-RU"/>
              </w:rPr>
              <w:t>Содержание</w:t>
            </w:r>
          </w:p>
        </w:tc>
      </w:tr>
      <w:tr w:rsidR="00B22A3A" w:rsidRPr="00EB636E" w14:paraId="659E7C0E" w14:textId="77777777" w:rsidTr="00D9104F">
        <w:tc>
          <w:tcPr>
            <w:tcW w:w="9345" w:type="dxa"/>
            <w:gridSpan w:val="2"/>
          </w:tcPr>
          <w:p w14:paraId="05FA1258" w14:textId="77777777" w:rsidR="00B22A3A" w:rsidRPr="00EB636E" w:rsidRDefault="00B22A3A" w:rsidP="00B22A3A">
            <w:pPr>
              <w:adjustRightInd w:val="0"/>
              <w:jc w:val="center"/>
              <w:textAlignment w:val="baseline"/>
              <w:rPr>
                <w:rFonts w:ascii="OfficinaSansBookC" w:eastAsia="Times New Roman" w:hAnsi="OfficinaSansBookC" w:cs="Times New Roman"/>
                <w:b/>
                <w:bCs/>
                <w:sz w:val="28"/>
                <w:szCs w:val="28"/>
                <w:lang w:eastAsia="ru-RU"/>
              </w:rPr>
            </w:pPr>
            <w:r w:rsidRPr="00EB636E">
              <w:rPr>
                <w:rFonts w:ascii="OfficinaSansBookC" w:eastAsia="Times New Roman" w:hAnsi="OfficinaSansBookC" w:cs="Times New Roman"/>
                <w:b/>
                <w:bCs/>
                <w:sz w:val="28"/>
                <w:szCs w:val="28"/>
                <w:lang w:eastAsia="ru-RU"/>
              </w:rPr>
              <w:t>Введение</w:t>
            </w:r>
          </w:p>
        </w:tc>
      </w:tr>
      <w:tr w:rsidR="00B22A3A" w:rsidRPr="00EB636E" w14:paraId="27DD865E" w14:textId="77777777" w:rsidTr="00D9104F">
        <w:tc>
          <w:tcPr>
            <w:tcW w:w="4672" w:type="dxa"/>
            <w:shd w:val="clear" w:color="auto" w:fill="auto"/>
          </w:tcPr>
          <w:p w14:paraId="0C0A06DF" w14:textId="77777777" w:rsidR="00B22A3A" w:rsidRPr="00EB636E" w:rsidRDefault="00B22A3A" w:rsidP="00B22A3A">
            <w:pPr>
              <w:adjustRightInd w:val="0"/>
              <w:jc w:val="both"/>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 актуальность (2-3 предложения)</w:t>
            </w:r>
          </w:p>
        </w:tc>
        <w:tc>
          <w:tcPr>
            <w:tcW w:w="4673" w:type="dxa"/>
            <w:shd w:val="clear" w:color="auto" w:fill="auto"/>
          </w:tcPr>
          <w:p w14:paraId="77B64E0F" w14:textId="77777777" w:rsidR="00B22A3A" w:rsidRPr="00EB636E" w:rsidRDefault="00B22A3A" w:rsidP="00B22A3A">
            <w:pPr>
              <w:adjustRightInd w:val="0"/>
              <w:jc w:val="both"/>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ответить на вопрос «Чем интересна и насколько значима для общества выбранная тема?»</w:t>
            </w:r>
          </w:p>
        </w:tc>
      </w:tr>
      <w:tr w:rsidR="00B22A3A" w:rsidRPr="00EB636E" w14:paraId="3487208A" w14:textId="77777777" w:rsidTr="00D9104F">
        <w:tc>
          <w:tcPr>
            <w:tcW w:w="4672" w:type="dxa"/>
            <w:shd w:val="clear" w:color="auto" w:fill="auto"/>
          </w:tcPr>
          <w:p w14:paraId="787893CB" w14:textId="77777777" w:rsidR="00B22A3A" w:rsidRPr="00EB636E" w:rsidRDefault="00B22A3A" w:rsidP="00B22A3A">
            <w:pPr>
              <w:adjustRightInd w:val="0"/>
              <w:jc w:val="both"/>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 xml:space="preserve">- цель </w:t>
            </w:r>
          </w:p>
        </w:tc>
        <w:tc>
          <w:tcPr>
            <w:tcW w:w="4673" w:type="dxa"/>
            <w:shd w:val="clear" w:color="auto" w:fill="auto"/>
          </w:tcPr>
          <w:p w14:paraId="44CAD62C" w14:textId="77777777" w:rsidR="00B22A3A" w:rsidRPr="00EB636E" w:rsidRDefault="00B22A3A" w:rsidP="00B22A3A">
            <w:pPr>
              <w:adjustRightInd w:val="0"/>
              <w:jc w:val="both"/>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предполагаемый результат работы</w:t>
            </w:r>
          </w:p>
        </w:tc>
      </w:tr>
      <w:tr w:rsidR="00B22A3A" w:rsidRPr="00EB636E" w14:paraId="2847195C" w14:textId="77777777" w:rsidTr="00D9104F">
        <w:tc>
          <w:tcPr>
            <w:tcW w:w="4672" w:type="dxa"/>
            <w:shd w:val="clear" w:color="auto" w:fill="auto"/>
          </w:tcPr>
          <w:p w14:paraId="3EF81DB5" w14:textId="77777777" w:rsidR="00B22A3A" w:rsidRPr="00EB636E" w:rsidRDefault="00B22A3A" w:rsidP="00B22A3A">
            <w:pPr>
              <w:adjustRightInd w:val="0"/>
              <w:jc w:val="both"/>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 задачи (2-3 задачи)</w:t>
            </w:r>
          </w:p>
        </w:tc>
        <w:tc>
          <w:tcPr>
            <w:tcW w:w="4673" w:type="dxa"/>
            <w:shd w:val="clear" w:color="auto" w:fill="auto"/>
          </w:tcPr>
          <w:p w14:paraId="4F987ED9" w14:textId="77777777" w:rsidR="00B22A3A" w:rsidRPr="00EB636E" w:rsidRDefault="00B22A3A" w:rsidP="00B22A3A">
            <w:pPr>
              <w:adjustRightInd w:val="0"/>
              <w:jc w:val="both"/>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пути достижения цели</w:t>
            </w:r>
          </w:p>
        </w:tc>
      </w:tr>
      <w:tr w:rsidR="00B22A3A" w:rsidRPr="00EB636E" w14:paraId="0BF80458" w14:textId="77777777" w:rsidTr="00D9104F">
        <w:tc>
          <w:tcPr>
            <w:tcW w:w="4672" w:type="dxa"/>
            <w:tcBorders>
              <w:bottom w:val="single" w:sz="4" w:space="0" w:color="auto"/>
            </w:tcBorders>
            <w:shd w:val="clear" w:color="auto" w:fill="auto"/>
          </w:tcPr>
          <w:p w14:paraId="4AA49FAF" w14:textId="77777777" w:rsidR="00B22A3A" w:rsidRPr="00EB636E" w:rsidRDefault="00B22A3A" w:rsidP="00B22A3A">
            <w:pPr>
              <w:adjustRightInd w:val="0"/>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 практическая значимость (1-2 предложения)</w:t>
            </w:r>
          </w:p>
        </w:tc>
        <w:tc>
          <w:tcPr>
            <w:tcW w:w="4673" w:type="dxa"/>
            <w:tcBorders>
              <w:bottom w:val="single" w:sz="4" w:space="0" w:color="auto"/>
            </w:tcBorders>
            <w:shd w:val="clear" w:color="auto" w:fill="auto"/>
          </w:tcPr>
          <w:p w14:paraId="288EDE6F" w14:textId="77777777" w:rsidR="00B22A3A" w:rsidRPr="00EB636E" w:rsidRDefault="00B22A3A" w:rsidP="00B22A3A">
            <w:pPr>
              <w:adjustRightInd w:val="0"/>
              <w:jc w:val="both"/>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 xml:space="preserve">предполагаемая ценность или </w:t>
            </w:r>
            <w:proofErr w:type="gramStart"/>
            <w:r w:rsidRPr="00EB636E">
              <w:rPr>
                <w:rFonts w:ascii="OfficinaSansBookC" w:eastAsia="Times New Roman" w:hAnsi="OfficinaSansBookC" w:cs="Times New Roman"/>
                <w:sz w:val="28"/>
                <w:szCs w:val="28"/>
                <w:lang w:eastAsia="ru-RU"/>
              </w:rPr>
              <w:t>польза  проделанной</w:t>
            </w:r>
            <w:proofErr w:type="gramEnd"/>
            <w:r w:rsidRPr="00EB636E">
              <w:rPr>
                <w:rFonts w:ascii="OfficinaSansBookC" w:eastAsia="Times New Roman" w:hAnsi="OfficinaSansBookC" w:cs="Times New Roman"/>
                <w:sz w:val="28"/>
                <w:szCs w:val="28"/>
                <w:lang w:eastAsia="ru-RU"/>
              </w:rPr>
              <w:t xml:space="preserve"> работы</w:t>
            </w:r>
          </w:p>
        </w:tc>
      </w:tr>
      <w:tr w:rsidR="00B22A3A" w:rsidRPr="00EB636E" w14:paraId="4ABDC15E" w14:textId="77777777" w:rsidTr="00B22A3A">
        <w:tc>
          <w:tcPr>
            <w:tcW w:w="9345" w:type="dxa"/>
            <w:gridSpan w:val="2"/>
            <w:shd w:val="clear" w:color="auto" w:fill="D9D9D9"/>
          </w:tcPr>
          <w:p w14:paraId="44CB6A67" w14:textId="09286706" w:rsidR="00B22A3A" w:rsidRPr="00EB636E" w:rsidRDefault="00B22A3A" w:rsidP="00B22A3A">
            <w:pPr>
              <w:adjustRightInd w:val="0"/>
              <w:jc w:val="center"/>
              <w:textAlignment w:val="baseline"/>
              <w:rPr>
                <w:rFonts w:ascii="OfficinaSansBookC" w:eastAsia="Times New Roman" w:hAnsi="OfficinaSansBookC" w:cs="Times New Roman"/>
                <w:b/>
                <w:bCs/>
                <w:sz w:val="28"/>
                <w:szCs w:val="28"/>
                <w:lang w:eastAsia="ru-RU"/>
              </w:rPr>
            </w:pPr>
            <w:r w:rsidRPr="00EB636E">
              <w:rPr>
                <w:rFonts w:ascii="OfficinaSansBookC" w:eastAsia="Times New Roman" w:hAnsi="OfficinaSansBookC" w:cs="Times New Roman"/>
                <w:b/>
                <w:bCs/>
                <w:sz w:val="28"/>
                <w:szCs w:val="28"/>
                <w:lang w:eastAsia="ru-RU"/>
              </w:rPr>
              <w:t>Основная</w:t>
            </w:r>
            <w:r w:rsidR="00CF4332" w:rsidRPr="00EB636E">
              <w:rPr>
                <w:rFonts w:ascii="OfficinaSansBookC" w:eastAsia="Times New Roman" w:hAnsi="OfficinaSansBookC" w:cs="Times New Roman"/>
                <w:b/>
                <w:bCs/>
                <w:sz w:val="28"/>
                <w:szCs w:val="28"/>
                <w:lang w:eastAsia="ru-RU"/>
              </w:rPr>
              <w:t xml:space="preserve"> (</w:t>
            </w:r>
            <w:proofErr w:type="gramStart"/>
            <w:r w:rsidR="00CF4332" w:rsidRPr="00EB636E">
              <w:rPr>
                <w:rFonts w:ascii="OfficinaSansBookC" w:eastAsia="Times New Roman" w:hAnsi="OfficinaSansBookC" w:cs="Times New Roman"/>
                <w:b/>
                <w:bCs/>
                <w:sz w:val="28"/>
                <w:szCs w:val="28"/>
                <w:lang w:eastAsia="ru-RU"/>
              </w:rPr>
              <w:t>теоретическая )</w:t>
            </w:r>
            <w:proofErr w:type="gramEnd"/>
            <w:r w:rsidRPr="00EB636E">
              <w:rPr>
                <w:rFonts w:ascii="OfficinaSansBookC" w:eastAsia="Times New Roman" w:hAnsi="OfficinaSansBookC" w:cs="Times New Roman"/>
                <w:b/>
                <w:bCs/>
                <w:sz w:val="28"/>
                <w:szCs w:val="28"/>
                <w:lang w:eastAsia="ru-RU"/>
              </w:rPr>
              <w:t xml:space="preserve"> часть</w:t>
            </w:r>
          </w:p>
        </w:tc>
      </w:tr>
      <w:tr w:rsidR="00B22A3A" w:rsidRPr="00EB636E" w14:paraId="7EBA6932" w14:textId="77777777" w:rsidTr="00B22A3A">
        <w:tc>
          <w:tcPr>
            <w:tcW w:w="4672" w:type="dxa"/>
            <w:shd w:val="clear" w:color="auto" w:fill="D9D9D9"/>
          </w:tcPr>
          <w:p w14:paraId="6CB005B8" w14:textId="3EACB68C" w:rsidR="00B22A3A" w:rsidRPr="00EB636E" w:rsidRDefault="00B22A3A" w:rsidP="00B22A3A">
            <w:pPr>
              <w:adjustRightInd w:val="0"/>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 описание</w:t>
            </w:r>
            <w:r w:rsidR="00CF4332" w:rsidRPr="00EB636E">
              <w:rPr>
                <w:rFonts w:ascii="OfficinaSansBookC" w:eastAsia="Times New Roman" w:hAnsi="OfficinaSansBookC" w:cs="Times New Roman"/>
                <w:sz w:val="28"/>
                <w:szCs w:val="28"/>
                <w:lang w:eastAsia="ru-RU"/>
              </w:rPr>
              <w:t xml:space="preserve"> (назначение)</w:t>
            </w:r>
            <w:r w:rsidRPr="00EB636E">
              <w:rPr>
                <w:rFonts w:ascii="OfficinaSansBookC" w:eastAsia="Times New Roman" w:hAnsi="OfficinaSansBookC" w:cs="Times New Roman"/>
                <w:sz w:val="28"/>
                <w:szCs w:val="28"/>
                <w:lang w:eastAsia="ru-RU"/>
              </w:rPr>
              <w:t xml:space="preserve"> продукта</w:t>
            </w:r>
          </w:p>
        </w:tc>
        <w:tc>
          <w:tcPr>
            <w:tcW w:w="4673" w:type="dxa"/>
            <w:shd w:val="clear" w:color="auto" w:fill="D9D9D9"/>
          </w:tcPr>
          <w:p w14:paraId="54A9D3CB" w14:textId="77777777" w:rsidR="00CF4332" w:rsidRPr="00EB636E" w:rsidRDefault="00CF4332" w:rsidP="00B22A3A">
            <w:pPr>
              <w:adjustRightInd w:val="0"/>
              <w:jc w:val="both"/>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 xml:space="preserve">например: </w:t>
            </w:r>
          </w:p>
          <w:p w14:paraId="61B6B8E2" w14:textId="7B64EC2B" w:rsidR="00B22A3A" w:rsidRPr="00EB636E" w:rsidRDefault="00CF4332" w:rsidP="00F00B54">
            <w:pPr>
              <w:pStyle w:val="a3"/>
              <w:numPr>
                <w:ilvl w:val="0"/>
                <w:numId w:val="20"/>
              </w:numPr>
              <w:adjustRightInd w:val="0"/>
              <w:ind w:left="178" w:hanging="178"/>
              <w:jc w:val="both"/>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 xml:space="preserve">разработать и описать </w:t>
            </w:r>
            <w:r w:rsidR="00B22A3A" w:rsidRPr="00EB636E">
              <w:rPr>
                <w:rFonts w:ascii="OfficinaSansBookC" w:eastAsia="Times New Roman" w:hAnsi="OfficinaSansBookC" w:cs="Times New Roman"/>
                <w:sz w:val="28"/>
                <w:szCs w:val="28"/>
                <w:lang w:eastAsia="ru-RU"/>
              </w:rPr>
              <w:t>комплекс упражнений для профилактики проф. заболеваний; комплекс утренней гимнастики с учетом проф. направленности и т.п.</w:t>
            </w:r>
          </w:p>
          <w:p w14:paraId="598A5C69" w14:textId="4DA3DC27" w:rsidR="00CF4332" w:rsidRPr="00EB636E" w:rsidRDefault="00CF4332" w:rsidP="00F00B54">
            <w:pPr>
              <w:pStyle w:val="a3"/>
              <w:numPr>
                <w:ilvl w:val="0"/>
                <w:numId w:val="20"/>
              </w:numPr>
              <w:adjustRightInd w:val="0"/>
              <w:ind w:left="178" w:hanging="178"/>
              <w:jc w:val="both"/>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разработать положение соревнования; сценарий спортивного праздника;</w:t>
            </w:r>
          </w:p>
          <w:p w14:paraId="37D84421" w14:textId="4BFE1163" w:rsidR="00CF4332" w:rsidRPr="00EB636E" w:rsidRDefault="00CF4332" w:rsidP="00F00B54">
            <w:pPr>
              <w:pStyle w:val="a3"/>
              <w:numPr>
                <w:ilvl w:val="0"/>
                <w:numId w:val="20"/>
              </w:numPr>
              <w:adjustRightInd w:val="0"/>
              <w:ind w:left="178" w:hanging="178"/>
              <w:jc w:val="both"/>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описать влияние физических упражнений на организм (по результатам самонаблюдения)</w:t>
            </w:r>
          </w:p>
        </w:tc>
      </w:tr>
      <w:tr w:rsidR="00B22A3A" w:rsidRPr="00EB636E" w14:paraId="72BD8358" w14:textId="77777777" w:rsidTr="00D9104F">
        <w:tc>
          <w:tcPr>
            <w:tcW w:w="9345" w:type="dxa"/>
            <w:gridSpan w:val="2"/>
            <w:shd w:val="clear" w:color="auto" w:fill="auto"/>
          </w:tcPr>
          <w:p w14:paraId="5062A0BE" w14:textId="77777777" w:rsidR="00B22A3A" w:rsidRPr="00EB636E" w:rsidRDefault="00B22A3A" w:rsidP="00B22A3A">
            <w:pPr>
              <w:adjustRightInd w:val="0"/>
              <w:jc w:val="center"/>
              <w:textAlignment w:val="baseline"/>
              <w:rPr>
                <w:rFonts w:ascii="OfficinaSansBookC" w:eastAsia="Times New Roman" w:hAnsi="OfficinaSansBookC" w:cs="Times New Roman"/>
                <w:b/>
                <w:bCs/>
                <w:sz w:val="28"/>
                <w:szCs w:val="28"/>
                <w:lang w:eastAsia="ru-RU"/>
              </w:rPr>
            </w:pPr>
            <w:r w:rsidRPr="00EB636E">
              <w:rPr>
                <w:rFonts w:ascii="OfficinaSansBookC" w:eastAsia="Times New Roman" w:hAnsi="OfficinaSansBookC" w:cs="Times New Roman"/>
                <w:b/>
                <w:bCs/>
                <w:sz w:val="28"/>
                <w:szCs w:val="28"/>
                <w:lang w:eastAsia="ru-RU"/>
              </w:rPr>
              <w:t>Заключение</w:t>
            </w:r>
          </w:p>
        </w:tc>
      </w:tr>
      <w:tr w:rsidR="00B22A3A" w:rsidRPr="00EB636E" w14:paraId="12C6E57E" w14:textId="77777777" w:rsidTr="00D9104F">
        <w:tc>
          <w:tcPr>
            <w:tcW w:w="9345" w:type="dxa"/>
            <w:gridSpan w:val="2"/>
          </w:tcPr>
          <w:p w14:paraId="6B64BD81" w14:textId="77777777" w:rsidR="00B22A3A" w:rsidRPr="00EB636E" w:rsidRDefault="00B22A3A" w:rsidP="00B22A3A">
            <w:pPr>
              <w:adjustRightInd w:val="0"/>
              <w:jc w:val="center"/>
              <w:textAlignment w:val="baseline"/>
              <w:rPr>
                <w:rFonts w:ascii="OfficinaSansBookC" w:eastAsia="Times New Roman" w:hAnsi="OfficinaSansBookC" w:cs="Times New Roman"/>
                <w:sz w:val="28"/>
                <w:szCs w:val="28"/>
                <w:lang w:eastAsia="ru-RU"/>
              </w:rPr>
            </w:pPr>
            <w:r w:rsidRPr="00EB636E">
              <w:rPr>
                <w:rFonts w:ascii="OfficinaSansBookC" w:eastAsia="Times New Roman" w:hAnsi="OfficinaSansBookC" w:cs="Times New Roman"/>
                <w:sz w:val="28"/>
                <w:szCs w:val="28"/>
                <w:lang w:eastAsia="ru-RU"/>
              </w:rPr>
              <w:t>Возможности применения продукта</w:t>
            </w:r>
          </w:p>
        </w:tc>
      </w:tr>
    </w:tbl>
    <w:p w14:paraId="164D65CF" w14:textId="77777777" w:rsidR="00B97798" w:rsidRPr="00EB636E" w:rsidRDefault="00B97798" w:rsidP="00B105B6">
      <w:pPr>
        <w:adjustRightInd w:val="0"/>
        <w:spacing w:after="0" w:line="240" w:lineRule="auto"/>
        <w:ind w:firstLine="709"/>
        <w:jc w:val="center"/>
        <w:textAlignment w:val="baseline"/>
        <w:rPr>
          <w:rFonts w:ascii="OfficinaSansBookC" w:eastAsia="Times New Roman" w:hAnsi="OfficinaSansBookC" w:cs="Times New Roman"/>
          <w:b/>
          <w:bCs/>
          <w:sz w:val="28"/>
          <w:lang w:eastAsia="ru-RU"/>
        </w:rPr>
      </w:pPr>
    </w:p>
    <w:p w14:paraId="171EC8F5" w14:textId="69665811" w:rsidR="00B22A3A" w:rsidRPr="00EB636E" w:rsidRDefault="00B105B6" w:rsidP="00B105B6">
      <w:pPr>
        <w:adjustRightInd w:val="0"/>
        <w:spacing w:after="0" w:line="240" w:lineRule="auto"/>
        <w:ind w:firstLine="709"/>
        <w:jc w:val="center"/>
        <w:textAlignment w:val="baseline"/>
        <w:rPr>
          <w:rFonts w:ascii="OfficinaSansBookC" w:eastAsia="Times New Roman" w:hAnsi="OfficinaSansBookC" w:cs="Times New Roman"/>
          <w:b/>
          <w:bCs/>
          <w:sz w:val="28"/>
          <w:lang w:eastAsia="ru-RU"/>
        </w:rPr>
      </w:pPr>
      <w:r w:rsidRPr="00EB636E">
        <w:rPr>
          <w:rFonts w:ascii="OfficinaSansBookC" w:eastAsia="Times New Roman" w:hAnsi="OfficinaSansBookC" w:cs="Times New Roman"/>
          <w:b/>
          <w:bCs/>
          <w:sz w:val="28"/>
          <w:lang w:eastAsia="ru-RU"/>
        </w:rPr>
        <w:t>Примерная тематика индивидуального проекта</w:t>
      </w:r>
    </w:p>
    <w:p w14:paraId="6CE0B07D"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1. Современные популярные оздоровительные системы физических упражнений.</w:t>
      </w:r>
    </w:p>
    <w:p w14:paraId="02DF9896"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2. Методика составления индивидуальных программ физкультурных занятий с оздоровительной направленностью.</w:t>
      </w:r>
    </w:p>
    <w:p w14:paraId="56ED58A1"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3. Самоконтроль в процессе физического воспитания.</w:t>
      </w:r>
    </w:p>
    <w:p w14:paraId="6A6E03C9"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lastRenderedPageBreak/>
        <w:t>4. Физическая культура в профилактике сердечно-сосудистых заболеваний.</w:t>
      </w:r>
    </w:p>
    <w:p w14:paraId="19942B0F"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5. Физическая культура в профилактике опорно-двигательного аппарата.</w:t>
      </w:r>
    </w:p>
    <w:p w14:paraId="6444ADA6"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6. Способы улучшения зрения.</w:t>
      </w:r>
    </w:p>
    <w:p w14:paraId="39C692EB"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7. Методика обучения плаванию (способы «кроль» и «брасс»).</w:t>
      </w:r>
    </w:p>
    <w:p w14:paraId="11FF2481"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8. Лыжная подготовка в системе физического воспитания (основы техники передвижения, способы лыжных ходов, преодоление подъемов и спусков, подбор инвентаря).</w:t>
      </w:r>
    </w:p>
    <w:p w14:paraId="04282842"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9. Легкая атлетика в системе физического воспитания (техника ходьбы, бега, прыжков, метаний).</w:t>
      </w:r>
    </w:p>
    <w:p w14:paraId="139D12B8"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10. Методика обучения игре в баскетбол (азбука баскетбола, элементы техники, броски мяча). Организация соревнований.</w:t>
      </w:r>
    </w:p>
    <w:p w14:paraId="0BE3CCCD"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11. Методика обучения игре в волейбол (азбука волейбола, передачи, нападающий удар). Организация соревнований.</w:t>
      </w:r>
    </w:p>
    <w:p w14:paraId="24C03666"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12. Методика обучения игре в футбол (азбука футбола, техника футбола, техника игры вратаря). Организация соревнований.</w:t>
      </w:r>
    </w:p>
    <w:p w14:paraId="7CF3A3AB"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13. Организация физкультурно-спортивных мероприятий («Положение», алгоритм, принципы, системы розыгрыша, первенства, спартакиады).</w:t>
      </w:r>
    </w:p>
    <w:p w14:paraId="29DAD54D" w14:textId="77777777" w:rsidR="00B105B6" w:rsidRPr="00EB636E" w:rsidRDefault="00B105B6"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14. Организация и методы проведения подвижных игр (подбор игр, требования к организации, задачи руководителя н т. д.)</w:t>
      </w:r>
    </w:p>
    <w:p w14:paraId="4B35C051" w14:textId="77777777" w:rsidR="00B105B6" w:rsidRPr="00EB636E" w:rsidRDefault="00010BDA"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15</w:t>
      </w:r>
      <w:r w:rsidR="00B105B6" w:rsidRPr="00EB636E">
        <w:rPr>
          <w:rFonts w:ascii="OfficinaSansBookC" w:hAnsi="OfficinaSansBookC" w:cs="Times New Roman"/>
          <w:sz w:val="28"/>
          <w:szCs w:val="28"/>
        </w:rPr>
        <w:t>. Основные формы и методы работы по физической культуре и спорту в детском оздоровительном лагере.</w:t>
      </w:r>
    </w:p>
    <w:p w14:paraId="681FB8FE" w14:textId="77777777" w:rsidR="00B105B6" w:rsidRPr="00EB636E" w:rsidRDefault="00010BDA"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16</w:t>
      </w:r>
      <w:r w:rsidR="00B105B6" w:rsidRPr="00EB636E">
        <w:rPr>
          <w:rFonts w:ascii="OfficinaSansBookC" w:hAnsi="OfficinaSansBookC" w:cs="Times New Roman"/>
          <w:sz w:val="28"/>
          <w:szCs w:val="28"/>
        </w:rPr>
        <w:t>. Организация и проведение туристических соревновании, туристических слетов.</w:t>
      </w:r>
    </w:p>
    <w:p w14:paraId="2408D2C0" w14:textId="77777777" w:rsidR="00B105B6" w:rsidRPr="00EB636E" w:rsidRDefault="00010BDA"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17</w:t>
      </w:r>
      <w:r w:rsidR="00B105B6" w:rsidRPr="00EB636E">
        <w:rPr>
          <w:rFonts w:ascii="OfficinaSansBookC" w:hAnsi="OfficinaSansBookC" w:cs="Times New Roman"/>
          <w:sz w:val="28"/>
          <w:szCs w:val="28"/>
        </w:rPr>
        <w:t xml:space="preserve">. </w:t>
      </w:r>
      <w:r w:rsidRPr="00EB636E">
        <w:rPr>
          <w:rFonts w:ascii="OfficinaSansBookC" w:hAnsi="OfficinaSansBookC" w:cs="Times New Roman"/>
          <w:sz w:val="28"/>
          <w:szCs w:val="28"/>
        </w:rPr>
        <w:t>Организация</w:t>
      </w:r>
      <w:r w:rsidR="00B105B6" w:rsidRPr="00EB636E">
        <w:rPr>
          <w:rFonts w:ascii="OfficinaSansBookC" w:hAnsi="OfficinaSansBookC" w:cs="Times New Roman"/>
          <w:sz w:val="28"/>
          <w:szCs w:val="28"/>
        </w:rPr>
        <w:t xml:space="preserve"> внеурочных форм занятий (гимнастика до занятий, физкультминутки, </w:t>
      </w:r>
      <w:proofErr w:type="spellStart"/>
      <w:r w:rsidR="00B105B6" w:rsidRPr="00EB636E">
        <w:rPr>
          <w:rFonts w:ascii="OfficinaSansBookC" w:hAnsi="OfficinaSansBookC" w:cs="Times New Roman"/>
          <w:sz w:val="28"/>
          <w:szCs w:val="28"/>
        </w:rPr>
        <w:t>физкультпаузы</w:t>
      </w:r>
      <w:proofErr w:type="spellEnd"/>
      <w:r w:rsidR="00B105B6" w:rsidRPr="00EB636E">
        <w:rPr>
          <w:rFonts w:ascii="OfficinaSansBookC" w:hAnsi="OfficinaSansBookC" w:cs="Times New Roman"/>
          <w:sz w:val="28"/>
          <w:szCs w:val="28"/>
        </w:rPr>
        <w:t>, динамичные перемены, спорт-час).</w:t>
      </w:r>
    </w:p>
    <w:p w14:paraId="0189C780" w14:textId="77777777" w:rsidR="00B105B6" w:rsidRPr="00EB636E" w:rsidRDefault="00010BDA"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18</w:t>
      </w:r>
      <w:r w:rsidR="00B105B6" w:rsidRPr="00EB636E">
        <w:rPr>
          <w:rFonts w:ascii="OfficinaSansBookC" w:hAnsi="OfficinaSansBookC" w:cs="Times New Roman"/>
          <w:sz w:val="28"/>
          <w:szCs w:val="28"/>
        </w:rPr>
        <w:t>. Влияние физических упражнений на мышцы</w:t>
      </w:r>
    </w:p>
    <w:p w14:paraId="1DB7325F" w14:textId="77777777" w:rsidR="00B105B6" w:rsidRPr="00EB636E" w:rsidRDefault="00010BDA"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19</w:t>
      </w:r>
      <w:r w:rsidR="00B105B6" w:rsidRPr="00EB636E">
        <w:rPr>
          <w:rFonts w:ascii="OfficinaSansBookC" w:hAnsi="OfficinaSansBookC" w:cs="Times New Roman"/>
          <w:sz w:val="28"/>
          <w:szCs w:val="28"/>
        </w:rPr>
        <w:t>. История Олимпийских игр как международного спортивного движения</w:t>
      </w:r>
    </w:p>
    <w:p w14:paraId="18143B2F" w14:textId="77777777" w:rsidR="00B105B6" w:rsidRPr="00EB636E" w:rsidRDefault="00010BDA" w:rsidP="00D057D0">
      <w:pPr>
        <w:spacing w:after="0" w:line="240" w:lineRule="auto"/>
        <w:ind w:left="426" w:hanging="426"/>
        <w:rPr>
          <w:rFonts w:ascii="OfficinaSansBookC" w:hAnsi="OfficinaSansBookC" w:cs="Times New Roman"/>
          <w:sz w:val="28"/>
          <w:szCs w:val="28"/>
        </w:rPr>
      </w:pPr>
      <w:r w:rsidRPr="00EB636E">
        <w:rPr>
          <w:rFonts w:ascii="OfficinaSansBookC" w:hAnsi="OfficinaSansBookC" w:cs="Times New Roman"/>
          <w:sz w:val="28"/>
          <w:szCs w:val="28"/>
        </w:rPr>
        <w:t>20</w:t>
      </w:r>
      <w:r w:rsidR="00B105B6" w:rsidRPr="00EB636E">
        <w:rPr>
          <w:rFonts w:ascii="OfficinaSansBookC" w:hAnsi="OfficinaSansBookC" w:cs="Times New Roman"/>
          <w:sz w:val="28"/>
          <w:szCs w:val="28"/>
        </w:rPr>
        <w:t>. Физическое воспитание в семье</w:t>
      </w:r>
    </w:p>
    <w:p w14:paraId="5B2F42CA" w14:textId="77777777" w:rsidR="00B105B6" w:rsidRPr="00EB636E" w:rsidRDefault="00B105B6" w:rsidP="00B105B6">
      <w:pPr>
        <w:spacing w:after="0" w:line="240" w:lineRule="auto"/>
        <w:rPr>
          <w:rFonts w:ascii="OfficinaSansBookC" w:hAnsi="OfficinaSansBookC" w:cs="Times New Roman"/>
          <w:sz w:val="28"/>
          <w:szCs w:val="28"/>
        </w:rPr>
      </w:pPr>
    </w:p>
    <w:p w14:paraId="3F22373B" w14:textId="2825BF90" w:rsidR="00B105B6" w:rsidRPr="00EB636E" w:rsidRDefault="00B105B6" w:rsidP="00856602">
      <w:pPr>
        <w:pStyle w:val="ab"/>
        <w:tabs>
          <w:tab w:val="left" w:pos="8647"/>
        </w:tabs>
        <w:ind w:right="425"/>
        <w:jc w:val="center"/>
        <w:rPr>
          <w:rFonts w:ascii="OfficinaSansBookC" w:hAnsi="OfficinaSansBookC"/>
          <w:b/>
          <w:bCs/>
          <w:sz w:val="28"/>
          <w:szCs w:val="28"/>
        </w:rPr>
      </w:pPr>
      <w:r w:rsidRPr="00EB636E">
        <w:rPr>
          <w:rFonts w:ascii="OfficinaSansBookC" w:hAnsi="OfficinaSansBookC"/>
          <w:b/>
          <w:bCs/>
          <w:sz w:val="28"/>
          <w:szCs w:val="28"/>
        </w:rPr>
        <w:t xml:space="preserve">Требования к оформлению </w:t>
      </w:r>
      <w:r w:rsidR="00010BDA" w:rsidRPr="00EB636E">
        <w:rPr>
          <w:rFonts w:ascii="OfficinaSansBookC" w:hAnsi="OfficinaSansBookC"/>
          <w:b/>
          <w:bCs/>
          <w:sz w:val="28"/>
          <w:szCs w:val="28"/>
        </w:rPr>
        <w:t>проекта</w:t>
      </w:r>
    </w:p>
    <w:p w14:paraId="07E7A8E8" w14:textId="77777777" w:rsidR="00010BDA" w:rsidRPr="00EB636E" w:rsidRDefault="00010BDA" w:rsidP="00010BDA">
      <w:pPr>
        <w:pStyle w:val="ab"/>
        <w:tabs>
          <w:tab w:val="left" w:pos="8647"/>
        </w:tabs>
        <w:ind w:right="425" w:firstLine="709"/>
        <w:jc w:val="both"/>
        <w:rPr>
          <w:rFonts w:ascii="OfficinaSansBookC" w:hAnsi="OfficinaSansBookC"/>
          <w:sz w:val="28"/>
          <w:szCs w:val="28"/>
        </w:rPr>
      </w:pPr>
      <w:r w:rsidRPr="00EB636E">
        <w:rPr>
          <w:rFonts w:ascii="OfficinaSansBookC" w:hAnsi="OfficinaSansBookC"/>
          <w:sz w:val="28"/>
          <w:szCs w:val="28"/>
        </w:rPr>
        <w:t xml:space="preserve">Индивидуальный проект может быть представлен </w:t>
      </w:r>
      <w:r w:rsidR="00B105B6" w:rsidRPr="00EB636E">
        <w:rPr>
          <w:rFonts w:ascii="OfficinaSansBookC" w:hAnsi="OfficinaSansBookC"/>
          <w:sz w:val="28"/>
          <w:szCs w:val="28"/>
        </w:rPr>
        <w:t xml:space="preserve">в </w:t>
      </w:r>
      <w:r w:rsidRPr="00EB636E">
        <w:rPr>
          <w:rFonts w:ascii="OfficinaSansBookC" w:hAnsi="OfficinaSansBookC"/>
          <w:sz w:val="28"/>
          <w:szCs w:val="28"/>
        </w:rPr>
        <w:t xml:space="preserve">текстовом формате, в формате презентации или виде готового продукта (например: сценарий спортивного праздника, положение о соревновании, дневник самоконтроля, модель двигательного действия, постер, рекламный плакат, буклет и </w:t>
      </w:r>
      <w:proofErr w:type="spellStart"/>
      <w:r w:rsidRPr="00EB636E">
        <w:rPr>
          <w:rFonts w:ascii="OfficinaSansBookC" w:hAnsi="OfficinaSansBookC"/>
          <w:sz w:val="28"/>
          <w:szCs w:val="28"/>
        </w:rPr>
        <w:t>т.д</w:t>
      </w:r>
      <w:proofErr w:type="spellEnd"/>
      <w:r w:rsidRPr="00EB636E">
        <w:rPr>
          <w:rFonts w:ascii="OfficinaSansBookC" w:hAnsi="OfficinaSansBookC"/>
          <w:sz w:val="28"/>
          <w:szCs w:val="28"/>
        </w:rPr>
        <w:t xml:space="preserve">). </w:t>
      </w:r>
    </w:p>
    <w:p w14:paraId="5D4785F9" w14:textId="33ED8A62" w:rsidR="00B105B6" w:rsidRPr="00EB636E" w:rsidRDefault="00B105B6" w:rsidP="00010BDA">
      <w:pPr>
        <w:pStyle w:val="ab"/>
        <w:tabs>
          <w:tab w:val="left" w:pos="8647"/>
        </w:tabs>
        <w:ind w:right="425" w:firstLine="709"/>
        <w:jc w:val="both"/>
        <w:rPr>
          <w:rFonts w:ascii="OfficinaSansBookC" w:hAnsi="OfficinaSansBookC"/>
          <w:sz w:val="28"/>
          <w:szCs w:val="28"/>
        </w:rPr>
      </w:pPr>
      <w:r w:rsidRPr="00EB636E">
        <w:rPr>
          <w:rFonts w:ascii="OfficinaSansBookC" w:hAnsi="OfficinaSansBookC"/>
          <w:sz w:val="28"/>
          <w:szCs w:val="28"/>
        </w:rPr>
        <w:t xml:space="preserve">Текст </w:t>
      </w:r>
      <w:r w:rsidR="00010BDA" w:rsidRPr="00EB636E">
        <w:rPr>
          <w:rFonts w:ascii="OfficinaSansBookC" w:hAnsi="OfficinaSansBookC"/>
          <w:sz w:val="28"/>
          <w:szCs w:val="28"/>
        </w:rPr>
        <w:t xml:space="preserve">проекта </w:t>
      </w:r>
      <w:r w:rsidRPr="00EB636E">
        <w:rPr>
          <w:rFonts w:ascii="OfficinaSansBookC" w:hAnsi="OfficinaSansBookC"/>
          <w:sz w:val="28"/>
          <w:szCs w:val="28"/>
        </w:rPr>
        <w:t xml:space="preserve">должен быть представлен в текстовом редакторе </w:t>
      </w:r>
      <w:r w:rsidRPr="00EB636E">
        <w:rPr>
          <w:rFonts w:ascii="OfficinaSansBookC" w:hAnsi="OfficinaSansBookC"/>
          <w:sz w:val="28"/>
          <w:szCs w:val="28"/>
          <w:lang w:val="en-US"/>
        </w:rPr>
        <w:t>Word</w:t>
      </w:r>
      <w:r w:rsidRPr="00EB636E">
        <w:rPr>
          <w:rFonts w:ascii="OfficinaSansBookC" w:hAnsi="OfficinaSansBookC"/>
          <w:sz w:val="28"/>
          <w:szCs w:val="28"/>
        </w:rPr>
        <w:t xml:space="preserve">, шрифт - Times New </w:t>
      </w:r>
      <w:proofErr w:type="spellStart"/>
      <w:r w:rsidRPr="00EB636E">
        <w:rPr>
          <w:rFonts w:ascii="OfficinaSansBookC" w:hAnsi="OfficinaSansBookC"/>
          <w:sz w:val="28"/>
          <w:szCs w:val="28"/>
        </w:rPr>
        <w:t>Roman</w:t>
      </w:r>
      <w:proofErr w:type="spellEnd"/>
      <w:r w:rsidRPr="00EB636E">
        <w:rPr>
          <w:rFonts w:ascii="OfficinaSansBookC" w:hAnsi="OfficinaSansBookC"/>
          <w:sz w:val="28"/>
          <w:szCs w:val="28"/>
        </w:rPr>
        <w:t xml:space="preserve"> 14, межстрочный интервал – 1.5 (полуторный), в таблицах возможен межстрочный интервал – 1(одинарный), поля: верхнее </w:t>
      </w:r>
      <w:r w:rsidR="001C6E68" w:rsidRPr="00EB636E">
        <w:rPr>
          <w:rFonts w:ascii="OfficinaSansBookC" w:hAnsi="OfficinaSansBookC"/>
          <w:sz w:val="28"/>
          <w:szCs w:val="28"/>
        </w:rPr>
        <w:t>–</w:t>
      </w:r>
      <w:r w:rsidRPr="00EB636E">
        <w:rPr>
          <w:rFonts w:ascii="OfficinaSansBookC" w:hAnsi="OfficinaSansBookC"/>
          <w:sz w:val="28"/>
          <w:szCs w:val="28"/>
        </w:rPr>
        <w:t xml:space="preserve"> 2, нижнее </w:t>
      </w:r>
      <w:r w:rsidR="001C6E68" w:rsidRPr="00EB636E">
        <w:rPr>
          <w:rFonts w:ascii="OfficinaSansBookC" w:hAnsi="OfficinaSansBookC"/>
          <w:sz w:val="28"/>
          <w:szCs w:val="28"/>
        </w:rPr>
        <w:t>–</w:t>
      </w:r>
      <w:r w:rsidRPr="00EB636E">
        <w:rPr>
          <w:rFonts w:ascii="OfficinaSansBookC" w:hAnsi="OfficinaSansBookC"/>
          <w:sz w:val="28"/>
          <w:szCs w:val="28"/>
        </w:rPr>
        <w:t xml:space="preserve"> 2, левое </w:t>
      </w:r>
      <w:r w:rsidR="001C6E68" w:rsidRPr="00EB636E">
        <w:rPr>
          <w:rFonts w:ascii="OfficinaSansBookC" w:hAnsi="OfficinaSansBookC"/>
          <w:sz w:val="28"/>
          <w:szCs w:val="28"/>
        </w:rPr>
        <w:t xml:space="preserve">– </w:t>
      </w:r>
      <w:r w:rsidRPr="00EB636E">
        <w:rPr>
          <w:rFonts w:ascii="OfficinaSansBookC" w:hAnsi="OfficinaSansBookC"/>
          <w:sz w:val="28"/>
          <w:szCs w:val="28"/>
        </w:rPr>
        <w:t xml:space="preserve">3, правое </w:t>
      </w:r>
      <w:r w:rsidR="001C6E68" w:rsidRPr="00EB636E">
        <w:rPr>
          <w:rFonts w:ascii="OfficinaSansBookC" w:hAnsi="OfficinaSansBookC"/>
          <w:sz w:val="28"/>
          <w:szCs w:val="28"/>
        </w:rPr>
        <w:t>–</w:t>
      </w:r>
      <w:r w:rsidRPr="00EB636E">
        <w:rPr>
          <w:rFonts w:ascii="OfficinaSansBookC" w:hAnsi="OfficinaSansBookC"/>
          <w:sz w:val="28"/>
          <w:szCs w:val="28"/>
        </w:rPr>
        <w:t xml:space="preserve"> 1,5</w:t>
      </w:r>
      <w:r w:rsidR="00010BDA" w:rsidRPr="00EB636E">
        <w:rPr>
          <w:rFonts w:ascii="OfficinaSansBookC" w:hAnsi="OfficinaSansBookC"/>
          <w:sz w:val="28"/>
          <w:szCs w:val="28"/>
        </w:rPr>
        <w:t xml:space="preserve"> и соответствовать структуре.</w:t>
      </w:r>
    </w:p>
    <w:p w14:paraId="38DC6B1F" w14:textId="77777777" w:rsidR="00B105B6" w:rsidRPr="00EB636E" w:rsidRDefault="00B105B6" w:rsidP="00D057D0">
      <w:pPr>
        <w:pStyle w:val="ab"/>
        <w:tabs>
          <w:tab w:val="left" w:pos="8647"/>
        </w:tabs>
        <w:ind w:right="425" w:firstLine="709"/>
        <w:jc w:val="both"/>
        <w:rPr>
          <w:rFonts w:ascii="OfficinaSansBookC" w:hAnsi="OfficinaSansBookC"/>
          <w:sz w:val="28"/>
          <w:szCs w:val="28"/>
        </w:rPr>
      </w:pPr>
      <w:r w:rsidRPr="00EB636E">
        <w:rPr>
          <w:rFonts w:ascii="OfficinaSansBookC" w:hAnsi="OfficinaSansBookC"/>
          <w:sz w:val="28"/>
          <w:szCs w:val="28"/>
        </w:rPr>
        <w:t xml:space="preserve">Время на защиту </w:t>
      </w:r>
      <w:r w:rsidR="00010BDA" w:rsidRPr="00EB636E">
        <w:rPr>
          <w:rFonts w:ascii="OfficinaSansBookC" w:hAnsi="OfficinaSansBookC"/>
          <w:sz w:val="28"/>
          <w:szCs w:val="28"/>
        </w:rPr>
        <w:t>проекта</w:t>
      </w:r>
      <w:r w:rsidRPr="00EB636E">
        <w:rPr>
          <w:rFonts w:ascii="OfficinaSansBookC" w:hAnsi="OfficinaSansBookC"/>
          <w:sz w:val="28"/>
          <w:szCs w:val="28"/>
        </w:rPr>
        <w:t>: 5 минут.</w:t>
      </w:r>
    </w:p>
    <w:p w14:paraId="7B064B37" w14:textId="77777777" w:rsidR="00B105B6" w:rsidRPr="00EB636E" w:rsidRDefault="00B105B6" w:rsidP="00D057D0">
      <w:pPr>
        <w:pStyle w:val="ab"/>
        <w:tabs>
          <w:tab w:val="left" w:pos="8647"/>
        </w:tabs>
        <w:ind w:right="425" w:firstLine="709"/>
        <w:jc w:val="both"/>
        <w:rPr>
          <w:rFonts w:ascii="OfficinaSansBookC" w:hAnsi="OfficinaSansBookC"/>
          <w:b/>
          <w:sz w:val="28"/>
          <w:szCs w:val="28"/>
        </w:rPr>
      </w:pPr>
      <w:r w:rsidRPr="00EB636E">
        <w:rPr>
          <w:rFonts w:ascii="OfficinaSansBookC" w:hAnsi="OfficinaSansBookC"/>
          <w:b/>
          <w:sz w:val="28"/>
          <w:szCs w:val="28"/>
        </w:rPr>
        <w:t>Критерии 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6463"/>
      </w:tblGrid>
      <w:tr w:rsidR="00B105B6" w:rsidRPr="00EB636E" w14:paraId="3F262EC1" w14:textId="77777777" w:rsidTr="00D057D0">
        <w:tc>
          <w:tcPr>
            <w:tcW w:w="2689" w:type="dxa"/>
          </w:tcPr>
          <w:p w14:paraId="3B807DB5" w14:textId="77777777" w:rsidR="00B105B6" w:rsidRPr="00EB636E" w:rsidRDefault="00B105B6" w:rsidP="00D9104F">
            <w:pPr>
              <w:pStyle w:val="ab"/>
              <w:tabs>
                <w:tab w:val="left" w:pos="8647"/>
              </w:tabs>
              <w:ind w:right="425"/>
              <w:jc w:val="both"/>
              <w:rPr>
                <w:rFonts w:ascii="OfficinaSansBookC" w:hAnsi="OfficinaSansBookC"/>
                <w:b/>
                <w:sz w:val="28"/>
                <w:szCs w:val="28"/>
              </w:rPr>
            </w:pPr>
            <w:proofErr w:type="spellStart"/>
            <w:r w:rsidRPr="00EB636E">
              <w:rPr>
                <w:rFonts w:ascii="OfficinaSansBookC" w:hAnsi="OfficinaSansBookC"/>
                <w:b/>
                <w:sz w:val="28"/>
                <w:szCs w:val="28"/>
                <w:lang w:val="en-US" w:bidi="en-US"/>
              </w:rPr>
              <w:t>Оценка</w:t>
            </w:r>
            <w:proofErr w:type="spellEnd"/>
          </w:p>
        </w:tc>
        <w:tc>
          <w:tcPr>
            <w:tcW w:w="6656" w:type="dxa"/>
          </w:tcPr>
          <w:p w14:paraId="4B6364FE" w14:textId="77777777" w:rsidR="00B105B6" w:rsidRPr="00EB636E" w:rsidRDefault="00B105B6" w:rsidP="00D9104F">
            <w:pPr>
              <w:pStyle w:val="ab"/>
              <w:tabs>
                <w:tab w:val="left" w:pos="8647"/>
              </w:tabs>
              <w:ind w:right="425"/>
              <w:jc w:val="both"/>
              <w:rPr>
                <w:rFonts w:ascii="OfficinaSansBookC" w:hAnsi="OfficinaSansBookC"/>
                <w:b/>
                <w:sz w:val="28"/>
                <w:szCs w:val="28"/>
              </w:rPr>
            </w:pPr>
            <w:r w:rsidRPr="00EB636E">
              <w:rPr>
                <w:rFonts w:ascii="OfficinaSansBookC" w:hAnsi="OfficinaSansBookC"/>
                <w:b/>
                <w:sz w:val="28"/>
                <w:szCs w:val="28"/>
                <w:lang w:bidi="en-US"/>
              </w:rPr>
              <w:t>Условия, при которых выставляется оценка</w:t>
            </w:r>
          </w:p>
        </w:tc>
      </w:tr>
      <w:tr w:rsidR="00B105B6" w:rsidRPr="00EB636E" w14:paraId="5C3DE099" w14:textId="77777777" w:rsidTr="00D057D0">
        <w:tc>
          <w:tcPr>
            <w:tcW w:w="2689" w:type="dxa"/>
          </w:tcPr>
          <w:p w14:paraId="36DC6AB8" w14:textId="77777777" w:rsidR="00B105B6" w:rsidRPr="00EB636E" w:rsidRDefault="00B105B6" w:rsidP="00D9104F">
            <w:pPr>
              <w:pStyle w:val="ab"/>
              <w:tabs>
                <w:tab w:val="left" w:pos="8647"/>
              </w:tabs>
              <w:ind w:right="425"/>
              <w:jc w:val="both"/>
              <w:rPr>
                <w:rFonts w:ascii="OfficinaSansBookC" w:hAnsi="OfficinaSansBookC"/>
                <w:sz w:val="28"/>
                <w:szCs w:val="28"/>
              </w:rPr>
            </w:pPr>
            <w:r w:rsidRPr="00EB636E">
              <w:rPr>
                <w:rFonts w:ascii="OfficinaSansBookC" w:hAnsi="OfficinaSansBookC"/>
                <w:sz w:val="28"/>
                <w:szCs w:val="28"/>
                <w:lang w:val="en-US" w:bidi="en-US"/>
              </w:rPr>
              <w:t>отлично</w:t>
            </w:r>
          </w:p>
        </w:tc>
        <w:tc>
          <w:tcPr>
            <w:tcW w:w="6656" w:type="dxa"/>
          </w:tcPr>
          <w:p w14:paraId="40F6EF0F" w14:textId="77777777" w:rsidR="00B105B6" w:rsidRPr="00EB636E" w:rsidRDefault="00010BDA" w:rsidP="00D9104F">
            <w:pPr>
              <w:pStyle w:val="ab"/>
              <w:tabs>
                <w:tab w:val="left" w:pos="8647"/>
              </w:tabs>
              <w:ind w:right="425"/>
              <w:jc w:val="both"/>
              <w:rPr>
                <w:rFonts w:ascii="OfficinaSansBookC" w:hAnsi="OfficinaSansBookC"/>
                <w:sz w:val="28"/>
                <w:szCs w:val="28"/>
              </w:rPr>
            </w:pPr>
            <w:r w:rsidRPr="00EB636E">
              <w:rPr>
                <w:rFonts w:ascii="OfficinaSansBookC" w:hAnsi="OfficinaSansBookC"/>
                <w:sz w:val="28"/>
                <w:szCs w:val="28"/>
              </w:rPr>
              <w:t>Тема проекта актуальна и раскрыта полностью. Представленный продукт соответствует теме и описанию проекта</w:t>
            </w:r>
            <w:r w:rsidR="00B105B6" w:rsidRPr="00EB636E">
              <w:rPr>
                <w:rFonts w:ascii="OfficinaSansBookC" w:hAnsi="OfficinaSansBookC"/>
                <w:sz w:val="28"/>
                <w:szCs w:val="28"/>
              </w:rPr>
              <w:t xml:space="preserve"> </w:t>
            </w:r>
          </w:p>
        </w:tc>
      </w:tr>
      <w:tr w:rsidR="00B105B6" w:rsidRPr="00EB636E" w14:paraId="3A79C96A" w14:textId="77777777" w:rsidTr="00D057D0">
        <w:tc>
          <w:tcPr>
            <w:tcW w:w="2689" w:type="dxa"/>
          </w:tcPr>
          <w:p w14:paraId="4CDE38BB" w14:textId="77777777" w:rsidR="00B105B6" w:rsidRPr="00EB636E" w:rsidRDefault="00B105B6" w:rsidP="00D9104F">
            <w:pPr>
              <w:pStyle w:val="ab"/>
              <w:tabs>
                <w:tab w:val="left" w:pos="8647"/>
              </w:tabs>
              <w:ind w:right="425"/>
              <w:jc w:val="both"/>
              <w:rPr>
                <w:rFonts w:ascii="OfficinaSansBookC" w:hAnsi="OfficinaSansBookC"/>
                <w:sz w:val="28"/>
                <w:szCs w:val="28"/>
              </w:rPr>
            </w:pPr>
            <w:r w:rsidRPr="00EB636E">
              <w:rPr>
                <w:rFonts w:ascii="OfficinaSansBookC" w:hAnsi="OfficinaSansBookC"/>
                <w:sz w:val="28"/>
                <w:szCs w:val="28"/>
                <w:lang w:val="en-US" w:bidi="en-US"/>
              </w:rPr>
              <w:lastRenderedPageBreak/>
              <w:t>хорошо</w:t>
            </w:r>
          </w:p>
        </w:tc>
        <w:tc>
          <w:tcPr>
            <w:tcW w:w="6656" w:type="dxa"/>
          </w:tcPr>
          <w:p w14:paraId="04332E09" w14:textId="77777777" w:rsidR="00B105B6" w:rsidRPr="00EB636E" w:rsidRDefault="00010BDA" w:rsidP="00D9104F">
            <w:pPr>
              <w:pStyle w:val="ab"/>
              <w:tabs>
                <w:tab w:val="left" w:pos="8647"/>
              </w:tabs>
              <w:ind w:right="425"/>
              <w:jc w:val="both"/>
              <w:rPr>
                <w:rFonts w:ascii="OfficinaSansBookC" w:hAnsi="OfficinaSansBookC"/>
                <w:sz w:val="28"/>
                <w:szCs w:val="28"/>
              </w:rPr>
            </w:pPr>
            <w:r w:rsidRPr="00EB636E">
              <w:rPr>
                <w:rFonts w:ascii="OfficinaSansBookC" w:hAnsi="OfficinaSansBookC"/>
                <w:sz w:val="28"/>
                <w:szCs w:val="28"/>
              </w:rPr>
              <w:t>Тема проекта актуальна и раскрыта полностью, но имеются незначительные ошибки. Представленный продукт соответствует теме и описанию проекта</w:t>
            </w:r>
          </w:p>
        </w:tc>
      </w:tr>
      <w:tr w:rsidR="00B105B6" w:rsidRPr="00EB636E" w14:paraId="37A82387" w14:textId="77777777" w:rsidTr="00D057D0">
        <w:tc>
          <w:tcPr>
            <w:tcW w:w="2689" w:type="dxa"/>
          </w:tcPr>
          <w:p w14:paraId="6D30BF8C" w14:textId="77777777" w:rsidR="00B105B6" w:rsidRPr="00EB636E" w:rsidRDefault="00B105B6" w:rsidP="00D9104F">
            <w:pPr>
              <w:pStyle w:val="ab"/>
              <w:tabs>
                <w:tab w:val="left" w:pos="8647"/>
              </w:tabs>
              <w:ind w:right="425"/>
              <w:jc w:val="both"/>
              <w:rPr>
                <w:rFonts w:ascii="OfficinaSansBookC" w:hAnsi="OfficinaSansBookC"/>
                <w:sz w:val="28"/>
                <w:szCs w:val="28"/>
              </w:rPr>
            </w:pPr>
            <w:r w:rsidRPr="00EB636E">
              <w:rPr>
                <w:rFonts w:ascii="OfficinaSansBookC" w:hAnsi="OfficinaSansBookC"/>
                <w:sz w:val="28"/>
                <w:szCs w:val="28"/>
                <w:lang w:val="en-US" w:bidi="en-US"/>
              </w:rPr>
              <w:t>удовлетворительно</w:t>
            </w:r>
          </w:p>
        </w:tc>
        <w:tc>
          <w:tcPr>
            <w:tcW w:w="6656" w:type="dxa"/>
          </w:tcPr>
          <w:p w14:paraId="0231481D" w14:textId="77777777" w:rsidR="00B105B6" w:rsidRPr="00EB636E" w:rsidRDefault="00010BDA" w:rsidP="00D9104F">
            <w:pPr>
              <w:pStyle w:val="ab"/>
              <w:tabs>
                <w:tab w:val="left" w:pos="8647"/>
              </w:tabs>
              <w:ind w:right="425"/>
              <w:jc w:val="both"/>
              <w:rPr>
                <w:rFonts w:ascii="OfficinaSansBookC" w:hAnsi="OfficinaSansBookC"/>
                <w:sz w:val="28"/>
                <w:szCs w:val="28"/>
              </w:rPr>
            </w:pPr>
            <w:r w:rsidRPr="00EB636E">
              <w:rPr>
                <w:rFonts w:ascii="OfficinaSansBookC" w:hAnsi="OfficinaSansBookC"/>
                <w:sz w:val="28"/>
                <w:szCs w:val="28"/>
                <w:lang w:bidi="en-US"/>
              </w:rPr>
              <w:t>Т</w:t>
            </w:r>
            <w:r w:rsidR="00B105B6" w:rsidRPr="00EB636E">
              <w:rPr>
                <w:rFonts w:ascii="OfficinaSansBookC" w:hAnsi="OfficinaSansBookC"/>
                <w:sz w:val="28"/>
                <w:szCs w:val="28"/>
                <w:lang w:bidi="en-US"/>
              </w:rPr>
              <w:t>ема раскрыта не полностью, допущена существенная ошибка</w:t>
            </w:r>
            <w:r w:rsidRPr="00EB636E">
              <w:rPr>
                <w:rFonts w:ascii="OfficinaSansBookC" w:hAnsi="OfficinaSansBookC"/>
                <w:sz w:val="28"/>
                <w:szCs w:val="28"/>
                <w:lang w:bidi="en-US"/>
              </w:rPr>
              <w:t xml:space="preserve"> или отсутствует продукт</w:t>
            </w:r>
          </w:p>
        </w:tc>
      </w:tr>
    </w:tbl>
    <w:p w14:paraId="0E61E7B5" w14:textId="77777777" w:rsidR="003231D8" w:rsidRDefault="003231D8" w:rsidP="007A5A03">
      <w:pPr>
        <w:pStyle w:val="1"/>
        <w:rPr>
          <w:rFonts w:ascii="OfficinaSansBookC" w:hAnsi="OfficinaSansBookC"/>
        </w:rPr>
      </w:pPr>
    </w:p>
    <w:p w14:paraId="056F235A" w14:textId="763946E6" w:rsidR="0041665E" w:rsidRPr="00EB636E" w:rsidRDefault="002E4120" w:rsidP="007A5A03">
      <w:pPr>
        <w:pStyle w:val="1"/>
        <w:rPr>
          <w:rFonts w:ascii="OfficinaSansBookC" w:hAnsi="OfficinaSansBookC"/>
        </w:rPr>
      </w:pPr>
      <w:bookmarkStart w:id="15" w:name="_Toc125031343"/>
      <w:r w:rsidRPr="00EB636E">
        <w:rPr>
          <w:rFonts w:ascii="OfficinaSansBookC" w:hAnsi="OfficinaSansBookC"/>
        </w:rPr>
        <w:t>Заключение</w:t>
      </w:r>
      <w:bookmarkEnd w:id="15"/>
    </w:p>
    <w:p w14:paraId="5AAEBDC8" w14:textId="77777777" w:rsidR="00856602" w:rsidRPr="00EB636E" w:rsidRDefault="00856602" w:rsidP="00561C34">
      <w:pPr>
        <w:spacing w:after="0" w:line="240" w:lineRule="auto"/>
        <w:ind w:firstLine="709"/>
        <w:jc w:val="center"/>
        <w:rPr>
          <w:rFonts w:ascii="OfficinaSansBookC" w:hAnsi="OfficinaSansBookC"/>
          <w:b/>
          <w:bCs/>
          <w:spacing w:val="-9"/>
          <w:sz w:val="28"/>
          <w:szCs w:val="28"/>
        </w:rPr>
      </w:pPr>
    </w:p>
    <w:p w14:paraId="13ABE168" w14:textId="405DCD86" w:rsidR="001E366B" w:rsidRPr="00EB636E" w:rsidRDefault="001E366B" w:rsidP="001E366B">
      <w:pPr>
        <w:spacing w:after="0" w:line="240" w:lineRule="auto"/>
        <w:ind w:firstLine="567"/>
        <w:jc w:val="both"/>
        <w:rPr>
          <w:rFonts w:ascii="OfficinaSansBookC" w:hAnsi="OfficinaSansBookC" w:cs="Times New Roman"/>
          <w:color w:val="000000"/>
          <w:sz w:val="28"/>
          <w:szCs w:val="28"/>
        </w:rPr>
      </w:pPr>
      <w:r w:rsidRPr="00EB636E">
        <w:rPr>
          <w:rFonts w:ascii="OfficinaSansBookC" w:hAnsi="OfficinaSansBookC" w:cs="Times New Roman"/>
          <w:color w:val="000000"/>
          <w:sz w:val="28"/>
          <w:szCs w:val="28"/>
        </w:rPr>
        <w:t>Методические рекомендации по организации обучения по ОД Физическая культура предназначены для преподавателей физической культуры</w:t>
      </w:r>
      <w:r w:rsidR="00FA66D8" w:rsidRPr="00EB636E">
        <w:rPr>
          <w:rFonts w:ascii="OfficinaSansBookC" w:hAnsi="OfficinaSansBookC" w:cs="Times New Roman"/>
          <w:color w:val="000000"/>
          <w:sz w:val="28"/>
          <w:szCs w:val="28"/>
        </w:rPr>
        <w:t xml:space="preserve">, работающих </w:t>
      </w:r>
      <w:r w:rsidRPr="00EB636E">
        <w:rPr>
          <w:rFonts w:ascii="OfficinaSansBookC" w:hAnsi="OfficinaSansBookC" w:cs="Times New Roman"/>
          <w:color w:val="000000"/>
          <w:sz w:val="28"/>
          <w:szCs w:val="28"/>
        </w:rPr>
        <w:t>в системе среднего профессионального образования.</w:t>
      </w:r>
    </w:p>
    <w:p w14:paraId="43F2FE9D" w14:textId="60498F7D" w:rsidR="001E366B" w:rsidRPr="00EB636E" w:rsidRDefault="001E366B" w:rsidP="001E366B">
      <w:pPr>
        <w:spacing w:after="0" w:line="240" w:lineRule="auto"/>
        <w:ind w:firstLine="567"/>
        <w:jc w:val="both"/>
        <w:rPr>
          <w:rFonts w:ascii="OfficinaSansBookC" w:hAnsi="OfficinaSansBookC" w:cs="Times New Roman"/>
          <w:i/>
          <w:iCs/>
          <w:color w:val="000000"/>
          <w:sz w:val="28"/>
          <w:szCs w:val="28"/>
        </w:rPr>
      </w:pPr>
      <w:r w:rsidRPr="00EB636E">
        <w:rPr>
          <w:rFonts w:ascii="OfficinaSansBookC" w:hAnsi="OfficinaSansBookC" w:cs="Times New Roman"/>
          <w:color w:val="000000"/>
          <w:sz w:val="28"/>
          <w:szCs w:val="28"/>
        </w:rPr>
        <w:t xml:space="preserve">Содержание ОД Физическая культура является универсальным (одинаково для всех профилей), но предусматривает профессиональную направленность с учетом получаемой </w:t>
      </w:r>
      <w:r w:rsidRPr="00EB636E">
        <w:rPr>
          <w:rFonts w:ascii="OfficinaSansBookC" w:hAnsi="OfficinaSansBookC" w:cs="Times New Roman"/>
          <w:i/>
          <w:iCs/>
          <w:color w:val="000000"/>
          <w:sz w:val="28"/>
          <w:szCs w:val="28"/>
        </w:rPr>
        <w:t>профе</w:t>
      </w:r>
      <w:r w:rsidR="0019328C" w:rsidRPr="00EB636E">
        <w:rPr>
          <w:rFonts w:ascii="OfficinaSansBookC" w:hAnsi="OfficinaSansBookC" w:cs="Times New Roman"/>
          <w:i/>
          <w:iCs/>
          <w:color w:val="000000"/>
          <w:sz w:val="28"/>
          <w:szCs w:val="28"/>
        </w:rPr>
        <w:t>с</w:t>
      </w:r>
      <w:r w:rsidRPr="00EB636E">
        <w:rPr>
          <w:rFonts w:ascii="OfficinaSansBookC" w:hAnsi="OfficinaSansBookC" w:cs="Times New Roman"/>
          <w:i/>
          <w:iCs/>
          <w:color w:val="000000"/>
          <w:sz w:val="28"/>
          <w:szCs w:val="28"/>
        </w:rPr>
        <w:t>сии/специальности.</w:t>
      </w:r>
    </w:p>
    <w:p w14:paraId="5C1EB0D7" w14:textId="77777777" w:rsidR="001E366B" w:rsidRPr="00EB636E" w:rsidRDefault="001E366B" w:rsidP="001E366B">
      <w:pPr>
        <w:spacing w:after="0" w:line="240" w:lineRule="auto"/>
        <w:ind w:firstLine="567"/>
        <w:jc w:val="both"/>
        <w:rPr>
          <w:rFonts w:ascii="OfficinaSansBookC" w:hAnsi="OfficinaSansBookC" w:cs="Times New Roman"/>
          <w:sz w:val="28"/>
          <w:szCs w:val="28"/>
        </w:rPr>
      </w:pPr>
      <w:r w:rsidRPr="00EB636E">
        <w:rPr>
          <w:rFonts w:ascii="OfficinaSansBookC" w:hAnsi="OfficinaSansBookC" w:cs="Times New Roman"/>
          <w:sz w:val="28"/>
          <w:szCs w:val="28"/>
        </w:rPr>
        <w:t>В методических рекомендациях акцентируется внимание на структуре программы, т.к. она содержит теоретический и практический разделы, блоки которых могут комбинироваться в зависимости от кадровых и материально-технических условий ПОО.</w:t>
      </w:r>
    </w:p>
    <w:p w14:paraId="2072FFD9" w14:textId="3F9A1C39" w:rsidR="001E366B" w:rsidRPr="00EB636E" w:rsidRDefault="001E366B" w:rsidP="001E366B">
      <w:pPr>
        <w:spacing w:after="0" w:line="240" w:lineRule="auto"/>
        <w:ind w:firstLine="567"/>
        <w:jc w:val="both"/>
        <w:rPr>
          <w:rFonts w:ascii="OfficinaSansBookC" w:hAnsi="OfficinaSansBookC" w:cs="Times New Roman"/>
          <w:color w:val="000000"/>
          <w:sz w:val="28"/>
          <w:szCs w:val="28"/>
        </w:rPr>
      </w:pPr>
      <w:r w:rsidRPr="00EB636E">
        <w:rPr>
          <w:rFonts w:ascii="OfficinaSansBookC" w:hAnsi="OfficinaSansBookC" w:cs="Times New Roman"/>
          <w:sz w:val="28"/>
          <w:szCs w:val="28"/>
        </w:rPr>
        <w:t xml:space="preserve">Достижение образовательных результатов ОД Физическая культура возможно с применением современных образовательных технологий: </w:t>
      </w:r>
      <w:proofErr w:type="spellStart"/>
      <w:r w:rsidRPr="00EB636E">
        <w:rPr>
          <w:rFonts w:ascii="OfficinaSansBookC" w:hAnsi="OfficinaSansBookC" w:cs="Times New Roman"/>
          <w:sz w:val="28"/>
          <w:szCs w:val="28"/>
        </w:rPr>
        <w:t>з</w:t>
      </w:r>
      <w:r w:rsidRPr="00EB636E">
        <w:rPr>
          <w:rFonts w:ascii="OfficinaSansBookC" w:hAnsi="OfficinaSansBookC" w:cs="Times New Roman"/>
          <w:color w:val="000000"/>
          <w:sz w:val="28"/>
          <w:szCs w:val="28"/>
        </w:rPr>
        <w:t>доровьесберегающих</w:t>
      </w:r>
      <w:proofErr w:type="spellEnd"/>
      <w:r w:rsidRPr="00EB636E">
        <w:rPr>
          <w:rFonts w:ascii="OfficinaSansBookC" w:hAnsi="OfficinaSansBookC" w:cs="Times New Roman"/>
          <w:color w:val="000000"/>
          <w:sz w:val="28"/>
          <w:szCs w:val="28"/>
        </w:rPr>
        <w:t>, соревновательных, информационно-коммуникационны</w:t>
      </w:r>
      <w:r w:rsidR="00143E3B" w:rsidRPr="00EB636E">
        <w:rPr>
          <w:rFonts w:ascii="OfficinaSansBookC" w:hAnsi="OfficinaSansBookC" w:cs="Times New Roman"/>
          <w:color w:val="000000"/>
          <w:sz w:val="28"/>
          <w:szCs w:val="28"/>
        </w:rPr>
        <w:t>х</w:t>
      </w:r>
      <w:r w:rsidRPr="00EB636E">
        <w:rPr>
          <w:rFonts w:ascii="OfficinaSansBookC" w:hAnsi="OfficinaSansBookC" w:cs="Times New Roman"/>
          <w:color w:val="000000"/>
          <w:sz w:val="28"/>
          <w:szCs w:val="28"/>
        </w:rPr>
        <w:t xml:space="preserve"> технологи</w:t>
      </w:r>
      <w:r w:rsidR="00143E3B" w:rsidRPr="00EB636E">
        <w:rPr>
          <w:rFonts w:ascii="OfficinaSansBookC" w:hAnsi="OfficinaSansBookC" w:cs="Times New Roman"/>
          <w:color w:val="000000"/>
          <w:sz w:val="28"/>
          <w:szCs w:val="28"/>
        </w:rPr>
        <w:t>й</w:t>
      </w:r>
      <w:r w:rsidRPr="00EB636E">
        <w:rPr>
          <w:rFonts w:ascii="OfficinaSansBookC" w:hAnsi="OfficinaSansBookC" w:cs="Times New Roman"/>
          <w:color w:val="000000"/>
          <w:sz w:val="28"/>
          <w:szCs w:val="28"/>
        </w:rPr>
        <w:t xml:space="preserve"> (ИКТ) и технологий личностно-ориентированного обучения</w:t>
      </w:r>
      <w:r w:rsidR="00D36DF4" w:rsidRPr="00EB636E">
        <w:rPr>
          <w:rFonts w:ascii="OfficinaSansBookC" w:hAnsi="OfficinaSansBookC" w:cs="Times New Roman"/>
          <w:color w:val="000000"/>
          <w:sz w:val="28"/>
          <w:szCs w:val="28"/>
        </w:rPr>
        <w:t>, игровых технологий</w:t>
      </w:r>
      <w:r w:rsidRPr="00EB636E">
        <w:rPr>
          <w:rFonts w:ascii="OfficinaSansBookC" w:hAnsi="OfficinaSansBookC" w:cs="Times New Roman"/>
          <w:color w:val="000000"/>
          <w:sz w:val="28"/>
          <w:szCs w:val="28"/>
        </w:rPr>
        <w:t>.</w:t>
      </w:r>
    </w:p>
    <w:p w14:paraId="76CDF634" w14:textId="2190857D" w:rsidR="001E366B" w:rsidRPr="00EB636E" w:rsidRDefault="001E366B" w:rsidP="00C86D63">
      <w:pPr>
        <w:pStyle w:val="ab"/>
        <w:ind w:firstLine="709"/>
        <w:jc w:val="both"/>
        <w:rPr>
          <w:rFonts w:ascii="OfficinaSansBookC" w:hAnsi="OfficinaSansBookC" w:cs="Times New Roman"/>
          <w:color w:val="000000"/>
          <w:sz w:val="28"/>
          <w:szCs w:val="28"/>
        </w:rPr>
      </w:pPr>
      <w:r w:rsidRPr="00EB636E">
        <w:rPr>
          <w:rFonts w:ascii="OfficinaSansBookC" w:hAnsi="OfficinaSansBookC" w:cs="Times New Roman"/>
          <w:color w:val="000000"/>
          <w:sz w:val="28"/>
          <w:szCs w:val="28"/>
        </w:rPr>
        <w:t xml:space="preserve">Особое внимание уделяется дифференцированному подходу, который позволяет использовать разноуровневые задания (различная дозировка и сложность выполняемых упражнений), </w:t>
      </w:r>
      <w:r w:rsidRPr="00EB636E">
        <w:rPr>
          <w:rFonts w:ascii="OfficinaSansBookC" w:hAnsi="OfficinaSansBookC" w:cs="Times New Roman"/>
          <w:color w:val="000000" w:themeColor="text1"/>
          <w:sz w:val="28"/>
          <w:szCs w:val="28"/>
        </w:rPr>
        <w:t>учитыва</w:t>
      </w:r>
      <w:r w:rsidR="0030334A" w:rsidRPr="00EB636E">
        <w:rPr>
          <w:rFonts w:ascii="OfficinaSansBookC" w:hAnsi="OfficinaSansBookC" w:cs="Times New Roman"/>
          <w:color w:val="000000" w:themeColor="text1"/>
          <w:sz w:val="28"/>
          <w:szCs w:val="28"/>
        </w:rPr>
        <w:t>ть</w:t>
      </w:r>
      <w:r w:rsidR="00143E3B" w:rsidRPr="00EB636E">
        <w:rPr>
          <w:rFonts w:ascii="OfficinaSansBookC" w:hAnsi="OfficinaSansBookC" w:cs="Times New Roman"/>
          <w:color w:val="000000" w:themeColor="text1"/>
          <w:sz w:val="28"/>
          <w:szCs w:val="28"/>
        </w:rPr>
        <w:t>,</w:t>
      </w:r>
      <w:r w:rsidRPr="00EB636E">
        <w:rPr>
          <w:rFonts w:ascii="OfficinaSansBookC" w:hAnsi="OfficinaSansBookC" w:cs="Times New Roman"/>
          <w:color w:val="000000" w:themeColor="text1"/>
          <w:sz w:val="28"/>
          <w:szCs w:val="28"/>
        </w:rPr>
        <w:t xml:space="preserve"> как максимальный результат, так </w:t>
      </w:r>
      <w:r w:rsidR="0030334A" w:rsidRPr="00EB636E">
        <w:rPr>
          <w:rFonts w:ascii="OfficinaSansBookC" w:hAnsi="OfficinaSansBookC" w:cs="Times New Roman"/>
          <w:color w:val="000000" w:themeColor="text1"/>
          <w:sz w:val="28"/>
          <w:szCs w:val="28"/>
        </w:rPr>
        <w:t>и его прирост</w:t>
      </w:r>
      <w:r w:rsidR="00C86D63" w:rsidRPr="00EB636E">
        <w:rPr>
          <w:rFonts w:ascii="OfficinaSansBookC" w:hAnsi="OfficinaSansBookC" w:cs="Times New Roman"/>
          <w:color w:val="000000" w:themeColor="text1"/>
          <w:sz w:val="28"/>
          <w:szCs w:val="28"/>
        </w:rPr>
        <w:t>,</w:t>
      </w:r>
      <w:r w:rsidR="0030334A" w:rsidRPr="00EB636E">
        <w:rPr>
          <w:rFonts w:ascii="OfficinaSansBookC" w:hAnsi="OfficinaSansBookC" w:cs="Times New Roman"/>
          <w:color w:val="000000" w:themeColor="text1"/>
          <w:sz w:val="28"/>
          <w:szCs w:val="28"/>
        </w:rPr>
        <w:t xml:space="preserve"> с акцентом на индивидуальные достижения. </w:t>
      </w:r>
      <w:r w:rsidRPr="00EB636E">
        <w:rPr>
          <w:rFonts w:ascii="OfficinaSansBookC" w:hAnsi="OfficinaSansBookC" w:cs="Times New Roman"/>
          <w:color w:val="000000" w:themeColor="text1"/>
          <w:sz w:val="28"/>
          <w:szCs w:val="28"/>
        </w:rPr>
        <w:t>Р</w:t>
      </w:r>
      <w:r w:rsidRPr="00EB636E">
        <w:rPr>
          <w:rFonts w:ascii="OfficinaSansBookC" w:hAnsi="OfficinaSansBookC" w:cs="Times New Roman"/>
          <w:color w:val="000000"/>
          <w:sz w:val="28"/>
          <w:szCs w:val="28"/>
        </w:rPr>
        <w:t>еализуя дифференцированный подход</w:t>
      </w:r>
      <w:r w:rsidR="00FA66D8" w:rsidRPr="00EB636E">
        <w:rPr>
          <w:rFonts w:ascii="OfficinaSansBookC" w:hAnsi="OfficinaSansBookC" w:cs="Times New Roman"/>
          <w:color w:val="000000"/>
          <w:sz w:val="28"/>
          <w:szCs w:val="28"/>
        </w:rPr>
        <w:t>,</w:t>
      </w:r>
      <w:r w:rsidRPr="00EB636E">
        <w:rPr>
          <w:rFonts w:ascii="OfficinaSansBookC" w:hAnsi="OfficinaSansBookC" w:cs="Times New Roman"/>
          <w:color w:val="000000"/>
          <w:sz w:val="28"/>
          <w:szCs w:val="28"/>
        </w:rPr>
        <w:t xml:space="preserve"> возможно предложить обучающемуся с высоким уровнем развития физических качеств выступать в роли </w:t>
      </w:r>
      <w:r w:rsidR="00C86D63" w:rsidRPr="00EB636E">
        <w:rPr>
          <w:rFonts w:ascii="OfficinaSansBookC" w:hAnsi="OfficinaSansBookC" w:cs="Times New Roman"/>
          <w:color w:val="000000"/>
          <w:sz w:val="28"/>
          <w:szCs w:val="28"/>
        </w:rPr>
        <w:t xml:space="preserve">помощника преподавателя </w:t>
      </w:r>
      <w:r w:rsidR="009552A5" w:rsidRPr="00EB636E">
        <w:rPr>
          <w:rFonts w:ascii="OfficinaSansBookC" w:hAnsi="OfficinaSansBookC" w:cs="Times New Roman"/>
          <w:color w:val="000000"/>
          <w:sz w:val="28"/>
          <w:szCs w:val="28"/>
        </w:rPr>
        <w:t>в решении некоторых частных задач</w:t>
      </w:r>
      <w:r w:rsidRPr="00EB636E">
        <w:rPr>
          <w:rFonts w:ascii="OfficinaSansBookC" w:hAnsi="OfficinaSansBookC" w:cs="Times New Roman"/>
          <w:color w:val="000000"/>
          <w:sz w:val="28"/>
          <w:szCs w:val="28"/>
        </w:rPr>
        <w:t>.</w:t>
      </w:r>
    </w:p>
    <w:p w14:paraId="566B28F1" w14:textId="3AE29590" w:rsidR="001E366B" w:rsidRPr="00EB636E" w:rsidRDefault="00D36DF4" w:rsidP="001E366B">
      <w:pPr>
        <w:spacing w:after="0" w:line="240" w:lineRule="auto"/>
        <w:ind w:firstLine="709"/>
        <w:jc w:val="both"/>
        <w:rPr>
          <w:rFonts w:ascii="OfficinaSansBookC" w:hAnsi="OfficinaSansBookC"/>
          <w:spacing w:val="-9"/>
          <w:sz w:val="28"/>
          <w:szCs w:val="28"/>
        </w:rPr>
      </w:pPr>
      <w:r w:rsidRPr="00EB636E">
        <w:rPr>
          <w:rFonts w:ascii="OfficinaSansBookC" w:hAnsi="OfficinaSansBookC" w:cs="Times New Roman"/>
          <w:sz w:val="28"/>
          <w:szCs w:val="28"/>
        </w:rPr>
        <w:t>Высокие риски травмоопасности учебных занятий физической культурой обусловили необходимость методических ре</w:t>
      </w:r>
      <w:r w:rsidR="001E366B" w:rsidRPr="00EB636E">
        <w:rPr>
          <w:rFonts w:ascii="OfficinaSansBookC" w:hAnsi="OfficinaSansBookC" w:cs="Times New Roman"/>
          <w:sz w:val="28"/>
          <w:szCs w:val="28"/>
        </w:rPr>
        <w:t>комендаци</w:t>
      </w:r>
      <w:r w:rsidRPr="00EB636E">
        <w:rPr>
          <w:rFonts w:ascii="OfficinaSansBookC" w:hAnsi="OfficinaSansBookC" w:cs="Times New Roman"/>
          <w:sz w:val="28"/>
          <w:szCs w:val="28"/>
        </w:rPr>
        <w:t>й</w:t>
      </w:r>
      <w:r w:rsidR="001E366B" w:rsidRPr="00EB636E">
        <w:rPr>
          <w:rFonts w:ascii="OfficinaSansBookC" w:hAnsi="OfficinaSansBookC" w:cs="Times New Roman"/>
          <w:sz w:val="28"/>
          <w:szCs w:val="28"/>
        </w:rPr>
        <w:t xml:space="preserve"> по разработке </w:t>
      </w:r>
      <w:r w:rsidR="00FA66D8" w:rsidRPr="00EB636E">
        <w:rPr>
          <w:rFonts w:ascii="OfficinaSansBookC" w:hAnsi="OfficinaSansBookC" w:cs="Times New Roman"/>
          <w:sz w:val="28"/>
          <w:szCs w:val="28"/>
        </w:rPr>
        <w:t>технологической карты</w:t>
      </w:r>
      <w:r w:rsidR="001E366B" w:rsidRPr="00EB636E">
        <w:rPr>
          <w:rFonts w:ascii="OfficinaSansBookC" w:hAnsi="OfficinaSansBookC" w:cs="Times New Roman"/>
          <w:sz w:val="28"/>
          <w:szCs w:val="28"/>
        </w:rPr>
        <w:t xml:space="preserve"> занятий с учетом специфики реализации дисциплины</w:t>
      </w:r>
      <w:r w:rsidRPr="00EB636E">
        <w:rPr>
          <w:rFonts w:ascii="OfficinaSansBookC" w:hAnsi="OfficinaSansBookC" w:cs="Times New Roman"/>
          <w:sz w:val="28"/>
          <w:szCs w:val="28"/>
        </w:rPr>
        <w:t>.</w:t>
      </w:r>
      <w:r w:rsidR="001E366B" w:rsidRPr="00EB636E">
        <w:rPr>
          <w:rFonts w:ascii="OfficinaSansBookC" w:hAnsi="OfficinaSansBookC" w:cs="Times New Roman"/>
          <w:sz w:val="28"/>
          <w:szCs w:val="28"/>
        </w:rPr>
        <w:t xml:space="preserve"> </w:t>
      </w:r>
      <w:r w:rsidR="001E366B" w:rsidRPr="00EB636E">
        <w:rPr>
          <w:rFonts w:ascii="OfficinaSansBookC" w:hAnsi="OfficinaSansBookC"/>
          <w:spacing w:val="-9"/>
          <w:sz w:val="28"/>
          <w:szCs w:val="28"/>
        </w:rPr>
        <w:t>Правильно оформленн</w:t>
      </w:r>
      <w:r w:rsidR="00FA66D8" w:rsidRPr="00EB636E">
        <w:rPr>
          <w:rFonts w:ascii="OfficinaSansBookC" w:hAnsi="OfficinaSansBookC"/>
          <w:spacing w:val="-9"/>
          <w:sz w:val="28"/>
          <w:szCs w:val="28"/>
        </w:rPr>
        <w:t>ая технологическая карта</w:t>
      </w:r>
      <w:r w:rsidR="001E366B" w:rsidRPr="00EB636E">
        <w:rPr>
          <w:rFonts w:ascii="OfficinaSansBookC" w:hAnsi="OfficinaSansBookC"/>
          <w:spacing w:val="-9"/>
          <w:sz w:val="28"/>
          <w:szCs w:val="28"/>
        </w:rPr>
        <w:t xml:space="preserve"> позволит определить оптимальную физическую нагрузку обучающихся с учетом уровня и</w:t>
      </w:r>
      <w:r w:rsidR="00143E3B" w:rsidRPr="00EB636E">
        <w:rPr>
          <w:rFonts w:ascii="OfficinaSansBookC" w:hAnsi="OfficinaSansBookC"/>
          <w:spacing w:val="-9"/>
          <w:sz w:val="28"/>
          <w:szCs w:val="28"/>
        </w:rPr>
        <w:t>х</w:t>
      </w:r>
      <w:r w:rsidR="001E366B" w:rsidRPr="00EB636E">
        <w:rPr>
          <w:rFonts w:ascii="OfficinaSansBookC" w:hAnsi="OfficinaSansBookC"/>
          <w:spacing w:val="-9"/>
          <w:sz w:val="28"/>
          <w:szCs w:val="28"/>
        </w:rPr>
        <w:t xml:space="preserve"> физической подготовленности, снизить риски </w:t>
      </w:r>
      <w:r w:rsidRPr="00EB636E">
        <w:rPr>
          <w:rFonts w:ascii="OfficinaSansBookC" w:hAnsi="OfficinaSansBookC"/>
          <w:spacing w:val="-9"/>
          <w:sz w:val="28"/>
          <w:szCs w:val="28"/>
        </w:rPr>
        <w:t>травмоопасности</w:t>
      </w:r>
      <w:r w:rsidR="001E366B" w:rsidRPr="00EB636E">
        <w:rPr>
          <w:rFonts w:ascii="OfficinaSansBookC" w:hAnsi="OfficinaSansBookC"/>
          <w:spacing w:val="-9"/>
          <w:sz w:val="28"/>
          <w:szCs w:val="28"/>
        </w:rPr>
        <w:t xml:space="preserve"> и подтвердить правильность действий преподавателя на занятии.</w:t>
      </w:r>
    </w:p>
    <w:p w14:paraId="680E8FB9" w14:textId="697AE2C9" w:rsidR="001E366B" w:rsidRPr="00EB636E" w:rsidRDefault="001E366B" w:rsidP="001E366B">
      <w:pPr>
        <w:spacing w:after="0" w:line="240" w:lineRule="auto"/>
        <w:ind w:firstLine="567"/>
        <w:jc w:val="both"/>
        <w:rPr>
          <w:rFonts w:ascii="OfficinaSansBookC" w:hAnsi="OfficinaSansBookC" w:cs="Times New Roman"/>
          <w:sz w:val="28"/>
          <w:szCs w:val="28"/>
        </w:rPr>
      </w:pPr>
      <w:r w:rsidRPr="00EB636E">
        <w:rPr>
          <w:rFonts w:ascii="OfficinaSansBookC" w:hAnsi="OfficinaSansBookC" w:cs="Times New Roman"/>
          <w:sz w:val="28"/>
          <w:szCs w:val="28"/>
        </w:rPr>
        <w:t>Готовые технологические карты занятий разработаны по темам, имеющим профессионально-ориентированное содержание; опорные конспекты по всем укрупненным темам, что облегчит преподавателю процесс подготовки к образовательной деятельности.</w:t>
      </w:r>
    </w:p>
    <w:p w14:paraId="564279BC" w14:textId="2751C103" w:rsidR="00143E3B" w:rsidRPr="00EB636E" w:rsidRDefault="00143E3B" w:rsidP="00143E3B">
      <w:pPr>
        <w:spacing w:after="0" w:line="240" w:lineRule="auto"/>
        <w:ind w:firstLine="567"/>
        <w:jc w:val="both"/>
        <w:rPr>
          <w:rFonts w:ascii="OfficinaSansBookC" w:hAnsi="OfficinaSansBookC" w:cs="Times New Roman"/>
          <w:sz w:val="28"/>
          <w:szCs w:val="28"/>
        </w:rPr>
      </w:pPr>
      <w:r w:rsidRPr="00EB636E">
        <w:rPr>
          <w:rFonts w:ascii="OfficinaSansBookC" w:hAnsi="OfficinaSansBookC" w:cs="Times New Roman"/>
          <w:sz w:val="28"/>
          <w:szCs w:val="28"/>
        </w:rPr>
        <w:t xml:space="preserve">Профессиональная направленность общеобразовательной дисциплины определяется формированием у студентов теоретических знаний и практических навыков использования средств физической культуры с учетом особенностей </w:t>
      </w:r>
      <w:r w:rsidRPr="00EB636E">
        <w:rPr>
          <w:rFonts w:ascii="OfficinaSansBookC" w:hAnsi="OfficinaSansBookC" w:cs="Times New Roman"/>
          <w:sz w:val="28"/>
          <w:szCs w:val="28"/>
        </w:rPr>
        <w:lastRenderedPageBreak/>
        <w:t xml:space="preserve">профессиональной деятельности (для профессионально-прикладной физической подготовки, профилактики профессиональных </w:t>
      </w:r>
      <w:r w:rsidR="00FA66D8" w:rsidRPr="00EB636E">
        <w:rPr>
          <w:rFonts w:ascii="OfficinaSansBookC" w:hAnsi="OfficinaSansBookC" w:cs="Times New Roman"/>
          <w:sz w:val="28"/>
          <w:szCs w:val="28"/>
        </w:rPr>
        <w:t>заболеваний, повышения</w:t>
      </w:r>
      <w:r w:rsidRPr="00EB636E">
        <w:rPr>
          <w:rFonts w:ascii="OfficinaSansBookC" w:hAnsi="OfficinaSansBookC" w:cs="Times New Roman"/>
          <w:sz w:val="28"/>
          <w:szCs w:val="28"/>
        </w:rPr>
        <w:t xml:space="preserve"> работоспособности).</w:t>
      </w:r>
    </w:p>
    <w:p w14:paraId="306424C2" w14:textId="64204D69" w:rsidR="001E366B" w:rsidRPr="00EB636E" w:rsidRDefault="001E366B" w:rsidP="001E366B">
      <w:pPr>
        <w:spacing w:after="0" w:line="240" w:lineRule="auto"/>
        <w:ind w:firstLine="567"/>
        <w:jc w:val="both"/>
        <w:rPr>
          <w:rFonts w:ascii="OfficinaSansBookC" w:hAnsi="OfficinaSansBookC" w:cs="Times New Roman"/>
          <w:sz w:val="28"/>
          <w:szCs w:val="28"/>
        </w:rPr>
      </w:pPr>
      <w:r w:rsidRPr="00EB636E">
        <w:rPr>
          <w:rFonts w:ascii="OfficinaSansBookC" w:hAnsi="OfficinaSansBookC" w:cs="Times New Roman"/>
          <w:sz w:val="28"/>
          <w:szCs w:val="28"/>
        </w:rPr>
        <w:t>В методических рекомендациях предложены примеры различных форм производственной гимнастики, применительно к группам труда, опираясь на которые возможн</w:t>
      </w:r>
      <w:r w:rsidR="00D36DF4" w:rsidRPr="00EB636E">
        <w:rPr>
          <w:rFonts w:ascii="OfficinaSansBookC" w:hAnsi="OfficinaSansBookC" w:cs="Times New Roman"/>
          <w:sz w:val="28"/>
          <w:szCs w:val="28"/>
        </w:rPr>
        <w:t>а</w:t>
      </w:r>
      <w:r w:rsidRPr="00EB636E">
        <w:rPr>
          <w:rFonts w:ascii="OfficinaSansBookC" w:hAnsi="OfficinaSansBookC" w:cs="Times New Roman"/>
          <w:sz w:val="28"/>
          <w:szCs w:val="28"/>
        </w:rPr>
        <w:t xml:space="preserve"> </w:t>
      </w:r>
      <w:r w:rsidR="00D36DF4" w:rsidRPr="00EB636E">
        <w:rPr>
          <w:rFonts w:ascii="OfficinaSansBookC" w:hAnsi="OfficinaSansBookC" w:cs="Times New Roman"/>
          <w:sz w:val="28"/>
          <w:szCs w:val="28"/>
        </w:rPr>
        <w:t>самостоятельная разработка</w:t>
      </w:r>
      <w:r w:rsidRPr="00EB636E">
        <w:rPr>
          <w:rFonts w:ascii="OfficinaSansBookC" w:hAnsi="OfficinaSansBookC" w:cs="Times New Roman"/>
          <w:sz w:val="28"/>
          <w:szCs w:val="28"/>
        </w:rPr>
        <w:t xml:space="preserve"> подобны</w:t>
      </w:r>
      <w:r w:rsidR="00D36DF4" w:rsidRPr="00EB636E">
        <w:rPr>
          <w:rFonts w:ascii="OfficinaSansBookC" w:hAnsi="OfficinaSansBookC" w:cs="Times New Roman"/>
          <w:sz w:val="28"/>
          <w:szCs w:val="28"/>
        </w:rPr>
        <w:t>х</w:t>
      </w:r>
      <w:r w:rsidRPr="00EB636E">
        <w:rPr>
          <w:rFonts w:ascii="OfficinaSansBookC" w:hAnsi="OfficinaSansBookC" w:cs="Times New Roman"/>
          <w:sz w:val="28"/>
          <w:szCs w:val="28"/>
        </w:rPr>
        <w:t xml:space="preserve"> с учетом профессии/специальности.</w:t>
      </w:r>
    </w:p>
    <w:p w14:paraId="0CE2F1C8" w14:textId="14060BAD" w:rsidR="001E366B" w:rsidRPr="00EB636E" w:rsidRDefault="0030334A" w:rsidP="001E366B">
      <w:pPr>
        <w:spacing w:after="0" w:line="240" w:lineRule="auto"/>
        <w:ind w:firstLine="567"/>
        <w:jc w:val="both"/>
        <w:rPr>
          <w:rFonts w:ascii="OfficinaSansBookC" w:hAnsi="OfficinaSansBookC"/>
          <w:spacing w:val="-9"/>
          <w:sz w:val="28"/>
          <w:szCs w:val="28"/>
        </w:rPr>
      </w:pPr>
      <w:r w:rsidRPr="00EB636E">
        <w:rPr>
          <w:rFonts w:ascii="OfficinaSansBookC" w:hAnsi="OfficinaSansBookC"/>
          <w:spacing w:val="-9"/>
          <w:sz w:val="28"/>
          <w:szCs w:val="28"/>
        </w:rPr>
        <w:t>Описанные о</w:t>
      </w:r>
      <w:r w:rsidR="001E366B" w:rsidRPr="00EB636E">
        <w:rPr>
          <w:rFonts w:ascii="OfficinaSansBookC" w:hAnsi="OfficinaSansBookC"/>
          <w:spacing w:val="-9"/>
          <w:sz w:val="28"/>
          <w:szCs w:val="28"/>
        </w:rPr>
        <w:t xml:space="preserve">собенности </w:t>
      </w:r>
      <w:r w:rsidR="00A03068" w:rsidRPr="00EB636E">
        <w:rPr>
          <w:rFonts w:ascii="OfficinaSansBookC" w:hAnsi="OfficinaSansBookC"/>
          <w:spacing w:val="-9"/>
          <w:sz w:val="28"/>
          <w:szCs w:val="28"/>
        </w:rPr>
        <w:t>технологии подготовки заданий для самостоятельного выполнения</w:t>
      </w:r>
      <w:r w:rsidR="001E366B" w:rsidRPr="00EB636E">
        <w:rPr>
          <w:rFonts w:ascii="OfficinaSansBookC" w:hAnsi="OfficinaSansBookC"/>
          <w:spacing w:val="-9"/>
          <w:sz w:val="28"/>
          <w:szCs w:val="28"/>
        </w:rPr>
        <w:t>, включающие в себя требования к выполнению индивидуального проекта, применение ИК-технологий и цифровых образовательных ресурсов в процессе самостоятельной деятельности по отработке обучающимся двигательных действий и осуществлении контроля полученных им теоретических знаний</w:t>
      </w:r>
      <w:r w:rsidRPr="00EB636E">
        <w:rPr>
          <w:rFonts w:ascii="OfficinaSansBookC" w:hAnsi="OfficinaSansBookC"/>
          <w:spacing w:val="-9"/>
          <w:sz w:val="28"/>
          <w:szCs w:val="28"/>
        </w:rPr>
        <w:t>,</w:t>
      </w:r>
      <w:r w:rsidR="00D36DF4" w:rsidRPr="00EB636E">
        <w:rPr>
          <w:rFonts w:ascii="OfficinaSansBookC" w:hAnsi="OfficinaSansBookC"/>
          <w:spacing w:val="-9"/>
          <w:sz w:val="28"/>
          <w:szCs w:val="28"/>
        </w:rPr>
        <w:t xml:space="preserve"> </w:t>
      </w:r>
      <w:r w:rsidRPr="00EB636E">
        <w:rPr>
          <w:rFonts w:ascii="OfficinaSansBookC" w:hAnsi="OfficinaSansBookC"/>
          <w:spacing w:val="-9"/>
          <w:sz w:val="28"/>
          <w:szCs w:val="28"/>
        </w:rPr>
        <w:t>могут способствовать повышению мотивации, а также воспитанию потребностей к регулярным занятиям физической культурой.</w:t>
      </w:r>
    </w:p>
    <w:p w14:paraId="7211976A" w14:textId="0BE52E54" w:rsidR="006F4FAF" w:rsidRPr="00EB636E" w:rsidRDefault="00D36DF4" w:rsidP="00015EE0">
      <w:pPr>
        <w:spacing w:after="0" w:line="240" w:lineRule="auto"/>
        <w:ind w:firstLine="567"/>
        <w:jc w:val="both"/>
        <w:rPr>
          <w:rFonts w:ascii="OfficinaSansBookC" w:hAnsi="OfficinaSansBookC"/>
          <w:b/>
          <w:bCs/>
          <w:spacing w:val="-9"/>
          <w:sz w:val="28"/>
          <w:szCs w:val="28"/>
        </w:rPr>
      </w:pPr>
      <w:r w:rsidRPr="00EB636E">
        <w:rPr>
          <w:rFonts w:ascii="OfficinaSansBookC" w:hAnsi="OfficinaSansBookC"/>
          <w:spacing w:val="-9"/>
          <w:sz w:val="28"/>
          <w:szCs w:val="28"/>
        </w:rPr>
        <w:t>Содержательная линия, которая прослеживается в данном документе, позволит преподавателю достичь образовательных результатов программы, повысить эффективность процесса обучения, сформировать у обучающихся познавательный интерес и умения применять полученные знания на практике, в т.ч. в будущей профессиональной деятельности.</w:t>
      </w:r>
      <w:r w:rsidR="006F4FAF" w:rsidRPr="00EB636E">
        <w:rPr>
          <w:rFonts w:ascii="OfficinaSansBookC" w:hAnsi="OfficinaSansBookC"/>
          <w:b/>
          <w:bCs/>
          <w:spacing w:val="-9"/>
          <w:sz w:val="28"/>
          <w:szCs w:val="28"/>
        </w:rPr>
        <w:br w:type="page"/>
      </w:r>
    </w:p>
    <w:p w14:paraId="2832FF79" w14:textId="77777777" w:rsidR="001D14DF" w:rsidRDefault="001D14DF" w:rsidP="00F22666">
      <w:pPr>
        <w:jc w:val="both"/>
        <w:rPr>
          <w:rFonts w:ascii="OfficinaSansBookC" w:hAnsi="OfficinaSansBookC"/>
          <w:b/>
          <w:bCs/>
        </w:rPr>
      </w:pPr>
      <w:bookmarkStart w:id="16" w:name="_Hlk120781305"/>
      <w:bookmarkStart w:id="17" w:name="_Hlk120780419"/>
      <w:bookmarkStart w:id="18" w:name="_Toc109125926"/>
      <w:r w:rsidRPr="001D14DF">
        <w:rPr>
          <w:rFonts w:ascii="OfficinaSansBookC" w:eastAsia="Times New Roman" w:hAnsi="OfficinaSansBookC" w:cs="Times New Roman"/>
          <w:b/>
          <w:bCs/>
          <w:sz w:val="28"/>
          <w:szCs w:val="28"/>
          <w:lang w:eastAsia="ru-RU"/>
        </w:rPr>
        <w:lastRenderedPageBreak/>
        <w:t>Рекомендуемые печатные издания по реализации общеобразовательной</w:t>
      </w:r>
      <w:bookmarkEnd w:id="16"/>
      <w:r w:rsidRPr="001D14DF">
        <w:rPr>
          <w:rFonts w:ascii="OfficinaSansBookC" w:eastAsia="Times New Roman" w:hAnsi="OfficinaSansBookC" w:cs="Times New Roman"/>
          <w:b/>
          <w:bCs/>
          <w:sz w:val="28"/>
          <w:szCs w:val="28"/>
          <w:lang w:eastAsia="ru-RU"/>
        </w:rPr>
        <w:t xml:space="preserve"> дисциплины</w:t>
      </w:r>
      <w:bookmarkEnd w:id="17"/>
    </w:p>
    <w:p w14:paraId="5618A84B" w14:textId="24CA12F1" w:rsidR="001D14DF" w:rsidRPr="00D62617" w:rsidRDefault="001D14DF" w:rsidP="001D14DF">
      <w:pPr>
        <w:spacing w:after="0" w:line="240" w:lineRule="auto"/>
        <w:ind w:firstLine="709"/>
        <w:contextualSpacing/>
        <w:rPr>
          <w:rFonts w:ascii="OfficinaSansBookC" w:eastAsia="Times New Roman" w:hAnsi="OfficinaSansBookC" w:cs="Times New Roman"/>
          <w:b/>
          <w:sz w:val="28"/>
          <w:szCs w:val="28"/>
        </w:rPr>
      </w:pPr>
      <w:r w:rsidRPr="00D62617">
        <w:rPr>
          <w:rFonts w:ascii="OfficinaSansBookC" w:eastAsia="Times New Roman" w:hAnsi="OfficinaSansBookC" w:cs="Times New Roman"/>
          <w:b/>
          <w:sz w:val="28"/>
          <w:szCs w:val="28"/>
        </w:rPr>
        <w:t>Основные печатные издания</w:t>
      </w:r>
    </w:p>
    <w:p w14:paraId="0AFD2F20" w14:textId="77777777" w:rsidR="001D14DF" w:rsidRPr="00D62617" w:rsidRDefault="001D14DF" w:rsidP="001D14DF">
      <w:pPr>
        <w:pStyle w:val="a3"/>
        <w:numPr>
          <w:ilvl w:val="0"/>
          <w:numId w:val="22"/>
        </w:numPr>
        <w:tabs>
          <w:tab w:val="left" w:pos="993"/>
        </w:tabs>
        <w:spacing w:after="0" w:line="240" w:lineRule="auto"/>
        <w:jc w:val="both"/>
        <w:rPr>
          <w:rFonts w:ascii="OfficinaSansBookC" w:hAnsi="OfficinaSansBookC" w:cs="Times New Roman"/>
          <w:color w:val="000000"/>
          <w:sz w:val="28"/>
          <w:szCs w:val="28"/>
          <w:shd w:val="clear" w:color="auto" w:fill="FFFFFF"/>
        </w:rPr>
      </w:pPr>
      <w:r w:rsidRPr="00D62617">
        <w:rPr>
          <w:rFonts w:ascii="OfficinaSansBookC" w:hAnsi="OfficinaSansBookC" w:cs="Times New Roman"/>
          <w:color w:val="000000"/>
          <w:sz w:val="28"/>
          <w:szCs w:val="28"/>
          <w:shd w:val="clear" w:color="auto" w:fill="FFFFFF"/>
        </w:rPr>
        <w:t>Физическая культура (базовый уровень)», Андрюхина Т.В., Третьякова Н.В. /Под ред. Виленского М.Я. – ООО «Русское слово», 2019 г.</w:t>
      </w:r>
    </w:p>
    <w:p w14:paraId="2E0584FD" w14:textId="77777777" w:rsidR="001D14DF" w:rsidRPr="00D62617" w:rsidRDefault="001D14DF" w:rsidP="001D14DF">
      <w:pPr>
        <w:pStyle w:val="a3"/>
        <w:numPr>
          <w:ilvl w:val="0"/>
          <w:numId w:val="22"/>
        </w:numPr>
        <w:tabs>
          <w:tab w:val="left" w:pos="993"/>
        </w:tabs>
        <w:spacing w:after="0" w:line="240" w:lineRule="auto"/>
        <w:jc w:val="both"/>
        <w:rPr>
          <w:rFonts w:ascii="OfficinaSansBookC" w:hAnsi="OfficinaSansBookC" w:cs="Times New Roman"/>
          <w:color w:val="000000"/>
          <w:sz w:val="28"/>
          <w:szCs w:val="28"/>
          <w:shd w:val="clear" w:color="auto" w:fill="FFFFFF"/>
        </w:rPr>
      </w:pPr>
      <w:r w:rsidRPr="00D62617">
        <w:rPr>
          <w:rFonts w:ascii="OfficinaSansBookC" w:hAnsi="OfficinaSansBookC" w:cs="Times New Roman"/>
          <w:color w:val="000000"/>
          <w:sz w:val="28"/>
          <w:szCs w:val="28"/>
          <w:shd w:val="clear" w:color="auto" w:fill="FFFFFF"/>
        </w:rPr>
        <w:t xml:space="preserve">Физическая культура. 10-11 классы: учебник для </w:t>
      </w:r>
      <w:proofErr w:type="spellStart"/>
      <w:r w:rsidRPr="00D62617">
        <w:rPr>
          <w:rFonts w:ascii="OfficinaSansBookC" w:hAnsi="OfficinaSansBookC" w:cs="Times New Roman"/>
          <w:color w:val="000000"/>
          <w:sz w:val="28"/>
          <w:szCs w:val="28"/>
          <w:shd w:val="clear" w:color="auto" w:fill="FFFFFF"/>
        </w:rPr>
        <w:t>общеобразоват</w:t>
      </w:r>
      <w:proofErr w:type="spellEnd"/>
      <w:r w:rsidRPr="00D62617">
        <w:rPr>
          <w:rFonts w:ascii="OfficinaSansBookC" w:hAnsi="OfficinaSansBookC" w:cs="Times New Roman"/>
          <w:color w:val="000000"/>
          <w:sz w:val="28"/>
          <w:szCs w:val="28"/>
          <w:shd w:val="clear" w:color="auto" w:fill="FFFFFF"/>
        </w:rPr>
        <w:t>. организаций: базовый уровень / А.П. Матвеев. — М.: Просвещение, 2019. — 319 с.</w:t>
      </w:r>
    </w:p>
    <w:p w14:paraId="24CBB7C0" w14:textId="77777777" w:rsidR="001D14DF" w:rsidRPr="00D62617" w:rsidRDefault="001D14DF" w:rsidP="001D14DF">
      <w:pPr>
        <w:pStyle w:val="a3"/>
        <w:numPr>
          <w:ilvl w:val="0"/>
          <w:numId w:val="22"/>
        </w:numPr>
        <w:tabs>
          <w:tab w:val="left" w:pos="993"/>
        </w:tabs>
        <w:spacing w:after="0" w:line="240" w:lineRule="auto"/>
        <w:jc w:val="both"/>
        <w:rPr>
          <w:rFonts w:ascii="OfficinaSansBookC" w:hAnsi="OfficinaSansBookC" w:cs="Times New Roman"/>
          <w:color w:val="000000"/>
          <w:sz w:val="28"/>
          <w:szCs w:val="28"/>
          <w:shd w:val="clear" w:color="auto" w:fill="FFFFFF"/>
        </w:rPr>
      </w:pPr>
      <w:r w:rsidRPr="00D62617">
        <w:rPr>
          <w:rFonts w:ascii="OfficinaSansBookC" w:hAnsi="OfficinaSansBookC" w:cs="Times New Roman"/>
          <w:color w:val="000000"/>
          <w:sz w:val="28"/>
          <w:szCs w:val="28"/>
          <w:shd w:val="clear" w:color="auto" w:fill="FFFFFF"/>
        </w:rPr>
        <w:t xml:space="preserve">Физическая культура. 10-11 классы: Учебник для </w:t>
      </w:r>
      <w:proofErr w:type="spellStart"/>
      <w:r w:rsidRPr="00D62617">
        <w:rPr>
          <w:rFonts w:ascii="OfficinaSansBookC" w:hAnsi="OfficinaSansBookC" w:cs="Times New Roman"/>
          <w:color w:val="000000"/>
          <w:sz w:val="28"/>
          <w:szCs w:val="28"/>
          <w:shd w:val="clear" w:color="auto" w:fill="FFFFFF"/>
        </w:rPr>
        <w:t>общеобразоват</w:t>
      </w:r>
      <w:proofErr w:type="spellEnd"/>
      <w:r w:rsidRPr="00D62617">
        <w:rPr>
          <w:rFonts w:ascii="OfficinaSansBookC" w:hAnsi="OfficinaSansBookC" w:cs="Times New Roman"/>
          <w:color w:val="000000"/>
          <w:sz w:val="28"/>
          <w:szCs w:val="28"/>
          <w:shd w:val="clear" w:color="auto" w:fill="FFFFFF"/>
        </w:rPr>
        <w:t>. учреждений / Г.И. Погадаев. — М.: ДРОФА / Учебник, 2019. — 288 с.</w:t>
      </w:r>
    </w:p>
    <w:p w14:paraId="3655126C" w14:textId="77777777" w:rsidR="001D14DF" w:rsidRPr="00D62617" w:rsidRDefault="001D14DF" w:rsidP="001D14DF">
      <w:pPr>
        <w:pStyle w:val="a3"/>
        <w:numPr>
          <w:ilvl w:val="0"/>
          <w:numId w:val="22"/>
        </w:numPr>
        <w:tabs>
          <w:tab w:val="left" w:pos="993"/>
        </w:tabs>
        <w:spacing w:after="0" w:line="240" w:lineRule="auto"/>
        <w:jc w:val="both"/>
        <w:rPr>
          <w:rFonts w:ascii="OfficinaSansBookC" w:hAnsi="OfficinaSansBookC" w:cs="Times New Roman"/>
          <w:color w:val="000000"/>
          <w:sz w:val="28"/>
          <w:szCs w:val="28"/>
          <w:shd w:val="clear" w:color="auto" w:fill="FFFFFF"/>
        </w:rPr>
      </w:pPr>
      <w:r w:rsidRPr="00D62617">
        <w:rPr>
          <w:rFonts w:ascii="OfficinaSansBookC" w:hAnsi="OfficinaSansBookC" w:cs="Times New Roman"/>
          <w:color w:val="000000"/>
          <w:sz w:val="28"/>
          <w:szCs w:val="28"/>
          <w:shd w:val="clear" w:color="auto" w:fill="FFFFFF"/>
        </w:rPr>
        <w:t xml:space="preserve">Физическая культура. 10-11 классы: Учебник для </w:t>
      </w:r>
      <w:proofErr w:type="spellStart"/>
      <w:r w:rsidRPr="00D62617">
        <w:rPr>
          <w:rFonts w:ascii="OfficinaSansBookC" w:hAnsi="OfficinaSansBookC" w:cs="Times New Roman"/>
          <w:color w:val="000000"/>
          <w:sz w:val="28"/>
          <w:szCs w:val="28"/>
          <w:shd w:val="clear" w:color="auto" w:fill="FFFFFF"/>
        </w:rPr>
        <w:t>общеобразоват</w:t>
      </w:r>
      <w:proofErr w:type="spellEnd"/>
      <w:r w:rsidRPr="00D62617">
        <w:rPr>
          <w:rFonts w:ascii="OfficinaSansBookC" w:hAnsi="OfficinaSansBookC" w:cs="Times New Roman"/>
          <w:color w:val="000000"/>
          <w:sz w:val="28"/>
          <w:szCs w:val="28"/>
          <w:shd w:val="clear" w:color="auto" w:fill="FFFFFF"/>
        </w:rPr>
        <w:t>. организаций: базовый уровень / В. И. Лях. — 6-е изд. — М.: Просвещение, 2019. — 255 с.</w:t>
      </w:r>
      <w:r w:rsidRPr="00D62617">
        <w:rPr>
          <w:rFonts w:ascii="OfficinaSansBookC" w:hAnsi="OfficinaSansBookC" w:cs="Times New Roman"/>
          <w:sz w:val="28"/>
          <w:szCs w:val="28"/>
        </w:rPr>
        <w:t xml:space="preserve"> </w:t>
      </w:r>
      <w:hyperlink r:id="rId45" w:history="1">
        <w:r w:rsidRPr="00D62617">
          <w:rPr>
            <w:rStyle w:val="ad"/>
            <w:rFonts w:ascii="OfficinaSansBookC" w:hAnsi="OfficinaSansBookC" w:cs="Times New Roman"/>
            <w:sz w:val="28"/>
            <w:szCs w:val="28"/>
            <w:shd w:val="clear" w:color="auto" w:fill="FFFFFF"/>
          </w:rPr>
          <w:t>https://fk12.ru/books/fizicheskaya-kultura-10-11-klassy-lyah</w:t>
        </w:r>
      </w:hyperlink>
      <w:r w:rsidRPr="00D62617">
        <w:rPr>
          <w:rFonts w:ascii="OfficinaSansBookC" w:hAnsi="OfficinaSansBookC" w:cs="Times New Roman"/>
          <w:color w:val="000000"/>
          <w:sz w:val="28"/>
          <w:szCs w:val="28"/>
          <w:shd w:val="clear" w:color="auto" w:fill="FFFFFF"/>
        </w:rPr>
        <w:t xml:space="preserve"> </w:t>
      </w:r>
    </w:p>
    <w:p w14:paraId="78B0929F" w14:textId="77777777" w:rsidR="001D14DF" w:rsidRPr="00D62617" w:rsidRDefault="001D14DF" w:rsidP="001D14DF">
      <w:pPr>
        <w:pStyle w:val="a3"/>
        <w:numPr>
          <w:ilvl w:val="0"/>
          <w:numId w:val="22"/>
        </w:numPr>
        <w:tabs>
          <w:tab w:val="left" w:pos="993"/>
        </w:tabs>
        <w:spacing w:after="0" w:line="240" w:lineRule="auto"/>
        <w:jc w:val="both"/>
        <w:rPr>
          <w:rFonts w:ascii="OfficinaSansBookC" w:hAnsi="OfficinaSansBookC" w:cs="Times New Roman"/>
          <w:color w:val="000000"/>
          <w:sz w:val="28"/>
          <w:szCs w:val="28"/>
          <w:shd w:val="clear" w:color="auto" w:fill="FFFFFF"/>
        </w:rPr>
      </w:pPr>
      <w:r w:rsidRPr="00D62617">
        <w:rPr>
          <w:rFonts w:ascii="OfficinaSansBookC" w:hAnsi="OfficinaSansBookC" w:cs="Times New Roman"/>
          <w:color w:val="000000"/>
          <w:sz w:val="28"/>
          <w:szCs w:val="28"/>
          <w:shd w:val="clear" w:color="auto" w:fill="FFFFFF"/>
        </w:rPr>
        <w:t xml:space="preserve">Физическая культура. 10-11 классы: Учебник для </w:t>
      </w:r>
      <w:proofErr w:type="spellStart"/>
      <w:r w:rsidRPr="00D62617">
        <w:rPr>
          <w:rFonts w:ascii="OfficinaSansBookC" w:hAnsi="OfficinaSansBookC" w:cs="Times New Roman"/>
          <w:color w:val="000000"/>
          <w:sz w:val="28"/>
          <w:szCs w:val="28"/>
          <w:shd w:val="clear" w:color="auto" w:fill="FFFFFF"/>
        </w:rPr>
        <w:t>общеобразоват</w:t>
      </w:r>
      <w:proofErr w:type="spellEnd"/>
      <w:r w:rsidRPr="00D62617">
        <w:rPr>
          <w:rFonts w:ascii="OfficinaSansBookC" w:hAnsi="OfficinaSansBookC" w:cs="Times New Roman"/>
          <w:color w:val="000000"/>
          <w:sz w:val="28"/>
          <w:szCs w:val="28"/>
          <w:shd w:val="clear" w:color="auto" w:fill="FFFFFF"/>
        </w:rPr>
        <w:t xml:space="preserve">. учреждений / А.П. Матвеев, Е.С. </w:t>
      </w:r>
      <w:proofErr w:type="spellStart"/>
      <w:r w:rsidRPr="00D62617">
        <w:rPr>
          <w:rFonts w:ascii="OfficinaSansBookC" w:hAnsi="OfficinaSansBookC" w:cs="Times New Roman"/>
          <w:color w:val="000000"/>
          <w:sz w:val="28"/>
          <w:szCs w:val="28"/>
          <w:shd w:val="clear" w:color="auto" w:fill="FFFFFF"/>
        </w:rPr>
        <w:t>Палехова</w:t>
      </w:r>
      <w:proofErr w:type="spellEnd"/>
      <w:r w:rsidRPr="00D62617">
        <w:rPr>
          <w:rFonts w:ascii="OfficinaSansBookC" w:hAnsi="OfficinaSansBookC" w:cs="Times New Roman"/>
          <w:color w:val="000000"/>
          <w:sz w:val="28"/>
          <w:szCs w:val="28"/>
          <w:shd w:val="clear" w:color="auto" w:fill="FFFFFF"/>
        </w:rPr>
        <w:t xml:space="preserve">. — М.: </w:t>
      </w:r>
      <w:proofErr w:type="spellStart"/>
      <w:r w:rsidRPr="00D62617">
        <w:rPr>
          <w:rFonts w:ascii="OfficinaSansBookC" w:hAnsi="OfficinaSansBookC" w:cs="Times New Roman"/>
          <w:color w:val="000000"/>
          <w:sz w:val="28"/>
          <w:szCs w:val="28"/>
          <w:shd w:val="clear" w:color="auto" w:fill="FFFFFF"/>
        </w:rPr>
        <w:t>Вентана</w:t>
      </w:r>
      <w:proofErr w:type="spellEnd"/>
      <w:r w:rsidRPr="00D62617">
        <w:rPr>
          <w:rFonts w:ascii="OfficinaSansBookC" w:hAnsi="OfficinaSansBookC" w:cs="Times New Roman"/>
          <w:color w:val="000000"/>
          <w:sz w:val="28"/>
          <w:szCs w:val="28"/>
          <w:shd w:val="clear" w:color="auto" w:fill="FFFFFF"/>
        </w:rPr>
        <w:t>-Граф / Учебник, 2019. — 160 с.</w:t>
      </w:r>
    </w:p>
    <w:p w14:paraId="28F5D25A" w14:textId="77777777" w:rsidR="001D14DF" w:rsidRPr="00D62617" w:rsidRDefault="001D14DF" w:rsidP="001D14DF">
      <w:pPr>
        <w:pStyle w:val="a3"/>
        <w:suppressAutoHyphens/>
        <w:spacing w:after="0" w:line="240" w:lineRule="auto"/>
        <w:ind w:left="851" w:hanging="142"/>
        <w:rPr>
          <w:rFonts w:ascii="OfficinaSansBookC" w:eastAsia="Times New Roman" w:hAnsi="OfficinaSansBookC" w:cs="Times New Roman"/>
          <w:b/>
          <w:bCs/>
          <w:sz w:val="28"/>
          <w:szCs w:val="28"/>
          <w:lang w:eastAsia="ru-RU"/>
        </w:rPr>
      </w:pPr>
    </w:p>
    <w:p w14:paraId="79939272" w14:textId="5BD21E9B" w:rsidR="001D14DF" w:rsidRPr="00D62617" w:rsidRDefault="001D14DF" w:rsidP="001D14DF">
      <w:pPr>
        <w:pStyle w:val="a3"/>
        <w:suppressAutoHyphens/>
        <w:spacing w:after="0" w:line="240" w:lineRule="auto"/>
        <w:ind w:left="851" w:hanging="142"/>
        <w:rPr>
          <w:rFonts w:ascii="OfficinaSansBookC" w:eastAsia="Times New Roman" w:hAnsi="OfficinaSansBookC" w:cs="Times New Roman"/>
          <w:b/>
          <w:bCs/>
          <w:sz w:val="28"/>
          <w:szCs w:val="28"/>
          <w:lang w:eastAsia="ru-RU"/>
        </w:rPr>
      </w:pPr>
      <w:r w:rsidRPr="00D62617">
        <w:rPr>
          <w:rFonts w:ascii="OfficinaSansBookC" w:eastAsia="Times New Roman" w:hAnsi="OfficinaSansBookC" w:cs="Times New Roman"/>
          <w:b/>
          <w:bCs/>
          <w:sz w:val="28"/>
          <w:szCs w:val="28"/>
          <w:lang w:eastAsia="ru-RU"/>
        </w:rPr>
        <w:t xml:space="preserve">Дополнительные источники </w:t>
      </w:r>
    </w:p>
    <w:p w14:paraId="2D6611C2" w14:textId="77777777" w:rsidR="001D14DF" w:rsidRPr="00D62617" w:rsidRDefault="001D14DF" w:rsidP="001D14DF">
      <w:pPr>
        <w:spacing w:after="0" w:line="240" w:lineRule="auto"/>
        <w:ind w:firstLine="709"/>
        <w:jc w:val="both"/>
        <w:rPr>
          <w:rFonts w:ascii="OfficinaSansBookC" w:hAnsi="OfficinaSansBookC" w:cs="Times New Roman"/>
          <w:sz w:val="28"/>
          <w:szCs w:val="28"/>
          <w:highlight w:val="yellow"/>
        </w:rPr>
      </w:pPr>
    </w:p>
    <w:p w14:paraId="3FC3FA25" w14:textId="77777777" w:rsidR="001D14DF" w:rsidRPr="00D62617" w:rsidRDefault="001D14DF" w:rsidP="001D14DF">
      <w:pPr>
        <w:pStyle w:val="a3"/>
        <w:numPr>
          <w:ilvl w:val="0"/>
          <w:numId w:val="21"/>
        </w:numPr>
        <w:suppressAutoHyphens/>
        <w:spacing w:after="0" w:line="240" w:lineRule="auto"/>
        <w:jc w:val="both"/>
        <w:rPr>
          <w:rFonts w:ascii="OfficinaSansBookC" w:hAnsi="OfficinaSansBookC" w:cs="Times New Roman"/>
          <w:iCs/>
          <w:color w:val="000000"/>
          <w:sz w:val="28"/>
          <w:szCs w:val="28"/>
          <w:shd w:val="clear" w:color="auto" w:fill="FFFFFF"/>
        </w:rPr>
      </w:pPr>
      <w:proofErr w:type="spellStart"/>
      <w:r w:rsidRPr="00D62617">
        <w:rPr>
          <w:rFonts w:ascii="OfficinaSansBookC" w:hAnsi="OfficinaSansBookC" w:cs="Times New Roman"/>
          <w:iCs/>
          <w:color w:val="000000"/>
          <w:sz w:val="28"/>
          <w:szCs w:val="28"/>
          <w:shd w:val="clear" w:color="auto" w:fill="FFFFFF"/>
        </w:rPr>
        <w:t>Аллянов</w:t>
      </w:r>
      <w:proofErr w:type="spellEnd"/>
      <w:r w:rsidRPr="00D62617">
        <w:rPr>
          <w:rFonts w:ascii="OfficinaSansBookC" w:hAnsi="OfficinaSansBookC" w:cs="Times New Roman"/>
          <w:iCs/>
          <w:color w:val="000000"/>
          <w:sz w:val="28"/>
          <w:szCs w:val="28"/>
          <w:shd w:val="clear" w:color="auto" w:fill="FFFFFF"/>
        </w:rPr>
        <w:t xml:space="preserve">, Ю. Н. Физическая культура: учебник для среднего профессионального образования / Ю. Н. </w:t>
      </w:r>
      <w:proofErr w:type="spellStart"/>
      <w:r w:rsidRPr="00D62617">
        <w:rPr>
          <w:rFonts w:ascii="OfficinaSansBookC" w:hAnsi="OfficinaSansBookC" w:cs="Times New Roman"/>
          <w:iCs/>
          <w:color w:val="000000"/>
          <w:sz w:val="28"/>
          <w:szCs w:val="28"/>
          <w:shd w:val="clear" w:color="auto" w:fill="FFFFFF"/>
        </w:rPr>
        <w:t>Аллянов</w:t>
      </w:r>
      <w:proofErr w:type="spellEnd"/>
      <w:r w:rsidRPr="00D62617">
        <w:rPr>
          <w:rFonts w:ascii="OfficinaSansBookC" w:hAnsi="OfficinaSansBookC" w:cs="Times New Roman"/>
          <w:iCs/>
          <w:color w:val="000000"/>
          <w:sz w:val="28"/>
          <w:szCs w:val="28"/>
          <w:shd w:val="clear" w:color="auto" w:fill="FFFFFF"/>
        </w:rPr>
        <w:t xml:space="preserve">, И. А. </w:t>
      </w:r>
      <w:proofErr w:type="spellStart"/>
      <w:r w:rsidRPr="00D62617">
        <w:rPr>
          <w:rFonts w:ascii="OfficinaSansBookC" w:hAnsi="OfficinaSansBookC" w:cs="Times New Roman"/>
          <w:iCs/>
          <w:color w:val="000000"/>
          <w:sz w:val="28"/>
          <w:szCs w:val="28"/>
          <w:shd w:val="clear" w:color="auto" w:fill="FFFFFF"/>
        </w:rPr>
        <w:t>Письменский</w:t>
      </w:r>
      <w:proofErr w:type="spellEnd"/>
      <w:r w:rsidRPr="00D62617">
        <w:rPr>
          <w:rFonts w:ascii="OfficinaSansBookC" w:hAnsi="OfficinaSansBookC" w:cs="Times New Roman"/>
          <w:iCs/>
          <w:color w:val="000000"/>
          <w:sz w:val="28"/>
          <w:szCs w:val="28"/>
          <w:shd w:val="clear" w:color="auto" w:fill="FFFFFF"/>
        </w:rPr>
        <w:t xml:space="preserve">. — 3-е изд., испр. — Москва: Издательство Юрайт, 2018. — 493 с. </w:t>
      </w:r>
    </w:p>
    <w:p w14:paraId="5C603FE5" w14:textId="77777777" w:rsidR="001D14DF" w:rsidRPr="00D62617" w:rsidRDefault="001D14DF" w:rsidP="001D14DF">
      <w:pPr>
        <w:pStyle w:val="a3"/>
        <w:numPr>
          <w:ilvl w:val="0"/>
          <w:numId w:val="21"/>
        </w:numPr>
        <w:tabs>
          <w:tab w:val="left" w:pos="851"/>
        </w:tabs>
        <w:suppressAutoHyphens/>
        <w:spacing w:after="0" w:line="240" w:lineRule="auto"/>
        <w:jc w:val="both"/>
        <w:rPr>
          <w:rFonts w:ascii="OfficinaSansBookC" w:hAnsi="OfficinaSansBookC" w:cs="Times New Roman"/>
          <w:iCs/>
          <w:color w:val="000000"/>
          <w:sz w:val="28"/>
          <w:szCs w:val="28"/>
          <w:shd w:val="clear" w:color="auto" w:fill="FFFFFF"/>
        </w:rPr>
      </w:pPr>
      <w:proofErr w:type="spellStart"/>
      <w:r w:rsidRPr="00D62617">
        <w:rPr>
          <w:rFonts w:ascii="OfficinaSansBookC" w:hAnsi="OfficinaSansBookC" w:cs="Times New Roman"/>
          <w:iCs/>
          <w:color w:val="000000"/>
          <w:sz w:val="28"/>
          <w:szCs w:val="28"/>
          <w:shd w:val="clear" w:color="auto" w:fill="FFFFFF"/>
        </w:rPr>
        <w:t>Бишаева</w:t>
      </w:r>
      <w:proofErr w:type="spellEnd"/>
      <w:r w:rsidRPr="00D62617">
        <w:rPr>
          <w:rFonts w:ascii="OfficinaSansBookC" w:hAnsi="OfficinaSansBookC" w:cs="Times New Roman"/>
          <w:iCs/>
          <w:color w:val="000000"/>
          <w:sz w:val="28"/>
          <w:szCs w:val="28"/>
          <w:shd w:val="clear" w:color="auto" w:fill="FFFFFF"/>
        </w:rPr>
        <w:t xml:space="preserve">, А.А., Профессионально-оздоровительная физическая культура студента: учебное пособие / А.А. </w:t>
      </w:r>
      <w:proofErr w:type="spellStart"/>
      <w:r w:rsidRPr="00D62617">
        <w:rPr>
          <w:rFonts w:ascii="OfficinaSansBookC" w:hAnsi="OfficinaSansBookC" w:cs="Times New Roman"/>
          <w:iCs/>
          <w:color w:val="000000"/>
          <w:sz w:val="28"/>
          <w:szCs w:val="28"/>
          <w:shd w:val="clear" w:color="auto" w:fill="FFFFFF"/>
        </w:rPr>
        <w:t>Бишаева</w:t>
      </w:r>
      <w:proofErr w:type="spellEnd"/>
      <w:r w:rsidRPr="00D62617">
        <w:rPr>
          <w:rFonts w:ascii="OfficinaSansBookC" w:hAnsi="OfficinaSansBookC" w:cs="Times New Roman"/>
          <w:iCs/>
          <w:color w:val="000000"/>
          <w:sz w:val="28"/>
          <w:szCs w:val="28"/>
          <w:shd w:val="clear" w:color="auto" w:fill="FFFFFF"/>
        </w:rPr>
        <w:t xml:space="preserve">. — Москва: </w:t>
      </w:r>
      <w:proofErr w:type="spellStart"/>
      <w:r w:rsidRPr="00D62617">
        <w:rPr>
          <w:rFonts w:ascii="OfficinaSansBookC" w:hAnsi="OfficinaSansBookC" w:cs="Times New Roman"/>
          <w:iCs/>
          <w:color w:val="000000"/>
          <w:sz w:val="28"/>
          <w:szCs w:val="28"/>
          <w:shd w:val="clear" w:color="auto" w:fill="FFFFFF"/>
        </w:rPr>
        <w:t>КноРус</w:t>
      </w:r>
      <w:proofErr w:type="spellEnd"/>
      <w:r w:rsidRPr="00D62617">
        <w:rPr>
          <w:rFonts w:ascii="OfficinaSansBookC" w:hAnsi="OfficinaSansBookC" w:cs="Times New Roman"/>
          <w:iCs/>
          <w:color w:val="000000"/>
          <w:sz w:val="28"/>
          <w:szCs w:val="28"/>
          <w:shd w:val="clear" w:color="auto" w:fill="FFFFFF"/>
        </w:rPr>
        <w:t>, 2021. — 299 с. </w:t>
      </w:r>
    </w:p>
    <w:p w14:paraId="738027F4" w14:textId="77777777" w:rsidR="001D14DF" w:rsidRPr="00D62617" w:rsidRDefault="001D14DF" w:rsidP="001D14DF">
      <w:pPr>
        <w:pStyle w:val="a3"/>
        <w:numPr>
          <w:ilvl w:val="0"/>
          <w:numId w:val="21"/>
        </w:numPr>
        <w:tabs>
          <w:tab w:val="left" w:pos="851"/>
        </w:tabs>
        <w:suppressAutoHyphens/>
        <w:spacing w:after="0" w:line="240" w:lineRule="auto"/>
        <w:jc w:val="both"/>
        <w:rPr>
          <w:rFonts w:ascii="OfficinaSansBookC" w:hAnsi="OfficinaSansBookC" w:cs="Times New Roman"/>
          <w:iCs/>
          <w:color w:val="000000"/>
          <w:sz w:val="28"/>
          <w:szCs w:val="28"/>
          <w:shd w:val="clear" w:color="auto" w:fill="FFFFFF"/>
        </w:rPr>
      </w:pPr>
      <w:proofErr w:type="spellStart"/>
      <w:r w:rsidRPr="00D62617">
        <w:rPr>
          <w:rFonts w:ascii="OfficinaSansBookC" w:hAnsi="OfficinaSansBookC" w:cs="Times New Roman"/>
          <w:iCs/>
          <w:color w:val="000000"/>
          <w:sz w:val="28"/>
          <w:szCs w:val="28"/>
          <w:shd w:val="clear" w:color="auto" w:fill="FFFFFF"/>
        </w:rPr>
        <w:t>Бишаева</w:t>
      </w:r>
      <w:proofErr w:type="spellEnd"/>
      <w:r w:rsidRPr="00D62617">
        <w:rPr>
          <w:rFonts w:ascii="OfficinaSansBookC" w:hAnsi="OfficinaSansBookC" w:cs="Times New Roman"/>
          <w:iCs/>
          <w:color w:val="000000"/>
          <w:sz w:val="28"/>
          <w:szCs w:val="28"/>
          <w:shd w:val="clear" w:color="auto" w:fill="FFFFFF"/>
        </w:rPr>
        <w:t xml:space="preserve">, А.А., Физическая культура: учебник / А.А. </w:t>
      </w:r>
      <w:proofErr w:type="spellStart"/>
      <w:r w:rsidRPr="00D62617">
        <w:rPr>
          <w:rFonts w:ascii="OfficinaSansBookC" w:hAnsi="OfficinaSansBookC" w:cs="Times New Roman"/>
          <w:iCs/>
          <w:color w:val="000000"/>
          <w:sz w:val="28"/>
          <w:szCs w:val="28"/>
          <w:shd w:val="clear" w:color="auto" w:fill="FFFFFF"/>
        </w:rPr>
        <w:t>Бишаева</w:t>
      </w:r>
      <w:proofErr w:type="spellEnd"/>
      <w:r w:rsidRPr="00D62617">
        <w:rPr>
          <w:rFonts w:ascii="OfficinaSansBookC" w:hAnsi="OfficinaSansBookC" w:cs="Times New Roman"/>
          <w:iCs/>
          <w:color w:val="000000"/>
          <w:sz w:val="28"/>
          <w:szCs w:val="28"/>
          <w:shd w:val="clear" w:color="auto" w:fill="FFFFFF"/>
        </w:rPr>
        <w:t xml:space="preserve">, В.В. Малков. — Москва: </w:t>
      </w:r>
      <w:proofErr w:type="spellStart"/>
      <w:r w:rsidRPr="00D62617">
        <w:rPr>
          <w:rFonts w:ascii="OfficinaSansBookC" w:hAnsi="OfficinaSansBookC" w:cs="Times New Roman"/>
          <w:iCs/>
          <w:color w:val="000000"/>
          <w:sz w:val="28"/>
          <w:szCs w:val="28"/>
          <w:shd w:val="clear" w:color="auto" w:fill="FFFFFF"/>
        </w:rPr>
        <w:t>КноРус</w:t>
      </w:r>
      <w:proofErr w:type="spellEnd"/>
      <w:r w:rsidRPr="00D62617">
        <w:rPr>
          <w:rFonts w:ascii="OfficinaSansBookC" w:hAnsi="OfficinaSansBookC" w:cs="Times New Roman"/>
          <w:iCs/>
          <w:color w:val="000000"/>
          <w:sz w:val="28"/>
          <w:szCs w:val="28"/>
          <w:shd w:val="clear" w:color="auto" w:fill="FFFFFF"/>
        </w:rPr>
        <w:t>, 2018. — 379 с.</w:t>
      </w:r>
    </w:p>
    <w:p w14:paraId="1689ADD6" w14:textId="77777777" w:rsidR="001D14DF" w:rsidRPr="00D62617" w:rsidRDefault="001D14DF" w:rsidP="001D14DF">
      <w:pPr>
        <w:pStyle w:val="a3"/>
        <w:numPr>
          <w:ilvl w:val="0"/>
          <w:numId w:val="21"/>
        </w:numPr>
        <w:suppressAutoHyphens/>
        <w:spacing w:after="0" w:line="240" w:lineRule="auto"/>
        <w:jc w:val="both"/>
        <w:rPr>
          <w:rFonts w:ascii="OfficinaSansBookC" w:hAnsi="OfficinaSansBookC" w:cs="Times New Roman"/>
          <w:iCs/>
          <w:color w:val="000000"/>
          <w:sz w:val="28"/>
          <w:szCs w:val="28"/>
          <w:shd w:val="clear" w:color="auto" w:fill="FFFFFF"/>
        </w:rPr>
      </w:pPr>
      <w:r w:rsidRPr="00D62617">
        <w:rPr>
          <w:rFonts w:ascii="OfficinaSansBookC" w:hAnsi="OfficinaSansBookC" w:cs="Times New Roman"/>
          <w:iCs/>
          <w:color w:val="000000"/>
          <w:sz w:val="28"/>
          <w:szCs w:val="28"/>
          <w:shd w:val="clear" w:color="auto" w:fill="FFFFFF"/>
        </w:rPr>
        <w:t xml:space="preserve">Виленский, М.Я., Физическая культура: учебник / М.Я. Виленский, А.Г. Горшков. — Москва: </w:t>
      </w:r>
      <w:proofErr w:type="spellStart"/>
      <w:r w:rsidRPr="00D62617">
        <w:rPr>
          <w:rFonts w:ascii="OfficinaSansBookC" w:hAnsi="OfficinaSansBookC" w:cs="Times New Roman"/>
          <w:iCs/>
          <w:color w:val="000000"/>
          <w:sz w:val="28"/>
          <w:szCs w:val="28"/>
          <w:shd w:val="clear" w:color="auto" w:fill="FFFFFF"/>
        </w:rPr>
        <w:t>КноРус</w:t>
      </w:r>
      <w:proofErr w:type="spellEnd"/>
      <w:r w:rsidRPr="00D62617">
        <w:rPr>
          <w:rFonts w:ascii="OfficinaSansBookC" w:hAnsi="OfficinaSansBookC" w:cs="Times New Roman"/>
          <w:iCs/>
          <w:color w:val="000000"/>
          <w:sz w:val="28"/>
          <w:szCs w:val="28"/>
          <w:shd w:val="clear" w:color="auto" w:fill="FFFFFF"/>
        </w:rPr>
        <w:t xml:space="preserve">, 2021. — 214 с. </w:t>
      </w:r>
    </w:p>
    <w:p w14:paraId="3ADE9753" w14:textId="77777777" w:rsidR="001D14DF" w:rsidRPr="00D62617" w:rsidRDefault="001D14DF" w:rsidP="001D14DF">
      <w:pPr>
        <w:pStyle w:val="a3"/>
        <w:numPr>
          <w:ilvl w:val="0"/>
          <w:numId w:val="21"/>
        </w:numPr>
        <w:suppressAutoHyphens/>
        <w:spacing w:after="0" w:line="240" w:lineRule="auto"/>
        <w:jc w:val="both"/>
        <w:rPr>
          <w:rFonts w:ascii="OfficinaSansBookC" w:hAnsi="OfficinaSansBookC" w:cs="Times New Roman"/>
          <w:iCs/>
          <w:color w:val="000000"/>
          <w:sz w:val="28"/>
          <w:szCs w:val="28"/>
          <w:shd w:val="clear" w:color="auto" w:fill="FFFFFF"/>
        </w:rPr>
      </w:pPr>
      <w:proofErr w:type="spellStart"/>
      <w:r w:rsidRPr="00D62617">
        <w:rPr>
          <w:rFonts w:ascii="OfficinaSansBookC" w:hAnsi="OfficinaSansBookC" w:cs="Times New Roman"/>
          <w:iCs/>
          <w:color w:val="000000"/>
          <w:sz w:val="28"/>
          <w:szCs w:val="28"/>
          <w:shd w:val="clear" w:color="auto" w:fill="FFFFFF"/>
        </w:rPr>
        <w:t>Глек</w:t>
      </w:r>
      <w:proofErr w:type="spellEnd"/>
      <w:r w:rsidRPr="00D62617">
        <w:rPr>
          <w:rFonts w:ascii="OfficinaSansBookC" w:hAnsi="OfficinaSansBookC" w:cs="Times New Roman"/>
          <w:iCs/>
          <w:color w:val="000000"/>
          <w:sz w:val="28"/>
          <w:szCs w:val="28"/>
          <w:shd w:val="clear" w:color="auto" w:fill="FFFFFF"/>
        </w:rPr>
        <w:t xml:space="preserve"> И.В., Чернышев П. А., </w:t>
      </w:r>
      <w:proofErr w:type="spellStart"/>
      <w:r w:rsidRPr="00D62617">
        <w:rPr>
          <w:rFonts w:ascii="OfficinaSansBookC" w:hAnsi="OfficinaSansBookC" w:cs="Times New Roman"/>
          <w:iCs/>
          <w:color w:val="000000"/>
          <w:sz w:val="28"/>
          <w:szCs w:val="28"/>
          <w:shd w:val="clear" w:color="auto" w:fill="FFFFFF"/>
        </w:rPr>
        <w:t>ВикерчукМИ</w:t>
      </w:r>
      <w:proofErr w:type="spellEnd"/>
      <w:r w:rsidRPr="00D62617">
        <w:rPr>
          <w:rFonts w:ascii="OfficinaSansBookC" w:hAnsi="OfficinaSansBookC" w:cs="Times New Roman"/>
          <w:iCs/>
          <w:color w:val="000000"/>
          <w:sz w:val="28"/>
          <w:szCs w:val="28"/>
          <w:shd w:val="clear" w:color="auto" w:fill="FFFFFF"/>
        </w:rPr>
        <w:t xml:space="preserve">, Виноградов А.С.; под </w:t>
      </w:r>
      <w:proofErr w:type="spellStart"/>
      <w:r w:rsidRPr="00D62617">
        <w:rPr>
          <w:rFonts w:ascii="OfficinaSansBookC" w:hAnsi="OfficinaSansBookC" w:cs="Times New Roman"/>
          <w:iCs/>
          <w:color w:val="000000"/>
          <w:sz w:val="28"/>
          <w:szCs w:val="28"/>
          <w:shd w:val="clear" w:color="auto" w:fill="FFFFFF"/>
        </w:rPr>
        <w:t>ред</w:t>
      </w:r>
      <w:proofErr w:type="spellEnd"/>
      <w:r w:rsidRPr="00D62617">
        <w:rPr>
          <w:rFonts w:ascii="OfficinaSansBookC" w:hAnsi="OfficinaSansBookC" w:cs="Times New Roman"/>
          <w:iCs/>
          <w:color w:val="000000"/>
          <w:sz w:val="28"/>
          <w:szCs w:val="28"/>
          <w:shd w:val="clear" w:color="auto" w:fill="FFFFFF"/>
        </w:rPr>
        <w:t xml:space="preserve"> акцией </w:t>
      </w:r>
      <w:proofErr w:type="spellStart"/>
      <w:r w:rsidRPr="00D62617">
        <w:rPr>
          <w:rFonts w:ascii="OfficinaSansBookC" w:hAnsi="OfficinaSansBookC" w:cs="Times New Roman"/>
          <w:iCs/>
          <w:color w:val="000000"/>
          <w:sz w:val="28"/>
          <w:szCs w:val="28"/>
          <w:shd w:val="clear" w:color="auto" w:fill="FFFFFF"/>
        </w:rPr>
        <w:t>Глека</w:t>
      </w:r>
      <w:proofErr w:type="spellEnd"/>
      <w:r w:rsidRPr="00D62617">
        <w:rPr>
          <w:rFonts w:ascii="OfficinaSansBookC" w:hAnsi="OfficinaSansBookC" w:cs="Times New Roman"/>
          <w:iCs/>
          <w:color w:val="000000"/>
          <w:sz w:val="28"/>
          <w:szCs w:val="28"/>
          <w:shd w:val="clear" w:color="auto" w:fill="FFFFFF"/>
        </w:rPr>
        <w:t xml:space="preserve"> И В. Шахматы. Стратегия Общество с ограниченной ответственностью «ДРОФА»</w:t>
      </w:r>
    </w:p>
    <w:p w14:paraId="086027EB" w14:textId="77777777" w:rsidR="001D14DF" w:rsidRPr="00D62617" w:rsidRDefault="001D14DF" w:rsidP="001D14DF">
      <w:pPr>
        <w:pStyle w:val="a3"/>
        <w:numPr>
          <w:ilvl w:val="0"/>
          <w:numId w:val="21"/>
        </w:numPr>
        <w:tabs>
          <w:tab w:val="left" w:pos="851"/>
        </w:tabs>
        <w:suppressAutoHyphens/>
        <w:spacing w:after="0" w:line="240" w:lineRule="auto"/>
        <w:jc w:val="both"/>
        <w:rPr>
          <w:rFonts w:ascii="OfficinaSansBookC" w:hAnsi="OfficinaSansBookC" w:cs="Times New Roman"/>
          <w:iCs/>
          <w:color w:val="000000"/>
          <w:sz w:val="28"/>
          <w:szCs w:val="28"/>
          <w:shd w:val="clear" w:color="auto" w:fill="FFFFFF"/>
        </w:rPr>
      </w:pPr>
      <w:r w:rsidRPr="00D62617">
        <w:rPr>
          <w:rFonts w:ascii="OfficinaSansBookC" w:hAnsi="OfficinaSansBookC" w:cs="Times New Roman"/>
          <w:iCs/>
          <w:color w:val="000000"/>
          <w:sz w:val="28"/>
          <w:szCs w:val="28"/>
          <w:shd w:val="clear" w:color="auto" w:fill="FFFFFF"/>
        </w:rPr>
        <w:t>Готовцев, Е. В.  Методика обучения предмету «Физическая культура». Школьный спорт. Лапта: учебное пособие для среднего профессионального образования / Е. В. Готовцев, Г. Н. Германов, И. В. </w:t>
      </w:r>
      <w:proofErr w:type="spellStart"/>
      <w:r w:rsidRPr="00D62617">
        <w:rPr>
          <w:rFonts w:ascii="OfficinaSansBookC" w:hAnsi="OfficinaSansBookC" w:cs="Times New Roman"/>
          <w:iCs/>
          <w:color w:val="000000"/>
          <w:sz w:val="28"/>
          <w:szCs w:val="28"/>
          <w:shd w:val="clear" w:color="auto" w:fill="FFFFFF"/>
        </w:rPr>
        <w:t>Машошина</w:t>
      </w:r>
      <w:proofErr w:type="spellEnd"/>
      <w:r w:rsidRPr="00D62617">
        <w:rPr>
          <w:rFonts w:ascii="OfficinaSansBookC" w:hAnsi="OfficinaSansBookC" w:cs="Times New Roman"/>
          <w:iCs/>
          <w:color w:val="000000"/>
          <w:sz w:val="28"/>
          <w:szCs w:val="28"/>
          <w:shd w:val="clear" w:color="auto" w:fill="FFFFFF"/>
        </w:rPr>
        <w:t>. — 2-е изд., перераб</w:t>
      </w:r>
      <w:proofErr w:type="gramStart"/>
      <w:r w:rsidRPr="00D62617">
        <w:rPr>
          <w:rFonts w:ascii="OfficinaSansBookC" w:hAnsi="OfficinaSansBookC" w:cs="Times New Roman"/>
          <w:iCs/>
          <w:color w:val="000000"/>
          <w:sz w:val="28"/>
          <w:szCs w:val="28"/>
          <w:shd w:val="clear" w:color="auto" w:fill="FFFFFF"/>
        </w:rPr>
        <w:t>.</w:t>
      </w:r>
      <w:proofErr w:type="gramEnd"/>
      <w:r w:rsidRPr="00D62617">
        <w:rPr>
          <w:rFonts w:ascii="OfficinaSansBookC" w:hAnsi="OfficinaSansBookC" w:cs="Times New Roman"/>
          <w:iCs/>
          <w:color w:val="000000"/>
          <w:sz w:val="28"/>
          <w:szCs w:val="28"/>
          <w:shd w:val="clear" w:color="auto" w:fill="FFFFFF"/>
        </w:rPr>
        <w:t xml:space="preserve"> и доп. — Москва: Издательство Юрайт, 2022. — 402 с. </w:t>
      </w:r>
    </w:p>
    <w:p w14:paraId="6BE810E6" w14:textId="77777777" w:rsidR="001D14DF" w:rsidRPr="00D62617" w:rsidRDefault="001D14DF" w:rsidP="001D14DF">
      <w:pPr>
        <w:pStyle w:val="a3"/>
        <w:numPr>
          <w:ilvl w:val="0"/>
          <w:numId w:val="21"/>
        </w:numPr>
        <w:tabs>
          <w:tab w:val="left" w:pos="851"/>
        </w:tabs>
        <w:suppressAutoHyphens/>
        <w:spacing w:after="0" w:line="240" w:lineRule="auto"/>
        <w:jc w:val="both"/>
        <w:rPr>
          <w:rFonts w:ascii="OfficinaSansBookC" w:hAnsi="OfficinaSansBookC" w:cs="Times New Roman"/>
          <w:iCs/>
          <w:color w:val="000000"/>
          <w:sz w:val="28"/>
          <w:szCs w:val="28"/>
          <w:shd w:val="clear" w:color="auto" w:fill="FFFFFF"/>
        </w:rPr>
      </w:pPr>
      <w:proofErr w:type="spellStart"/>
      <w:r w:rsidRPr="00D62617">
        <w:rPr>
          <w:rFonts w:ascii="OfficinaSansBookC" w:hAnsi="OfficinaSansBookC" w:cs="Times New Roman"/>
          <w:iCs/>
          <w:color w:val="000000"/>
          <w:sz w:val="28"/>
          <w:szCs w:val="28"/>
          <w:shd w:val="clear" w:color="auto" w:fill="FFFFFF"/>
        </w:rPr>
        <w:t>Диц</w:t>
      </w:r>
      <w:proofErr w:type="spellEnd"/>
      <w:r w:rsidRPr="00D62617">
        <w:rPr>
          <w:rFonts w:ascii="OfficinaSansBookC" w:hAnsi="OfficinaSansBookC" w:cs="Times New Roman"/>
          <w:iCs/>
          <w:color w:val="000000"/>
          <w:sz w:val="28"/>
          <w:szCs w:val="28"/>
          <w:shd w:val="clear" w:color="auto" w:fill="FFFFFF"/>
        </w:rPr>
        <w:t xml:space="preserve"> С.Г., Рихтер И.К., </w:t>
      </w:r>
      <w:proofErr w:type="spellStart"/>
      <w:r w:rsidRPr="00D62617">
        <w:rPr>
          <w:rFonts w:ascii="OfficinaSansBookC" w:hAnsi="OfficinaSansBookC" w:cs="Times New Roman"/>
          <w:iCs/>
          <w:color w:val="000000"/>
          <w:sz w:val="28"/>
          <w:szCs w:val="28"/>
          <w:shd w:val="clear" w:color="auto" w:fill="FFFFFF"/>
        </w:rPr>
        <w:t>Бикмуллина</w:t>
      </w:r>
      <w:proofErr w:type="spellEnd"/>
      <w:r w:rsidRPr="00D62617">
        <w:rPr>
          <w:rFonts w:ascii="OfficinaSansBookC" w:hAnsi="OfficinaSansBookC" w:cs="Times New Roman"/>
          <w:iCs/>
          <w:color w:val="000000"/>
          <w:sz w:val="28"/>
          <w:szCs w:val="28"/>
          <w:shd w:val="clear" w:color="auto" w:fill="FFFFFF"/>
        </w:rPr>
        <w:t xml:space="preserve"> А.Р. Содержание подготовки спортсменов в теннисе / С.Г. </w:t>
      </w:r>
      <w:proofErr w:type="spellStart"/>
      <w:r w:rsidRPr="00D62617">
        <w:rPr>
          <w:rFonts w:ascii="OfficinaSansBookC" w:hAnsi="OfficinaSansBookC" w:cs="Times New Roman"/>
          <w:iCs/>
          <w:color w:val="000000"/>
          <w:sz w:val="28"/>
          <w:szCs w:val="28"/>
          <w:shd w:val="clear" w:color="auto" w:fill="FFFFFF"/>
        </w:rPr>
        <w:t>Диц</w:t>
      </w:r>
      <w:proofErr w:type="spellEnd"/>
      <w:r w:rsidRPr="00D62617">
        <w:rPr>
          <w:rFonts w:ascii="OfficinaSansBookC" w:hAnsi="OfficinaSansBookC" w:cs="Times New Roman"/>
          <w:iCs/>
          <w:color w:val="000000"/>
          <w:sz w:val="28"/>
          <w:szCs w:val="28"/>
          <w:shd w:val="clear" w:color="auto" w:fill="FFFFFF"/>
        </w:rPr>
        <w:t xml:space="preserve">, И.К. Рихтер, А.Р. </w:t>
      </w:r>
      <w:proofErr w:type="spellStart"/>
      <w:r w:rsidRPr="00D62617">
        <w:rPr>
          <w:rFonts w:ascii="OfficinaSansBookC" w:hAnsi="OfficinaSansBookC" w:cs="Times New Roman"/>
          <w:iCs/>
          <w:color w:val="000000"/>
          <w:sz w:val="28"/>
          <w:szCs w:val="28"/>
          <w:shd w:val="clear" w:color="auto" w:fill="FFFFFF"/>
        </w:rPr>
        <w:t>Бикмуллина</w:t>
      </w:r>
      <w:proofErr w:type="spellEnd"/>
      <w:r w:rsidRPr="00D62617">
        <w:rPr>
          <w:rFonts w:ascii="OfficinaSansBookC" w:hAnsi="OfficinaSansBookC" w:cs="Times New Roman"/>
          <w:iCs/>
          <w:color w:val="000000"/>
          <w:sz w:val="28"/>
          <w:szCs w:val="28"/>
          <w:shd w:val="clear" w:color="auto" w:fill="FFFFFF"/>
        </w:rPr>
        <w:t>. – Казань: Казан. ун-т, 2020. – 70 с.</w:t>
      </w:r>
    </w:p>
    <w:p w14:paraId="40DD400A" w14:textId="77777777" w:rsidR="001D14DF" w:rsidRPr="00D62617" w:rsidRDefault="001D14DF" w:rsidP="001D14DF">
      <w:pPr>
        <w:pStyle w:val="a3"/>
        <w:numPr>
          <w:ilvl w:val="0"/>
          <w:numId w:val="21"/>
        </w:numPr>
        <w:tabs>
          <w:tab w:val="left" w:pos="851"/>
        </w:tabs>
        <w:suppressAutoHyphens/>
        <w:spacing w:after="0" w:line="240" w:lineRule="auto"/>
        <w:jc w:val="both"/>
        <w:rPr>
          <w:rFonts w:ascii="OfficinaSansBookC" w:hAnsi="OfficinaSansBookC" w:cs="Times New Roman"/>
          <w:iCs/>
          <w:color w:val="000000"/>
          <w:sz w:val="28"/>
          <w:szCs w:val="28"/>
          <w:shd w:val="clear" w:color="auto" w:fill="FFFFFF"/>
        </w:rPr>
      </w:pPr>
      <w:r w:rsidRPr="00D62617">
        <w:rPr>
          <w:rFonts w:ascii="OfficinaSansBookC" w:hAnsi="OfficinaSansBookC" w:cs="Times New Roman"/>
          <w:iCs/>
          <w:color w:val="000000"/>
          <w:sz w:val="28"/>
          <w:szCs w:val="28"/>
          <w:shd w:val="clear" w:color="auto" w:fill="FFFFFF"/>
        </w:rPr>
        <w:t xml:space="preserve">Кузнецов, В.С., Физическая культура: учебник / В.С. Кузнецов, Г.А. </w:t>
      </w:r>
      <w:proofErr w:type="spellStart"/>
      <w:r w:rsidRPr="00D62617">
        <w:rPr>
          <w:rFonts w:ascii="OfficinaSansBookC" w:hAnsi="OfficinaSansBookC" w:cs="Times New Roman"/>
          <w:iCs/>
          <w:color w:val="000000"/>
          <w:sz w:val="28"/>
          <w:szCs w:val="28"/>
          <w:shd w:val="clear" w:color="auto" w:fill="FFFFFF"/>
        </w:rPr>
        <w:t>Колодницкий</w:t>
      </w:r>
      <w:proofErr w:type="spellEnd"/>
      <w:r w:rsidRPr="00D62617">
        <w:rPr>
          <w:rFonts w:ascii="OfficinaSansBookC" w:hAnsi="OfficinaSansBookC" w:cs="Times New Roman"/>
          <w:iCs/>
          <w:color w:val="000000"/>
          <w:sz w:val="28"/>
          <w:szCs w:val="28"/>
          <w:shd w:val="clear" w:color="auto" w:fill="FFFFFF"/>
        </w:rPr>
        <w:t xml:space="preserve">. — Москва: </w:t>
      </w:r>
      <w:proofErr w:type="spellStart"/>
      <w:r w:rsidRPr="00D62617">
        <w:rPr>
          <w:rFonts w:ascii="OfficinaSansBookC" w:hAnsi="OfficinaSansBookC" w:cs="Times New Roman"/>
          <w:iCs/>
          <w:color w:val="000000"/>
          <w:sz w:val="28"/>
          <w:szCs w:val="28"/>
          <w:shd w:val="clear" w:color="auto" w:fill="FFFFFF"/>
        </w:rPr>
        <w:t>КноРус</w:t>
      </w:r>
      <w:proofErr w:type="spellEnd"/>
      <w:r w:rsidRPr="00D62617">
        <w:rPr>
          <w:rFonts w:ascii="OfficinaSansBookC" w:hAnsi="OfficinaSansBookC" w:cs="Times New Roman"/>
          <w:iCs/>
          <w:color w:val="000000"/>
          <w:sz w:val="28"/>
          <w:szCs w:val="28"/>
          <w:shd w:val="clear" w:color="auto" w:fill="FFFFFF"/>
        </w:rPr>
        <w:t>, 2021. — 256 с. </w:t>
      </w:r>
    </w:p>
    <w:p w14:paraId="02EE9C79" w14:textId="77777777" w:rsidR="001D14DF" w:rsidRPr="00D62617" w:rsidRDefault="001D14DF" w:rsidP="001D14DF">
      <w:pPr>
        <w:pStyle w:val="a3"/>
        <w:numPr>
          <w:ilvl w:val="0"/>
          <w:numId w:val="21"/>
        </w:numPr>
        <w:tabs>
          <w:tab w:val="left" w:pos="851"/>
        </w:tabs>
        <w:suppressAutoHyphens/>
        <w:spacing w:after="0" w:line="240" w:lineRule="auto"/>
        <w:jc w:val="both"/>
        <w:rPr>
          <w:rFonts w:ascii="OfficinaSansBookC" w:hAnsi="OfficinaSansBookC" w:cs="Times New Roman"/>
          <w:iCs/>
          <w:color w:val="000000"/>
          <w:sz w:val="28"/>
          <w:szCs w:val="28"/>
          <w:shd w:val="clear" w:color="auto" w:fill="FFFFFF"/>
        </w:rPr>
      </w:pPr>
      <w:proofErr w:type="spellStart"/>
      <w:r w:rsidRPr="00D62617">
        <w:rPr>
          <w:rFonts w:ascii="OfficinaSansBookC" w:hAnsi="OfficinaSansBookC" w:cs="Times New Roman"/>
          <w:iCs/>
          <w:color w:val="000000"/>
          <w:sz w:val="28"/>
          <w:szCs w:val="28"/>
          <w:shd w:val="clear" w:color="auto" w:fill="FFFFFF"/>
        </w:rPr>
        <w:lastRenderedPageBreak/>
        <w:t>Муллер</w:t>
      </w:r>
      <w:proofErr w:type="spellEnd"/>
      <w:r w:rsidRPr="00D62617">
        <w:rPr>
          <w:rFonts w:ascii="OfficinaSansBookC" w:hAnsi="OfficinaSansBookC" w:cs="Times New Roman"/>
          <w:iCs/>
          <w:color w:val="000000"/>
          <w:sz w:val="28"/>
          <w:szCs w:val="28"/>
          <w:shd w:val="clear" w:color="auto" w:fill="FFFFFF"/>
        </w:rPr>
        <w:t xml:space="preserve">, А. Б. Физическая культура: учебник и практикум для среднего профессионального образования / А. Б. </w:t>
      </w:r>
      <w:proofErr w:type="spellStart"/>
      <w:r w:rsidRPr="00D62617">
        <w:rPr>
          <w:rFonts w:ascii="OfficinaSansBookC" w:hAnsi="OfficinaSansBookC" w:cs="Times New Roman"/>
          <w:iCs/>
          <w:color w:val="000000"/>
          <w:sz w:val="28"/>
          <w:szCs w:val="28"/>
          <w:shd w:val="clear" w:color="auto" w:fill="FFFFFF"/>
        </w:rPr>
        <w:t>Муллер</w:t>
      </w:r>
      <w:proofErr w:type="spellEnd"/>
      <w:r w:rsidRPr="00D62617">
        <w:rPr>
          <w:rFonts w:ascii="OfficinaSansBookC" w:hAnsi="OfficinaSansBookC" w:cs="Times New Roman"/>
          <w:iCs/>
          <w:color w:val="000000"/>
          <w:sz w:val="28"/>
          <w:szCs w:val="28"/>
          <w:shd w:val="clear" w:color="auto" w:fill="FFFFFF"/>
        </w:rPr>
        <w:t xml:space="preserve">, Н. С. </w:t>
      </w:r>
      <w:proofErr w:type="spellStart"/>
      <w:r w:rsidRPr="00D62617">
        <w:rPr>
          <w:rFonts w:ascii="OfficinaSansBookC" w:hAnsi="OfficinaSansBookC" w:cs="Times New Roman"/>
          <w:iCs/>
          <w:color w:val="000000"/>
          <w:sz w:val="28"/>
          <w:szCs w:val="28"/>
          <w:shd w:val="clear" w:color="auto" w:fill="FFFFFF"/>
        </w:rPr>
        <w:t>Дядичкина</w:t>
      </w:r>
      <w:proofErr w:type="spellEnd"/>
      <w:r w:rsidRPr="00D62617">
        <w:rPr>
          <w:rFonts w:ascii="OfficinaSansBookC" w:hAnsi="OfficinaSansBookC" w:cs="Times New Roman"/>
          <w:iCs/>
          <w:color w:val="000000"/>
          <w:sz w:val="28"/>
          <w:szCs w:val="28"/>
          <w:shd w:val="clear" w:color="auto" w:fill="FFFFFF"/>
        </w:rPr>
        <w:t xml:space="preserve">, Ю. А. Богащенко. — Москва: Издательство Юрайт, 2018. — 424 с. </w:t>
      </w:r>
    </w:p>
    <w:p w14:paraId="16F58375" w14:textId="77777777" w:rsidR="001D14DF" w:rsidRPr="00D62617" w:rsidRDefault="001D14DF" w:rsidP="001D14DF">
      <w:pPr>
        <w:pStyle w:val="a3"/>
        <w:numPr>
          <w:ilvl w:val="0"/>
          <w:numId w:val="21"/>
        </w:numPr>
        <w:tabs>
          <w:tab w:val="left" w:pos="851"/>
        </w:tabs>
        <w:suppressAutoHyphens/>
        <w:spacing w:after="0" w:line="240" w:lineRule="auto"/>
        <w:jc w:val="both"/>
        <w:rPr>
          <w:rFonts w:ascii="OfficinaSansBookC" w:hAnsi="OfficinaSansBookC" w:cs="Times New Roman"/>
          <w:iCs/>
          <w:color w:val="000000"/>
          <w:sz w:val="28"/>
          <w:szCs w:val="28"/>
          <w:shd w:val="clear" w:color="auto" w:fill="FFFFFF"/>
        </w:rPr>
      </w:pPr>
      <w:r w:rsidRPr="00D62617">
        <w:rPr>
          <w:rFonts w:ascii="OfficinaSansBookC" w:hAnsi="OfficinaSansBookC" w:cs="Times New Roman"/>
          <w:iCs/>
          <w:color w:val="000000"/>
          <w:sz w:val="28"/>
          <w:szCs w:val="28"/>
          <w:shd w:val="clear" w:color="auto" w:fill="FFFFFF"/>
        </w:rPr>
        <w:t xml:space="preserve">Погадаев Г.И. Физическая культура. Футбол для всех 10-11кл Учебное пособие (под ред. Акинфеева И.), (Дрофа, </w:t>
      </w:r>
      <w:proofErr w:type="spellStart"/>
      <w:r w:rsidRPr="00D62617">
        <w:rPr>
          <w:rFonts w:ascii="OfficinaSansBookC" w:hAnsi="OfficinaSansBookC" w:cs="Times New Roman"/>
          <w:iCs/>
          <w:color w:val="000000"/>
          <w:sz w:val="28"/>
          <w:szCs w:val="28"/>
          <w:shd w:val="clear" w:color="auto" w:fill="FFFFFF"/>
        </w:rPr>
        <w:t>РоссУчебник</w:t>
      </w:r>
      <w:proofErr w:type="spellEnd"/>
      <w:r w:rsidRPr="00D62617">
        <w:rPr>
          <w:rFonts w:ascii="OfficinaSansBookC" w:hAnsi="OfficinaSansBookC" w:cs="Times New Roman"/>
          <w:iCs/>
          <w:color w:val="000000"/>
          <w:sz w:val="28"/>
          <w:szCs w:val="28"/>
          <w:shd w:val="clear" w:color="auto" w:fill="FFFFFF"/>
        </w:rPr>
        <w:t>, 2019).</w:t>
      </w:r>
    </w:p>
    <w:p w14:paraId="63C0ED81" w14:textId="77777777" w:rsidR="001D14DF" w:rsidRPr="00D62617" w:rsidRDefault="001D14DF" w:rsidP="001D14DF">
      <w:pPr>
        <w:pStyle w:val="a3"/>
        <w:numPr>
          <w:ilvl w:val="0"/>
          <w:numId w:val="21"/>
        </w:numPr>
        <w:tabs>
          <w:tab w:val="left" w:pos="851"/>
        </w:tabs>
        <w:suppressAutoHyphens/>
        <w:spacing w:after="0" w:line="240" w:lineRule="auto"/>
        <w:jc w:val="both"/>
        <w:rPr>
          <w:rFonts w:ascii="OfficinaSansBookC" w:hAnsi="OfficinaSansBookC" w:cs="Times New Roman"/>
          <w:iCs/>
          <w:color w:val="000000"/>
          <w:sz w:val="28"/>
          <w:szCs w:val="28"/>
          <w:shd w:val="clear" w:color="auto" w:fill="FFFFFF"/>
        </w:rPr>
      </w:pPr>
      <w:r w:rsidRPr="00D62617">
        <w:rPr>
          <w:rFonts w:ascii="OfficinaSansBookC" w:hAnsi="OfficinaSansBookC" w:cs="Times New Roman"/>
          <w:iCs/>
          <w:color w:val="000000"/>
          <w:sz w:val="28"/>
          <w:szCs w:val="28"/>
          <w:shd w:val="clear" w:color="auto" w:fill="FFFFFF"/>
        </w:rPr>
        <w:t>Спортивные игры: правила, тактика, техника: учебное пособие для среднего профессионального образования / Е. В. </w:t>
      </w:r>
      <w:proofErr w:type="spellStart"/>
      <w:r w:rsidRPr="00D62617">
        <w:rPr>
          <w:rFonts w:ascii="OfficinaSansBookC" w:hAnsi="OfficinaSansBookC" w:cs="Times New Roman"/>
          <w:iCs/>
          <w:color w:val="000000"/>
          <w:sz w:val="28"/>
          <w:szCs w:val="28"/>
          <w:shd w:val="clear" w:color="auto" w:fill="FFFFFF"/>
        </w:rPr>
        <w:t>Конеева</w:t>
      </w:r>
      <w:proofErr w:type="spellEnd"/>
      <w:r w:rsidRPr="00D62617">
        <w:rPr>
          <w:rFonts w:ascii="OfficinaSansBookC" w:hAnsi="OfficinaSansBookC" w:cs="Times New Roman"/>
          <w:iCs/>
          <w:color w:val="000000"/>
          <w:sz w:val="28"/>
          <w:szCs w:val="28"/>
          <w:shd w:val="clear" w:color="auto" w:fill="FFFFFF"/>
        </w:rPr>
        <w:t xml:space="preserve"> [и др.]; под общей редакцией Е. В. </w:t>
      </w:r>
      <w:proofErr w:type="spellStart"/>
      <w:r w:rsidRPr="00D62617">
        <w:rPr>
          <w:rFonts w:ascii="OfficinaSansBookC" w:hAnsi="OfficinaSansBookC" w:cs="Times New Roman"/>
          <w:iCs/>
          <w:color w:val="000000"/>
          <w:sz w:val="28"/>
          <w:szCs w:val="28"/>
          <w:shd w:val="clear" w:color="auto" w:fill="FFFFFF"/>
        </w:rPr>
        <w:t>Конеевой</w:t>
      </w:r>
      <w:proofErr w:type="spellEnd"/>
      <w:r w:rsidRPr="00D62617">
        <w:rPr>
          <w:rFonts w:ascii="OfficinaSansBookC" w:hAnsi="OfficinaSansBookC" w:cs="Times New Roman"/>
          <w:iCs/>
          <w:color w:val="000000"/>
          <w:sz w:val="28"/>
          <w:szCs w:val="28"/>
          <w:shd w:val="clear" w:color="auto" w:fill="FFFFFF"/>
        </w:rPr>
        <w:t>. — 2-е изд., перераб</w:t>
      </w:r>
      <w:proofErr w:type="gramStart"/>
      <w:r w:rsidRPr="00D62617">
        <w:rPr>
          <w:rFonts w:ascii="OfficinaSansBookC" w:hAnsi="OfficinaSansBookC" w:cs="Times New Roman"/>
          <w:iCs/>
          <w:color w:val="000000"/>
          <w:sz w:val="28"/>
          <w:szCs w:val="28"/>
          <w:shd w:val="clear" w:color="auto" w:fill="FFFFFF"/>
        </w:rPr>
        <w:t>.</w:t>
      </w:r>
      <w:proofErr w:type="gramEnd"/>
      <w:r w:rsidRPr="00D62617">
        <w:rPr>
          <w:rFonts w:ascii="OfficinaSansBookC" w:hAnsi="OfficinaSansBookC" w:cs="Times New Roman"/>
          <w:iCs/>
          <w:color w:val="000000"/>
          <w:sz w:val="28"/>
          <w:szCs w:val="28"/>
          <w:shd w:val="clear" w:color="auto" w:fill="FFFFFF"/>
        </w:rPr>
        <w:t xml:space="preserve"> и доп. — Москва: Издательство Юрайт, 2022. — 322 с.  </w:t>
      </w:r>
    </w:p>
    <w:p w14:paraId="7B646213" w14:textId="77777777" w:rsidR="001D14DF" w:rsidRPr="00D62617" w:rsidRDefault="001D14DF" w:rsidP="001D14DF">
      <w:pPr>
        <w:pStyle w:val="a3"/>
        <w:numPr>
          <w:ilvl w:val="0"/>
          <w:numId w:val="21"/>
        </w:numPr>
        <w:tabs>
          <w:tab w:val="left" w:pos="851"/>
        </w:tabs>
        <w:suppressAutoHyphens/>
        <w:spacing w:after="0" w:line="240" w:lineRule="auto"/>
        <w:jc w:val="both"/>
        <w:rPr>
          <w:rFonts w:ascii="OfficinaSansBookC" w:hAnsi="OfficinaSansBookC" w:cs="Times New Roman"/>
          <w:iCs/>
          <w:color w:val="000000"/>
          <w:sz w:val="28"/>
          <w:szCs w:val="28"/>
          <w:shd w:val="clear" w:color="auto" w:fill="FFFFFF"/>
        </w:rPr>
      </w:pPr>
      <w:r w:rsidRPr="00D62617">
        <w:rPr>
          <w:rFonts w:ascii="OfficinaSansBookC" w:hAnsi="OfficinaSansBookC" w:cs="Times New Roman"/>
          <w:iCs/>
          <w:color w:val="000000"/>
          <w:sz w:val="28"/>
          <w:szCs w:val="28"/>
          <w:shd w:val="clear" w:color="auto" w:fill="FFFFFF"/>
        </w:rPr>
        <w:t xml:space="preserve">Справочник работника физической культуры и спорта: нормативные правовые и программно-метод. документы, </w:t>
      </w:r>
      <w:proofErr w:type="spellStart"/>
      <w:r w:rsidRPr="00D62617">
        <w:rPr>
          <w:rFonts w:ascii="OfficinaSansBookC" w:hAnsi="OfficinaSansBookC" w:cs="Times New Roman"/>
          <w:iCs/>
          <w:color w:val="000000"/>
          <w:sz w:val="28"/>
          <w:szCs w:val="28"/>
          <w:shd w:val="clear" w:color="auto" w:fill="FFFFFF"/>
        </w:rPr>
        <w:t>практ</w:t>
      </w:r>
      <w:proofErr w:type="spellEnd"/>
      <w:r w:rsidRPr="00D62617">
        <w:rPr>
          <w:rFonts w:ascii="OfficinaSansBookC" w:hAnsi="OfficinaSansBookC" w:cs="Times New Roman"/>
          <w:iCs/>
          <w:color w:val="000000"/>
          <w:sz w:val="28"/>
          <w:szCs w:val="28"/>
          <w:shd w:val="clear" w:color="auto" w:fill="FFFFFF"/>
        </w:rPr>
        <w:t xml:space="preserve">. опыт, рекомендации / авт.-сост. А. В. </w:t>
      </w:r>
      <w:proofErr w:type="spellStart"/>
      <w:r w:rsidRPr="00D62617">
        <w:rPr>
          <w:rFonts w:ascii="OfficinaSansBookC" w:hAnsi="OfficinaSansBookC" w:cs="Times New Roman"/>
          <w:iCs/>
          <w:color w:val="000000"/>
          <w:sz w:val="28"/>
          <w:szCs w:val="28"/>
          <w:shd w:val="clear" w:color="auto" w:fill="FFFFFF"/>
        </w:rPr>
        <w:t>Царик</w:t>
      </w:r>
      <w:proofErr w:type="spellEnd"/>
      <w:r w:rsidRPr="00D62617">
        <w:rPr>
          <w:rFonts w:ascii="OfficinaSansBookC" w:hAnsi="OfficinaSansBookC" w:cs="Times New Roman"/>
          <w:iCs/>
          <w:color w:val="000000"/>
          <w:sz w:val="28"/>
          <w:szCs w:val="28"/>
          <w:shd w:val="clear" w:color="auto" w:fill="FFFFFF"/>
        </w:rPr>
        <w:t>. – Москва: Спорт, 2018.</w:t>
      </w:r>
    </w:p>
    <w:p w14:paraId="5513688A" w14:textId="77777777" w:rsidR="001D14DF" w:rsidRPr="00D62617" w:rsidRDefault="001D14DF" w:rsidP="001D14DF">
      <w:pPr>
        <w:pStyle w:val="a3"/>
        <w:numPr>
          <w:ilvl w:val="0"/>
          <w:numId w:val="21"/>
        </w:numPr>
        <w:tabs>
          <w:tab w:val="left" w:pos="851"/>
        </w:tabs>
        <w:suppressAutoHyphens/>
        <w:spacing w:after="0" w:line="240" w:lineRule="auto"/>
        <w:jc w:val="both"/>
        <w:rPr>
          <w:rFonts w:ascii="OfficinaSansBookC" w:hAnsi="OfficinaSansBookC" w:cs="Times New Roman"/>
          <w:iCs/>
          <w:color w:val="000000"/>
          <w:sz w:val="28"/>
          <w:szCs w:val="28"/>
          <w:shd w:val="clear" w:color="auto" w:fill="FFFFFF"/>
        </w:rPr>
      </w:pPr>
      <w:proofErr w:type="spellStart"/>
      <w:r w:rsidRPr="00D62617">
        <w:rPr>
          <w:rFonts w:ascii="OfficinaSansBookC" w:hAnsi="OfficinaSansBookC" w:cs="Times New Roman"/>
          <w:iCs/>
          <w:color w:val="000000"/>
          <w:sz w:val="28"/>
          <w:szCs w:val="28"/>
          <w:shd w:val="clear" w:color="auto" w:fill="FFFFFF"/>
        </w:rPr>
        <w:t>Федонов</w:t>
      </w:r>
      <w:proofErr w:type="spellEnd"/>
      <w:r w:rsidRPr="00D62617">
        <w:rPr>
          <w:rFonts w:ascii="OfficinaSansBookC" w:hAnsi="OfficinaSansBookC" w:cs="Times New Roman"/>
          <w:iCs/>
          <w:color w:val="000000"/>
          <w:sz w:val="28"/>
          <w:szCs w:val="28"/>
          <w:shd w:val="clear" w:color="auto" w:fill="FFFFFF"/>
        </w:rPr>
        <w:t xml:space="preserve"> Р.А. Физическая культура. Учебник для СПО / Р.А. </w:t>
      </w:r>
      <w:proofErr w:type="spellStart"/>
      <w:r w:rsidRPr="00D62617">
        <w:rPr>
          <w:rFonts w:ascii="OfficinaSansBookC" w:hAnsi="OfficinaSansBookC" w:cs="Times New Roman"/>
          <w:iCs/>
          <w:color w:val="000000"/>
          <w:sz w:val="28"/>
          <w:szCs w:val="28"/>
          <w:shd w:val="clear" w:color="auto" w:fill="FFFFFF"/>
        </w:rPr>
        <w:t>Федонов</w:t>
      </w:r>
      <w:proofErr w:type="spellEnd"/>
      <w:r w:rsidRPr="00D62617">
        <w:rPr>
          <w:rFonts w:ascii="OfficinaSansBookC" w:hAnsi="OfficinaSansBookC" w:cs="Times New Roman"/>
          <w:iCs/>
          <w:color w:val="000000"/>
          <w:sz w:val="28"/>
          <w:szCs w:val="28"/>
          <w:shd w:val="clear" w:color="auto" w:fill="FFFFFF"/>
        </w:rPr>
        <w:t xml:space="preserve"> Издательство: </w:t>
      </w:r>
      <w:proofErr w:type="spellStart"/>
      <w:r w:rsidRPr="00D62617">
        <w:rPr>
          <w:rFonts w:ascii="OfficinaSansBookC" w:hAnsi="OfficinaSansBookC" w:cs="Times New Roman"/>
          <w:iCs/>
          <w:color w:val="000000"/>
          <w:sz w:val="28"/>
          <w:szCs w:val="28"/>
          <w:shd w:val="clear" w:color="auto" w:fill="FFFFFF"/>
        </w:rPr>
        <w:t>КноРус</w:t>
      </w:r>
      <w:proofErr w:type="spellEnd"/>
      <w:r w:rsidRPr="00D62617">
        <w:rPr>
          <w:rFonts w:ascii="OfficinaSansBookC" w:hAnsi="OfficinaSansBookC" w:cs="Times New Roman"/>
          <w:iCs/>
          <w:color w:val="000000"/>
          <w:sz w:val="28"/>
          <w:szCs w:val="28"/>
          <w:shd w:val="clear" w:color="auto" w:fill="FFFFFF"/>
        </w:rPr>
        <w:t>, 2022. - 258 с.</w:t>
      </w:r>
    </w:p>
    <w:p w14:paraId="649E56DD" w14:textId="77777777" w:rsidR="001D14DF" w:rsidRPr="00D62617" w:rsidRDefault="001D14DF" w:rsidP="001D14DF">
      <w:pPr>
        <w:pStyle w:val="a3"/>
        <w:numPr>
          <w:ilvl w:val="0"/>
          <w:numId w:val="21"/>
        </w:numPr>
        <w:tabs>
          <w:tab w:val="left" w:pos="851"/>
        </w:tabs>
        <w:suppressAutoHyphens/>
        <w:spacing w:after="0" w:line="240" w:lineRule="auto"/>
        <w:jc w:val="both"/>
        <w:rPr>
          <w:rFonts w:ascii="OfficinaSansBookC" w:hAnsi="OfficinaSansBookC" w:cs="Times New Roman"/>
          <w:iCs/>
          <w:color w:val="000000"/>
          <w:sz w:val="28"/>
          <w:szCs w:val="28"/>
          <w:shd w:val="clear" w:color="auto" w:fill="FFFFFF"/>
        </w:rPr>
      </w:pPr>
      <w:proofErr w:type="spellStart"/>
      <w:r w:rsidRPr="00D62617">
        <w:rPr>
          <w:rFonts w:ascii="OfficinaSansBookC" w:hAnsi="OfficinaSansBookC" w:cs="Times New Roman"/>
          <w:iCs/>
          <w:color w:val="000000"/>
          <w:sz w:val="28"/>
          <w:szCs w:val="28"/>
          <w:shd w:val="clear" w:color="auto" w:fill="FFFFFF"/>
        </w:rPr>
        <w:t>Федонов</w:t>
      </w:r>
      <w:proofErr w:type="spellEnd"/>
      <w:r w:rsidRPr="00D62617">
        <w:rPr>
          <w:rFonts w:ascii="OfficinaSansBookC" w:hAnsi="OfficinaSansBookC" w:cs="Times New Roman"/>
          <w:iCs/>
          <w:color w:val="000000"/>
          <w:sz w:val="28"/>
          <w:szCs w:val="28"/>
          <w:shd w:val="clear" w:color="auto" w:fill="FFFFFF"/>
        </w:rPr>
        <w:t xml:space="preserve">, Р.А., Физическая культура: учебник / Р.А. </w:t>
      </w:r>
      <w:proofErr w:type="spellStart"/>
      <w:r w:rsidRPr="00D62617">
        <w:rPr>
          <w:rFonts w:ascii="OfficinaSansBookC" w:hAnsi="OfficinaSansBookC" w:cs="Times New Roman"/>
          <w:iCs/>
          <w:color w:val="000000"/>
          <w:sz w:val="28"/>
          <w:szCs w:val="28"/>
          <w:shd w:val="clear" w:color="auto" w:fill="FFFFFF"/>
        </w:rPr>
        <w:t>Федонов</w:t>
      </w:r>
      <w:proofErr w:type="spellEnd"/>
      <w:r w:rsidRPr="00D62617">
        <w:rPr>
          <w:rFonts w:ascii="OfficinaSansBookC" w:hAnsi="OfficinaSansBookC" w:cs="Times New Roman"/>
          <w:iCs/>
          <w:color w:val="000000"/>
          <w:sz w:val="28"/>
          <w:szCs w:val="28"/>
          <w:shd w:val="clear" w:color="auto" w:fill="FFFFFF"/>
        </w:rPr>
        <w:t xml:space="preserve">. — Москва: </w:t>
      </w:r>
      <w:proofErr w:type="spellStart"/>
      <w:r w:rsidRPr="00D62617">
        <w:rPr>
          <w:rFonts w:ascii="OfficinaSansBookC" w:hAnsi="OfficinaSansBookC" w:cs="Times New Roman"/>
          <w:iCs/>
          <w:color w:val="000000"/>
          <w:sz w:val="28"/>
          <w:szCs w:val="28"/>
          <w:shd w:val="clear" w:color="auto" w:fill="FFFFFF"/>
        </w:rPr>
        <w:t>Русайнс</w:t>
      </w:r>
      <w:proofErr w:type="spellEnd"/>
      <w:r w:rsidRPr="00D62617">
        <w:rPr>
          <w:rFonts w:ascii="OfficinaSansBookC" w:hAnsi="OfficinaSansBookC" w:cs="Times New Roman"/>
          <w:iCs/>
          <w:color w:val="000000"/>
          <w:sz w:val="28"/>
          <w:szCs w:val="28"/>
          <w:shd w:val="clear" w:color="auto" w:fill="FFFFFF"/>
        </w:rPr>
        <w:t>, 2021. — 256 с. </w:t>
      </w:r>
    </w:p>
    <w:p w14:paraId="02EDECF6" w14:textId="77777777" w:rsidR="001D14DF" w:rsidRDefault="001D14DF" w:rsidP="002A6B73">
      <w:pPr>
        <w:rPr>
          <w:rFonts w:ascii="OfficinaSansBookC" w:hAnsi="OfficinaSansBookC"/>
          <w:b/>
          <w:bCs/>
        </w:rPr>
      </w:pPr>
    </w:p>
    <w:p w14:paraId="17E8887A" w14:textId="27F93FE7" w:rsidR="00A84DA5" w:rsidRPr="002A6B73" w:rsidRDefault="001D14DF" w:rsidP="002A6B73">
      <w:pPr>
        <w:jc w:val="center"/>
        <w:rPr>
          <w:rFonts w:ascii="OfficinaSansBookC" w:eastAsia="Times New Roman" w:hAnsi="OfficinaSansBookC" w:cs="Times New Roman"/>
          <w:b/>
          <w:bCs/>
          <w:sz w:val="28"/>
          <w:szCs w:val="48"/>
          <w:lang w:eastAsia="ru-RU"/>
        </w:rPr>
        <w:sectPr w:rsidR="00A84DA5" w:rsidRPr="002A6B73" w:rsidSect="00F561C7">
          <w:pgSz w:w="11906" w:h="16838"/>
          <w:pgMar w:top="1134" w:right="850" w:bottom="1134" w:left="1701" w:header="708" w:footer="708" w:gutter="0"/>
          <w:cols w:space="708"/>
          <w:docGrid w:linePitch="360"/>
        </w:sectPr>
      </w:pPr>
      <w:r w:rsidRPr="001D14DF">
        <w:rPr>
          <w:rFonts w:ascii="OfficinaSansBookC" w:hAnsi="OfficinaSansBookC"/>
          <w:b/>
          <w:bCs/>
        </w:rPr>
        <w:t xml:space="preserve"> </w:t>
      </w:r>
      <w:bookmarkEnd w:id="18"/>
      <w:r w:rsidR="00A84DA5" w:rsidRPr="00EB636E">
        <w:rPr>
          <w:rFonts w:ascii="OfficinaSansBookC" w:hAnsi="OfficinaSansBookC" w:cs="Times New Roman"/>
          <w:iCs/>
          <w:color w:val="000000"/>
          <w:sz w:val="28"/>
          <w:szCs w:val="28"/>
          <w:shd w:val="clear" w:color="auto" w:fill="FFFFFF"/>
        </w:rPr>
        <w:br w:type="page"/>
      </w:r>
    </w:p>
    <w:p w14:paraId="324073BC" w14:textId="77777777" w:rsidR="00A84DA5" w:rsidRPr="00EB636E" w:rsidRDefault="00A84DA5" w:rsidP="00A84DA5">
      <w:pPr>
        <w:jc w:val="right"/>
        <w:rPr>
          <w:rFonts w:ascii="OfficinaSansBookC" w:hAnsi="OfficinaSansBookC" w:cs="Times New Roman"/>
          <w:b/>
          <w:bCs/>
          <w:sz w:val="28"/>
          <w:szCs w:val="28"/>
        </w:rPr>
      </w:pPr>
      <w:bookmarkStart w:id="19" w:name="_Toc125031344"/>
      <w:r w:rsidRPr="0035103D">
        <w:rPr>
          <w:rStyle w:val="10"/>
          <w:rFonts w:ascii="OfficinaSansBookC" w:eastAsiaTheme="minorHAnsi" w:hAnsi="OfficinaSansBookC"/>
        </w:rPr>
        <w:lastRenderedPageBreak/>
        <w:t>Приложение</w:t>
      </w:r>
      <w:bookmarkEnd w:id="19"/>
      <w:r w:rsidRPr="00EB636E">
        <w:rPr>
          <w:rFonts w:ascii="OfficinaSansBookC" w:hAnsi="OfficinaSansBookC" w:cs="Times New Roman"/>
          <w:b/>
          <w:bCs/>
          <w:sz w:val="28"/>
          <w:szCs w:val="28"/>
        </w:rPr>
        <w:t xml:space="preserve"> 1</w:t>
      </w:r>
    </w:p>
    <w:p w14:paraId="6DA4C830" w14:textId="77777777" w:rsidR="00A84DA5" w:rsidRPr="00EB636E" w:rsidRDefault="00A84DA5" w:rsidP="00A84DA5">
      <w:pPr>
        <w:spacing w:after="0" w:line="240" w:lineRule="auto"/>
        <w:jc w:val="center"/>
        <w:rPr>
          <w:rFonts w:ascii="OfficinaSansBookC" w:hAnsi="OfficinaSansBookC" w:cs="Times New Roman"/>
          <w:b/>
          <w:sz w:val="28"/>
          <w:szCs w:val="28"/>
        </w:rPr>
      </w:pPr>
      <w:r w:rsidRPr="00EB636E">
        <w:rPr>
          <w:rFonts w:ascii="OfficinaSansBookC" w:hAnsi="OfficinaSansBookC" w:cs="Times New Roman"/>
          <w:b/>
          <w:sz w:val="28"/>
          <w:szCs w:val="28"/>
        </w:rPr>
        <w:t xml:space="preserve">Технологическая карта к теоретическому занятию по теме 1.3  </w:t>
      </w:r>
    </w:p>
    <w:p w14:paraId="65A0D1EC" w14:textId="77777777" w:rsidR="00A84DA5" w:rsidRPr="00EB636E" w:rsidRDefault="00A84DA5" w:rsidP="00A84DA5">
      <w:pPr>
        <w:spacing w:after="0" w:line="240" w:lineRule="auto"/>
        <w:jc w:val="center"/>
        <w:rPr>
          <w:rFonts w:ascii="OfficinaSansBookC" w:hAnsi="OfficinaSansBookC" w:cs="Times New Roman"/>
          <w:b/>
          <w:sz w:val="28"/>
          <w:szCs w:val="28"/>
        </w:rPr>
      </w:pPr>
      <w:r w:rsidRPr="00EB636E">
        <w:rPr>
          <w:rFonts w:ascii="OfficinaSansBookC" w:hAnsi="OfficinaSansBookC" w:cs="Times New Roman"/>
          <w:b/>
          <w:sz w:val="28"/>
          <w:szCs w:val="28"/>
        </w:rPr>
        <w:t>«Здоровье и здоровый образ жизни»</w:t>
      </w:r>
    </w:p>
    <w:p w14:paraId="65A22792" w14:textId="57BBE91A" w:rsidR="00A84DA5" w:rsidRPr="00EB636E" w:rsidRDefault="00A84DA5" w:rsidP="00A84DA5">
      <w:pPr>
        <w:spacing w:after="0" w:line="240" w:lineRule="auto"/>
        <w:jc w:val="center"/>
        <w:rPr>
          <w:rFonts w:ascii="OfficinaSansBookC" w:hAnsi="OfficinaSansBookC" w:cs="Times New Roman"/>
          <w:b/>
          <w:sz w:val="28"/>
          <w:szCs w:val="28"/>
        </w:rPr>
      </w:pPr>
    </w:p>
    <w:tbl>
      <w:tblPr>
        <w:tblW w:w="150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4"/>
        <w:gridCol w:w="11057"/>
      </w:tblGrid>
      <w:tr w:rsidR="00746ADB" w:rsidRPr="00EB636E" w14:paraId="0B670BF8" w14:textId="77777777" w:rsidTr="00746ADB">
        <w:trPr>
          <w:trHeight w:val="321"/>
        </w:trPr>
        <w:tc>
          <w:tcPr>
            <w:tcW w:w="3964" w:type="dxa"/>
          </w:tcPr>
          <w:p w14:paraId="3C9206EF"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Тема занятия </w:t>
            </w:r>
          </w:p>
        </w:tc>
        <w:tc>
          <w:tcPr>
            <w:tcW w:w="11057" w:type="dxa"/>
          </w:tcPr>
          <w:p w14:paraId="4920D3B8"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1.3 Здоровье и здоровый образ жизни</w:t>
            </w:r>
          </w:p>
        </w:tc>
      </w:tr>
      <w:tr w:rsidR="00746ADB" w:rsidRPr="00EB636E" w14:paraId="4D0AC6A7" w14:textId="77777777" w:rsidTr="00746ADB">
        <w:trPr>
          <w:trHeight w:val="370"/>
        </w:trPr>
        <w:tc>
          <w:tcPr>
            <w:tcW w:w="3964" w:type="dxa"/>
          </w:tcPr>
          <w:p w14:paraId="0B42DF92"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Содержание темы </w:t>
            </w:r>
          </w:p>
        </w:tc>
        <w:tc>
          <w:tcPr>
            <w:tcW w:w="11057" w:type="dxa"/>
          </w:tcPr>
          <w:p w14:paraId="1F87998A" w14:textId="77777777" w:rsidR="00746ADB" w:rsidRPr="00EB636E" w:rsidRDefault="00746ADB" w:rsidP="00746ADB">
            <w:pPr>
              <w:numPr>
                <w:ilvl w:val="0"/>
                <w:numId w:val="25"/>
              </w:num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Понятие «здоровье» (физическое, психическое, социальное). Факторы, определяющие здоровье. Психосоматические заболевания.</w:t>
            </w:r>
          </w:p>
          <w:p w14:paraId="301A1122" w14:textId="77777777" w:rsidR="00746ADB" w:rsidRPr="00EB636E" w:rsidRDefault="00746ADB" w:rsidP="00746ADB">
            <w:pPr>
              <w:numPr>
                <w:ilvl w:val="0"/>
                <w:numId w:val="25"/>
              </w:num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Понятие «здоровый образ жизни» и его составляющие: режим труда и отдыха, профилактика и устранение вредных привычек, оптимальный двигательный режим, личная гигиена, закаливание, рациональное питание </w:t>
            </w:r>
          </w:p>
          <w:p w14:paraId="7310228F" w14:textId="77777777" w:rsidR="00746ADB" w:rsidRPr="00EB636E" w:rsidRDefault="00746ADB" w:rsidP="00746ADB">
            <w:pPr>
              <w:numPr>
                <w:ilvl w:val="0"/>
                <w:numId w:val="25"/>
              </w:numPr>
              <w:spacing w:after="0" w:line="240" w:lineRule="auto"/>
              <w:contextualSpacing/>
              <w:jc w:val="both"/>
              <w:rPr>
                <w:rFonts w:ascii="OfficinaSansBookC" w:hAnsi="OfficinaSansBookC" w:cs="Times New Roman"/>
                <w:bCs/>
                <w:sz w:val="28"/>
                <w:szCs w:val="28"/>
              </w:rPr>
            </w:pPr>
            <w:r w:rsidRPr="00EB636E">
              <w:rPr>
                <w:rFonts w:ascii="OfficinaSansBookC" w:hAnsi="OfficinaSansBookC" w:cs="Times New Roman"/>
                <w:bCs/>
                <w:sz w:val="28"/>
                <w:szCs w:val="28"/>
              </w:rPr>
              <w:t>Влияние двигательной активности на здоровье. Оздоровительное воздействие физических упражнений на организм занимающихся. Двигательная рекреация и ее роль в организации здорового образа жизни современного человека.</w:t>
            </w:r>
          </w:p>
        </w:tc>
      </w:tr>
      <w:tr w:rsidR="00746ADB" w:rsidRPr="00EB636E" w14:paraId="3C36C233" w14:textId="77777777" w:rsidTr="00746ADB">
        <w:trPr>
          <w:trHeight w:val="370"/>
        </w:trPr>
        <w:tc>
          <w:tcPr>
            <w:tcW w:w="3964" w:type="dxa"/>
          </w:tcPr>
          <w:p w14:paraId="3173D481"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Тип занятия</w:t>
            </w:r>
          </w:p>
        </w:tc>
        <w:tc>
          <w:tcPr>
            <w:tcW w:w="11057" w:type="dxa"/>
          </w:tcPr>
          <w:p w14:paraId="43AC188D"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Теоретическое занятие - проблемная лекция</w:t>
            </w:r>
          </w:p>
        </w:tc>
      </w:tr>
      <w:tr w:rsidR="00746ADB" w:rsidRPr="00EB636E" w14:paraId="2F8A83DF" w14:textId="77777777" w:rsidTr="00746ADB">
        <w:trPr>
          <w:trHeight w:val="370"/>
        </w:trPr>
        <w:tc>
          <w:tcPr>
            <w:tcW w:w="3964" w:type="dxa"/>
          </w:tcPr>
          <w:p w14:paraId="1BC4E45D"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Формы организации учебной деятельности</w:t>
            </w:r>
          </w:p>
        </w:tc>
        <w:tc>
          <w:tcPr>
            <w:tcW w:w="11057" w:type="dxa"/>
          </w:tcPr>
          <w:p w14:paraId="6B798259"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Фронтальная </w:t>
            </w:r>
          </w:p>
        </w:tc>
      </w:tr>
    </w:tbl>
    <w:p w14:paraId="463707A0"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p>
    <w:tbl>
      <w:tblPr>
        <w:tblW w:w="515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964"/>
        <w:gridCol w:w="2836"/>
        <w:gridCol w:w="2692"/>
        <w:gridCol w:w="3416"/>
        <w:gridCol w:w="2112"/>
      </w:tblGrid>
      <w:tr w:rsidR="00746ADB" w:rsidRPr="00EB636E" w14:paraId="2A6B35F6" w14:textId="77777777" w:rsidTr="00746ADB">
        <w:tc>
          <w:tcPr>
            <w:tcW w:w="1320" w:type="pct"/>
            <w:vAlign w:val="center"/>
          </w:tcPr>
          <w:p w14:paraId="482C548D" w14:textId="77777777" w:rsidR="00746ADB" w:rsidRPr="00EB636E" w:rsidRDefault="00746ADB" w:rsidP="00746ADB">
            <w:pPr>
              <w:spacing w:after="0" w:line="240" w:lineRule="auto"/>
              <w:jc w:val="center"/>
              <w:rPr>
                <w:rFonts w:ascii="OfficinaSansBookC" w:eastAsia="Calibri" w:hAnsi="OfficinaSansBookC" w:cs="Times New Roman"/>
                <w:b/>
                <w:spacing w:val="-9"/>
                <w:sz w:val="28"/>
                <w:szCs w:val="28"/>
              </w:rPr>
            </w:pPr>
            <w:r w:rsidRPr="00EB636E">
              <w:rPr>
                <w:rFonts w:ascii="OfficinaSansBookC" w:eastAsia="Calibri" w:hAnsi="OfficinaSansBookC" w:cs="Times New Roman"/>
                <w:b/>
                <w:spacing w:val="-9"/>
                <w:sz w:val="28"/>
                <w:szCs w:val="28"/>
              </w:rPr>
              <w:t>Этапы занятия</w:t>
            </w:r>
          </w:p>
        </w:tc>
        <w:tc>
          <w:tcPr>
            <w:tcW w:w="944" w:type="pct"/>
            <w:vAlign w:val="center"/>
          </w:tcPr>
          <w:p w14:paraId="67B48461" w14:textId="77777777" w:rsidR="00746ADB" w:rsidRPr="00EB636E" w:rsidRDefault="00746ADB" w:rsidP="00746ADB">
            <w:pPr>
              <w:spacing w:after="0" w:line="240" w:lineRule="auto"/>
              <w:jc w:val="center"/>
              <w:rPr>
                <w:rFonts w:ascii="OfficinaSansBookC" w:eastAsia="Calibri" w:hAnsi="OfficinaSansBookC" w:cs="Times New Roman"/>
                <w:b/>
                <w:spacing w:val="-9"/>
                <w:sz w:val="28"/>
                <w:szCs w:val="28"/>
              </w:rPr>
            </w:pPr>
            <w:r w:rsidRPr="00EB636E">
              <w:rPr>
                <w:rFonts w:ascii="OfficinaSansBookC" w:eastAsia="Calibri" w:hAnsi="OfficinaSansBookC" w:cs="Times New Roman"/>
                <w:b/>
                <w:spacing w:val="-9"/>
                <w:sz w:val="28"/>
                <w:szCs w:val="28"/>
              </w:rPr>
              <w:t>Деятельность преподавателя</w:t>
            </w:r>
          </w:p>
        </w:tc>
        <w:tc>
          <w:tcPr>
            <w:tcW w:w="896" w:type="pct"/>
            <w:vAlign w:val="center"/>
          </w:tcPr>
          <w:p w14:paraId="1347714E" w14:textId="77777777" w:rsidR="00746ADB" w:rsidRPr="00EB636E" w:rsidRDefault="00746ADB" w:rsidP="00746ADB">
            <w:pPr>
              <w:spacing w:after="0" w:line="240" w:lineRule="auto"/>
              <w:jc w:val="center"/>
              <w:rPr>
                <w:rFonts w:ascii="OfficinaSansBookC" w:eastAsia="Calibri" w:hAnsi="OfficinaSansBookC" w:cs="Times New Roman"/>
                <w:b/>
                <w:spacing w:val="-9"/>
                <w:sz w:val="28"/>
                <w:szCs w:val="28"/>
              </w:rPr>
            </w:pPr>
            <w:r w:rsidRPr="00EB636E">
              <w:rPr>
                <w:rFonts w:ascii="OfficinaSansBookC" w:eastAsia="Calibri" w:hAnsi="OfficinaSansBookC" w:cs="Times New Roman"/>
                <w:b/>
                <w:spacing w:val="-9"/>
                <w:sz w:val="28"/>
                <w:szCs w:val="28"/>
              </w:rPr>
              <w:t>Деятельность студентов</w:t>
            </w:r>
          </w:p>
        </w:tc>
        <w:tc>
          <w:tcPr>
            <w:tcW w:w="1137" w:type="pct"/>
            <w:vAlign w:val="center"/>
          </w:tcPr>
          <w:p w14:paraId="36D27EAD" w14:textId="77777777" w:rsidR="00746ADB" w:rsidRPr="00EB636E" w:rsidRDefault="00746ADB" w:rsidP="00746ADB">
            <w:pPr>
              <w:spacing w:after="0" w:line="240" w:lineRule="auto"/>
              <w:jc w:val="center"/>
              <w:rPr>
                <w:rFonts w:ascii="OfficinaSansBookC" w:eastAsia="Calibri" w:hAnsi="OfficinaSansBookC" w:cs="Times New Roman"/>
                <w:b/>
                <w:spacing w:val="-9"/>
                <w:sz w:val="28"/>
                <w:szCs w:val="28"/>
              </w:rPr>
            </w:pPr>
            <w:r w:rsidRPr="00EB636E">
              <w:rPr>
                <w:rFonts w:ascii="OfficinaSansBookC" w:eastAsia="Calibri" w:hAnsi="OfficinaSansBookC" w:cs="Times New Roman"/>
                <w:b/>
                <w:spacing w:val="-9"/>
                <w:sz w:val="28"/>
                <w:szCs w:val="28"/>
              </w:rPr>
              <w:t>Планируемые образовательные результаты</w:t>
            </w:r>
          </w:p>
        </w:tc>
        <w:tc>
          <w:tcPr>
            <w:tcW w:w="703" w:type="pct"/>
          </w:tcPr>
          <w:p w14:paraId="4452754F" w14:textId="68C79415" w:rsidR="00746ADB" w:rsidRPr="00EB636E" w:rsidRDefault="00DD079A" w:rsidP="00746ADB">
            <w:pPr>
              <w:spacing w:after="0" w:line="240" w:lineRule="auto"/>
              <w:jc w:val="center"/>
              <w:rPr>
                <w:rFonts w:ascii="OfficinaSansBookC" w:eastAsia="Calibri" w:hAnsi="OfficinaSansBookC" w:cs="Times New Roman"/>
                <w:b/>
                <w:spacing w:val="-9"/>
                <w:sz w:val="28"/>
                <w:szCs w:val="28"/>
              </w:rPr>
            </w:pPr>
            <w:r w:rsidRPr="00EB636E">
              <w:rPr>
                <w:rFonts w:ascii="OfficinaSansBookC" w:hAnsi="OfficinaSansBookC"/>
                <w:b/>
                <w:spacing w:val="-9"/>
                <w:sz w:val="28"/>
                <w:szCs w:val="28"/>
              </w:rPr>
              <w:t>Типы оценочных мероприятий</w:t>
            </w:r>
          </w:p>
        </w:tc>
      </w:tr>
      <w:tr w:rsidR="00746ADB" w:rsidRPr="00EB636E" w14:paraId="784D7F41" w14:textId="77777777" w:rsidTr="00746ADB">
        <w:trPr>
          <w:trHeight w:val="254"/>
        </w:trPr>
        <w:tc>
          <w:tcPr>
            <w:tcW w:w="4297" w:type="pct"/>
            <w:gridSpan w:val="4"/>
          </w:tcPr>
          <w:p w14:paraId="6E01E52C"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r w:rsidRPr="00EB636E">
              <w:rPr>
                <w:rFonts w:ascii="OfficinaSansBookC" w:eastAsia="Calibri" w:hAnsi="OfficinaSansBookC" w:cs="Times New Roman"/>
                <w:b/>
                <w:spacing w:val="-9"/>
                <w:sz w:val="28"/>
                <w:szCs w:val="28"/>
              </w:rPr>
              <w:t>1</w:t>
            </w:r>
            <w:r w:rsidRPr="00EB636E">
              <w:rPr>
                <w:rFonts w:ascii="OfficinaSansBookC" w:eastAsia="Calibri" w:hAnsi="OfficinaSansBookC" w:cs="Times New Roman"/>
                <w:spacing w:val="-9"/>
                <w:sz w:val="28"/>
                <w:szCs w:val="28"/>
              </w:rPr>
              <w:t xml:space="preserve">. </w:t>
            </w:r>
            <w:r w:rsidRPr="00EB636E">
              <w:rPr>
                <w:rFonts w:ascii="OfficinaSansBookC" w:eastAsia="Calibri" w:hAnsi="OfficinaSansBookC" w:cs="Times New Roman"/>
                <w:b/>
                <w:spacing w:val="-9"/>
                <w:sz w:val="28"/>
                <w:szCs w:val="28"/>
              </w:rPr>
              <w:t>Организационный этап занятия</w:t>
            </w:r>
          </w:p>
        </w:tc>
        <w:tc>
          <w:tcPr>
            <w:tcW w:w="703" w:type="pct"/>
          </w:tcPr>
          <w:p w14:paraId="59C1BBC6" w14:textId="77777777" w:rsidR="00746ADB" w:rsidRPr="00EB636E" w:rsidRDefault="00746ADB" w:rsidP="00746ADB">
            <w:pPr>
              <w:spacing w:after="0" w:line="240" w:lineRule="auto"/>
              <w:rPr>
                <w:rFonts w:ascii="OfficinaSansBookC" w:eastAsia="Calibri" w:hAnsi="OfficinaSansBookC" w:cs="Times New Roman"/>
                <w:b/>
                <w:spacing w:val="-9"/>
                <w:sz w:val="28"/>
                <w:szCs w:val="28"/>
              </w:rPr>
            </w:pPr>
          </w:p>
        </w:tc>
      </w:tr>
      <w:tr w:rsidR="00746ADB" w:rsidRPr="00EB636E" w14:paraId="520CC15E" w14:textId="77777777" w:rsidTr="00746ADB">
        <w:trPr>
          <w:trHeight w:val="659"/>
        </w:trPr>
        <w:tc>
          <w:tcPr>
            <w:tcW w:w="1320" w:type="pct"/>
          </w:tcPr>
          <w:p w14:paraId="5017E922"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Создание рабочей обстановки, актуализация мотивов учебной деятельности и установок на восприятие, осмысление</w:t>
            </w:r>
          </w:p>
        </w:tc>
        <w:tc>
          <w:tcPr>
            <w:tcW w:w="944" w:type="pct"/>
          </w:tcPr>
          <w:p w14:paraId="40579565"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Преподаватель, формулирует тему и план занятия, определяет значимость данной темы через </w:t>
            </w:r>
            <w:r w:rsidRPr="00EB636E">
              <w:rPr>
                <w:rFonts w:ascii="OfficinaSansBookC" w:hAnsi="OfficinaSansBookC" w:cs="Times New Roman"/>
                <w:bCs/>
                <w:sz w:val="28"/>
                <w:szCs w:val="28"/>
              </w:rPr>
              <w:lastRenderedPageBreak/>
              <w:t>постановку проблемы и необходимости ее решения</w:t>
            </w:r>
          </w:p>
          <w:p w14:paraId="7B0B0793" w14:textId="77777777" w:rsidR="00746ADB" w:rsidRPr="00EB636E" w:rsidRDefault="00746ADB" w:rsidP="00746ADB">
            <w:pPr>
              <w:spacing w:after="0" w:line="240" w:lineRule="auto"/>
              <w:rPr>
                <w:rFonts w:ascii="OfficinaSansBookC" w:hAnsi="OfficinaSansBookC" w:cs="Times New Roman"/>
                <w:bCs/>
                <w:sz w:val="28"/>
                <w:szCs w:val="28"/>
              </w:rPr>
            </w:pPr>
          </w:p>
        </w:tc>
        <w:tc>
          <w:tcPr>
            <w:tcW w:w="896" w:type="pct"/>
          </w:tcPr>
          <w:p w14:paraId="712E81F8"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lastRenderedPageBreak/>
              <w:t>Студенты записывают в тетрадь тему и план занятия.</w:t>
            </w:r>
          </w:p>
          <w:p w14:paraId="203CF2C5" w14:textId="77777777" w:rsidR="00746ADB" w:rsidRPr="00EB636E" w:rsidRDefault="00746ADB" w:rsidP="00746ADB">
            <w:pPr>
              <w:spacing w:after="0" w:line="240" w:lineRule="auto"/>
              <w:rPr>
                <w:rFonts w:ascii="OfficinaSansBookC" w:hAnsi="OfficinaSansBookC" w:cs="Times New Roman"/>
                <w:bCs/>
                <w:sz w:val="28"/>
                <w:szCs w:val="28"/>
              </w:rPr>
            </w:pPr>
          </w:p>
          <w:p w14:paraId="5D3A23CA"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lastRenderedPageBreak/>
              <w:t>Определяют дефицит в знаниях и формулируют проблему</w:t>
            </w:r>
          </w:p>
        </w:tc>
        <w:tc>
          <w:tcPr>
            <w:tcW w:w="1137" w:type="pct"/>
            <w:tcBorders>
              <w:top w:val="single" w:sz="4" w:space="0" w:color="000000"/>
              <w:left w:val="single" w:sz="4" w:space="0" w:color="000000"/>
              <w:bottom w:val="single" w:sz="4" w:space="0" w:color="000000"/>
              <w:right w:val="single" w:sz="4" w:space="0" w:color="000000"/>
            </w:tcBorders>
          </w:tcPr>
          <w:p w14:paraId="1A7BED61" w14:textId="77777777" w:rsidR="00746ADB" w:rsidRPr="00EB636E" w:rsidRDefault="00746ADB" w:rsidP="00746ADB">
            <w:pPr>
              <w:tabs>
                <w:tab w:val="left" w:pos="2835"/>
              </w:tabs>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lastRenderedPageBreak/>
              <w:t>ОК 04. Эффективно взаимодействовать и работать в коллективе и команде</w:t>
            </w:r>
          </w:p>
          <w:p w14:paraId="1F4E526B" w14:textId="77777777" w:rsidR="00746ADB" w:rsidRPr="00EB636E" w:rsidRDefault="00746ADB" w:rsidP="00746ADB">
            <w:pPr>
              <w:spacing w:after="0" w:line="240" w:lineRule="auto"/>
              <w:rPr>
                <w:rFonts w:ascii="OfficinaSansBookC" w:hAnsi="OfficinaSansBookC" w:cs="Times New Roman"/>
                <w:bCs/>
                <w:sz w:val="28"/>
                <w:szCs w:val="28"/>
              </w:rPr>
            </w:pPr>
          </w:p>
        </w:tc>
        <w:tc>
          <w:tcPr>
            <w:tcW w:w="703" w:type="pct"/>
          </w:tcPr>
          <w:p w14:paraId="1ABCA4D8"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Фронтальный опрос </w:t>
            </w:r>
          </w:p>
        </w:tc>
      </w:tr>
      <w:tr w:rsidR="00746ADB" w:rsidRPr="00EB636E" w14:paraId="07F5DBC7" w14:textId="77777777" w:rsidTr="00746ADB">
        <w:tc>
          <w:tcPr>
            <w:tcW w:w="1320" w:type="pct"/>
          </w:tcPr>
          <w:p w14:paraId="4E631741"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Подготовка к изучению нового материала/систематизации и обобщения знаний</w:t>
            </w:r>
          </w:p>
        </w:tc>
        <w:tc>
          <w:tcPr>
            <w:tcW w:w="944" w:type="pct"/>
          </w:tcPr>
          <w:p w14:paraId="4A7FE5DD" w14:textId="77777777" w:rsidR="00746ADB" w:rsidRPr="00EB636E" w:rsidRDefault="00746ADB" w:rsidP="00F22666">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Преподаватель предлагает студентам сформулировать на основе собственных знаний понятия «здоровье», «здоровый образ жизни», доказать, что здоровье является важной жизненной ценностью человека. </w:t>
            </w:r>
          </w:p>
        </w:tc>
        <w:tc>
          <w:tcPr>
            <w:tcW w:w="896" w:type="pct"/>
          </w:tcPr>
          <w:p w14:paraId="27A2338B" w14:textId="77777777" w:rsidR="00746ADB" w:rsidRPr="00EB636E" w:rsidRDefault="00746ADB" w:rsidP="00F22666">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Студенты формулируют свои понятия «здоровья», «здорового образа жизни», приводят аргументы, что здоровье является жизненной ценностью человека    </w:t>
            </w:r>
          </w:p>
        </w:tc>
        <w:tc>
          <w:tcPr>
            <w:tcW w:w="1137" w:type="pct"/>
            <w:tcBorders>
              <w:top w:val="single" w:sz="4" w:space="0" w:color="000000"/>
              <w:left w:val="single" w:sz="4" w:space="0" w:color="000000"/>
              <w:bottom w:val="single" w:sz="4" w:space="0" w:color="000000"/>
              <w:right w:val="single" w:sz="4" w:space="0" w:color="000000"/>
            </w:tcBorders>
          </w:tcPr>
          <w:p w14:paraId="14A01053" w14:textId="1C619356" w:rsidR="00746ADB" w:rsidRPr="00EB636E" w:rsidRDefault="00746ADB" w:rsidP="00F22666">
            <w:pPr>
              <w:tabs>
                <w:tab w:val="left" w:pos="2835"/>
              </w:tabs>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ОК 04</w:t>
            </w:r>
            <w:r w:rsidR="002C45B6">
              <w:rPr>
                <w:rFonts w:ascii="OfficinaSansBookC" w:hAnsi="OfficinaSansBookC" w:cs="Times New Roman"/>
                <w:bCs/>
                <w:sz w:val="28"/>
                <w:szCs w:val="28"/>
              </w:rPr>
              <w:t>.</w:t>
            </w:r>
          </w:p>
          <w:p w14:paraId="5B9EF5CD" w14:textId="77777777" w:rsidR="00746ADB" w:rsidRPr="00F22666" w:rsidRDefault="00746ADB" w:rsidP="00F22666">
            <w:pPr>
              <w:autoSpaceDE w:val="0"/>
              <w:autoSpaceDN w:val="0"/>
              <w:adjustRightInd w:val="0"/>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ОК 08. </w:t>
            </w:r>
            <w:r w:rsidRPr="00F22666">
              <w:rPr>
                <w:rFonts w:ascii="OfficinaSansBookC" w:hAnsi="OfficinaSansBookC" w:cs="Times New Roman"/>
                <w:bCs/>
                <w:sz w:val="28"/>
                <w:szCs w:val="28"/>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C489568" w14:textId="77777777" w:rsidR="00746ADB" w:rsidRPr="00EB636E" w:rsidRDefault="00746ADB" w:rsidP="00F22666">
            <w:pPr>
              <w:spacing w:after="0" w:line="240" w:lineRule="auto"/>
              <w:rPr>
                <w:rFonts w:ascii="OfficinaSansBookC" w:hAnsi="OfficinaSansBookC" w:cs="Times New Roman"/>
                <w:bCs/>
                <w:sz w:val="28"/>
                <w:szCs w:val="28"/>
              </w:rPr>
            </w:pPr>
          </w:p>
        </w:tc>
        <w:tc>
          <w:tcPr>
            <w:tcW w:w="703" w:type="pct"/>
          </w:tcPr>
          <w:p w14:paraId="0798B21E" w14:textId="77777777" w:rsidR="00746ADB" w:rsidRPr="00EB636E" w:rsidRDefault="00746ADB" w:rsidP="00F22666">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Фронтальный опрос</w:t>
            </w:r>
          </w:p>
        </w:tc>
      </w:tr>
      <w:tr w:rsidR="00746ADB" w:rsidRPr="00EB636E" w14:paraId="1AE307EE" w14:textId="77777777" w:rsidTr="00746ADB">
        <w:trPr>
          <w:trHeight w:val="303"/>
        </w:trPr>
        <w:tc>
          <w:tcPr>
            <w:tcW w:w="4297" w:type="pct"/>
            <w:gridSpan w:val="4"/>
          </w:tcPr>
          <w:p w14:paraId="7DFD2194" w14:textId="77777777" w:rsidR="00746ADB" w:rsidRPr="00EB636E" w:rsidRDefault="00746ADB" w:rsidP="00746ADB">
            <w:pPr>
              <w:spacing w:after="0" w:line="240" w:lineRule="auto"/>
              <w:rPr>
                <w:rFonts w:ascii="OfficinaSansBookC" w:eastAsia="Calibri" w:hAnsi="OfficinaSansBookC" w:cs="Times New Roman"/>
                <w:b/>
                <w:spacing w:val="-9"/>
                <w:sz w:val="28"/>
                <w:szCs w:val="28"/>
              </w:rPr>
            </w:pPr>
            <w:r w:rsidRPr="00EB636E">
              <w:rPr>
                <w:rFonts w:ascii="OfficinaSansBookC" w:eastAsia="Calibri" w:hAnsi="OfficinaSansBookC" w:cs="Times New Roman"/>
                <w:b/>
                <w:spacing w:val="-9"/>
                <w:sz w:val="28"/>
                <w:szCs w:val="28"/>
              </w:rPr>
              <w:t>2. Основной этап занятия</w:t>
            </w:r>
          </w:p>
        </w:tc>
        <w:tc>
          <w:tcPr>
            <w:tcW w:w="703" w:type="pct"/>
          </w:tcPr>
          <w:p w14:paraId="72FE251F" w14:textId="77777777" w:rsidR="00746ADB" w:rsidRPr="00EB636E" w:rsidRDefault="00746ADB" w:rsidP="00746ADB">
            <w:pPr>
              <w:spacing w:after="0" w:line="240" w:lineRule="auto"/>
              <w:rPr>
                <w:rFonts w:ascii="OfficinaSansBookC" w:eastAsia="Calibri" w:hAnsi="OfficinaSansBookC" w:cs="Times New Roman"/>
                <w:b/>
                <w:spacing w:val="-9"/>
                <w:sz w:val="28"/>
                <w:szCs w:val="28"/>
              </w:rPr>
            </w:pPr>
          </w:p>
        </w:tc>
      </w:tr>
      <w:tr w:rsidR="00746ADB" w:rsidRPr="00EB636E" w14:paraId="5F7FE659" w14:textId="77777777" w:rsidTr="00746ADB">
        <w:trPr>
          <w:trHeight w:val="465"/>
        </w:trPr>
        <w:tc>
          <w:tcPr>
            <w:tcW w:w="1320" w:type="pct"/>
          </w:tcPr>
          <w:p w14:paraId="12B3FE12"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Формирование новых знаний и способов деятельности </w:t>
            </w:r>
          </w:p>
        </w:tc>
        <w:tc>
          <w:tcPr>
            <w:tcW w:w="944" w:type="pct"/>
          </w:tcPr>
          <w:p w14:paraId="1E26AC64" w14:textId="77777777" w:rsidR="00746ADB" w:rsidRPr="00EB636E" w:rsidRDefault="00746ADB" w:rsidP="00F22666">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Преподаватель дает понятия: «здоровье» (согласно ВОЗ), «физическое, психическое и социальное здоровье», «психосоматические заболевания», «культура здоровья и </w:t>
            </w:r>
            <w:r w:rsidRPr="00EB636E">
              <w:rPr>
                <w:rFonts w:ascii="OfficinaSansBookC" w:hAnsi="OfficinaSansBookC" w:cs="Times New Roman"/>
                <w:bCs/>
                <w:sz w:val="28"/>
                <w:szCs w:val="28"/>
              </w:rPr>
              <w:lastRenderedPageBreak/>
              <w:t xml:space="preserve">безопасного образа жизни», двигательная рекреация. Предлагает студентам аргументировать взаимосвязь физического, психического и социального здоровья. </w:t>
            </w:r>
          </w:p>
        </w:tc>
        <w:tc>
          <w:tcPr>
            <w:tcW w:w="896" w:type="pct"/>
          </w:tcPr>
          <w:p w14:paraId="4CB0467A" w14:textId="77777777" w:rsidR="00746ADB" w:rsidRPr="00EB636E" w:rsidRDefault="00746ADB" w:rsidP="00F22666">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lastRenderedPageBreak/>
              <w:t xml:space="preserve">Студенты анализируют и сравнивают свое понятие «здоровье», «здоровый образ жизни» и нормативное. </w:t>
            </w:r>
          </w:p>
          <w:p w14:paraId="218CA178" w14:textId="77777777" w:rsidR="00746ADB" w:rsidRPr="00EB636E" w:rsidRDefault="00746ADB" w:rsidP="00F22666">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Выдвигают гипотезу о взаимосвязи физического, </w:t>
            </w:r>
            <w:r w:rsidRPr="00EB636E">
              <w:rPr>
                <w:rFonts w:ascii="OfficinaSansBookC" w:hAnsi="OfficinaSansBookC" w:cs="Times New Roman"/>
                <w:bCs/>
                <w:sz w:val="28"/>
                <w:szCs w:val="28"/>
              </w:rPr>
              <w:lastRenderedPageBreak/>
              <w:t>психического и социального здоровья.</w:t>
            </w:r>
          </w:p>
          <w:p w14:paraId="2B1B48B2" w14:textId="77777777" w:rsidR="00746ADB" w:rsidRPr="00EB636E" w:rsidRDefault="00746ADB" w:rsidP="00F22666">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Записывают свои предположения и понятия в тетрадь, </w:t>
            </w:r>
          </w:p>
        </w:tc>
        <w:tc>
          <w:tcPr>
            <w:tcW w:w="1137" w:type="pct"/>
            <w:tcBorders>
              <w:top w:val="single" w:sz="4" w:space="0" w:color="000000"/>
              <w:left w:val="single" w:sz="4" w:space="0" w:color="000000"/>
              <w:bottom w:val="single" w:sz="4" w:space="0" w:color="000000"/>
              <w:right w:val="single" w:sz="4" w:space="0" w:color="000000"/>
            </w:tcBorders>
          </w:tcPr>
          <w:p w14:paraId="50C08ECF" w14:textId="77777777" w:rsidR="00746ADB" w:rsidRPr="00EB636E" w:rsidRDefault="00746ADB" w:rsidP="00F22666">
            <w:pPr>
              <w:autoSpaceDE w:val="0"/>
              <w:autoSpaceDN w:val="0"/>
              <w:adjustRightInd w:val="0"/>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lastRenderedPageBreak/>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w:t>
            </w:r>
            <w:r w:rsidRPr="00EB636E">
              <w:rPr>
                <w:rFonts w:ascii="OfficinaSansBookC" w:hAnsi="OfficinaSansBookC" w:cs="Times New Roman"/>
                <w:bCs/>
                <w:sz w:val="28"/>
                <w:szCs w:val="28"/>
              </w:rPr>
              <w:lastRenderedPageBreak/>
              <w:t>физической подготовленности;</w:t>
            </w:r>
          </w:p>
          <w:p w14:paraId="0633733E" w14:textId="5FD0BFEE" w:rsidR="00746ADB" w:rsidRPr="00EB636E" w:rsidRDefault="00746ADB" w:rsidP="00F22666">
            <w:pPr>
              <w:autoSpaceDE w:val="0"/>
              <w:autoSpaceDN w:val="0"/>
              <w:adjustRightInd w:val="0"/>
              <w:spacing w:after="0" w:line="240" w:lineRule="auto"/>
              <w:rPr>
                <w:rFonts w:ascii="OfficinaSansBookC" w:hAnsi="OfficinaSansBookC" w:cs="Times New Roman"/>
                <w:bCs/>
                <w:sz w:val="28"/>
                <w:szCs w:val="28"/>
              </w:rPr>
            </w:pPr>
          </w:p>
        </w:tc>
        <w:tc>
          <w:tcPr>
            <w:tcW w:w="703" w:type="pct"/>
          </w:tcPr>
          <w:p w14:paraId="7ED8D568" w14:textId="0591B54C" w:rsidR="00746ADB" w:rsidRPr="00EB636E" w:rsidRDefault="00746ADB" w:rsidP="00746ADB">
            <w:pPr>
              <w:spacing w:after="0" w:line="240" w:lineRule="auto"/>
              <w:rPr>
                <w:rFonts w:ascii="OfficinaSansBookC" w:hAnsi="OfficinaSansBookC" w:cs="Times New Roman"/>
                <w:bCs/>
                <w:sz w:val="28"/>
                <w:szCs w:val="28"/>
              </w:rPr>
            </w:pPr>
          </w:p>
        </w:tc>
      </w:tr>
      <w:tr w:rsidR="00746ADB" w:rsidRPr="00EB636E" w14:paraId="0F25E55A" w14:textId="77777777" w:rsidTr="00746ADB">
        <w:trPr>
          <w:trHeight w:val="1398"/>
        </w:trPr>
        <w:tc>
          <w:tcPr>
            <w:tcW w:w="1320" w:type="pct"/>
          </w:tcPr>
          <w:p w14:paraId="48B4D001"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Обобщение и систематизация, установление связей с ранее сформированными знаниями и умениями </w:t>
            </w:r>
          </w:p>
        </w:tc>
        <w:tc>
          <w:tcPr>
            <w:tcW w:w="944" w:type="pct"/>
          </w:tcPr>
          <w:p w14:paraId="5B9C90E0" w14:textId="77777777" w:rsidR="00746ADB" w:rsidRPr="00EB636E" w:rsidRDefault="00746ADB" w:rsidP="00746ADB">
            <w:pPr>
              <w:pBdr>
                <w:top w:val="none" w:sz="4" w:space="0" w:color="000000"/>
                <w:left w:val="none" w:sz="4" w:space="0" w:color="000000"/>
                <w:bottom w:val="none" w:sz="4" w:space="0" w:color="000000"/>
                <w:right w:val="none" w:sz="4" w:space="0" w:color="000000"/>
              </w:pBdr>
              <w:spacing w:after="0" w:line="240" w:lineRule="auto"/>
              <w:jc w:val="both"/>
              <w:rPr>
                <w:rFonts w:ascii="OfficinaSansBookC" w:hAnsi="OfficinaSansBookC" w:cs="Times New Roman"/>
                <w:bCs/>
                <w:sz w:val="28"/>
                <w:szCs w:val="28"/>
              </w:rPr>
            </w:pPr>
            <w:r w:rsidRPr="00EB636E">
              <w:rPr>
                <w:rFonts w:ascii="OfficinaSansBookC" w:hAnsi="OfficinaSansBookC" w:cs="Times New Roman"/>
                <w:bCs/>
                <w:sz w:val="28"/>
                <w:szCs w:val="28"/>
              </w:rPr>
              <w:t xml:space="preserve">Преподаватель знакомит </w:t>
            </w:r>
            <w:proofErr w:type="gramStart"/>
            <w:r w:rsidRPr="00EB636E">
              <w:rPr>
                <w:rFonts w:ascii="OfficinaSansBookC" w:hAnsi="OfficinaSansBookC" w:cs="Times New Roman"/>
                <w:bCs/>
                <w:sz w:val="28"/>
                <w:szCs w:val="28"/>
              </w:rPr>
              <w:t>с  критериями</w:t>
            </w:r>
            <w:proofErr w:type="gramEnd"/>
            <w:r w:rsidRPr="00EB636E">
              <w:rPr>
                <w:rFonts w:ascii="OfficinaSansBookC" w:hAnsi="OfficinaSansBookC" w:cs="Times New Roman"/>
                <w:bCs/>
                <w:sz w:val="28"/>
                <w:szCs w:val="28"/>
              </w:rPr>
              <w:t xml:space="preserve"> оценки презентации и  организует защиту докладов-презентации</w:t>
            </w:r>
          </w:p>
        </w:tc>
        <w:tc>
          <w:tcPr>
            <w:tcW w:w="896" w:type="pct"/>
          </w:tcPr>
          <w:p w14:paraId="206ECB67" w14:textId="77777777" w:rsidR="00746ADB" w:rsidRPr="00EB636E" w:rsidRDefault="00746ADB" w:rsidP="00746ADB">
            <w:pPr>
              <w:pBdr>
                <w:top w:val="none" w:sz="4" w:space="0" w:color="000000"/>
                <w:left w:val="none" w:sz="4" w:space="0" w:color="000000"/>
                <w:bottom w:val="none" w:sz="4" w:space="0" w:color="000000"/>
                <w:right w:val="none" w:sz="4" w:space="0" w:color="000000"/>
              </w:pBdr>
              <w:spacing w:after="0" w:line="240" w:lineRule="auto"/>
              <w:jc w:val="both"/>
              <w:rPr>
                <w:rFonts w:ascii="OfficinaSansBookC" w:hAnsi="OfficinaSansBookC" w:cs="Times New Roman"/>
                <w:bCs/>
                <w:sz w:val="28"/>
                <w:szCs w:val="28"/>
              </w:rPr>
            </w:pPr>
            <w:r w:rsidRPr="00EB636E">
              <w:rPr>
                <w:rFonts w:ascii="OfficinaSansBookC" w:hAnsi="OfficinaSansBookC" w:cs="Times New Roman"/>
                <w:bCs/>
                <w:sz w:val="28"/>
                <w:szCs w:val="28"/>
              </w:rPr>
              <w:t>Студенты знакомятся с критериями создания докладов-презентаций.</w:t>
            </w:r>
          </w:p>
          <w:p w14:paraId="557DE2B8" w14:textId="77777777" w:rsidR="00746ADB" w:rsidRPr="00EB636E" w:rsidRDefault="00746ADB" w:rsidP="00746ADB">
            <w:pPr>
              <w:pBdr>
                <w:top w:val="none" w:sz="4" w:space="0" w:color="000000"/>
                <w:left w:val="none" w:sz="4" w:space="0" w:color="000000"/>
                <w:bottom w:val="none" w:sz="4" w:space="0" w:color="000000"/>
                <w:right w:val="none" w:sz="4" w:space="0" w:color="000000"/>
              </w:pBdr>
              <w:spacing w:after="0" w:line="240" w:lineRule="auto"/>
              <w:jc w:val="both"/>
              <w:rPr>
                <w:rFonts w:ascii="OfficinaSansBookC" w:hAnsi="OfficinaSansBookC" w:cs="Times New Roman"/>
                <w:bCs/>
                <w:sz w:val="28"/>
                <w:szCs w:val="28"/>
              </w:rPr>
            </w:pPr>
            <w:r w:rsidRPr="00EB636E">
              <w:rPr>
                <w:rFonts w:ascii="OfficinaSansBookC" w:hAnsi="OfficinaSansBookC" w:cs="Times New Roman"/>
                <w:bCs/>
                <w:sz w:val="28"/>
                <w:szCs w:val="28"/>
              </w:rPr>
              <w:t>На основе своих предположений создают доклад-презентацию.</w:t>
            </w:r>
          </w:p>
          <w:p w14:paraId="596F7E70" w14:textId="77777777" w:rsidR="00746ADB" w:rsidRPr="00EB636E" w:rsidRDefault="00746ADB" w:rsidP="00746ADB">
            <w:pPr>
              <w:pBdr>
                <w:top w:val="none" w:sz="4" w:space="0" w:color="000000"/>
                <w:left w:val="none" w:sz="4" w:space="0" w:color="000000"/>
                <w:bottom w:val="none" w:sz="4" w:space="0" w:color="000000"/>
                <w:right w:val="none" w:sz="4" w:space="0" w:color="000000"/>
              </w:pBdr>
              <w:spacing w:after="0" w:line="240" w:lineRule="auto"/>
              <w:jc w:val="both"/>
              <w:rPr>
                <w:rFonts w:ascii="OfficinaSansBookC" w:hAnsi="OfficinaSansBookC" w:cs="Times New Roman"/>
                <w:bCs/>
                <w:sz w:val="28"/>
                <w:szCs w:val="28"/>
              </w:rPr>
            </w:pPr>
            <w:r w:rsidRPr="00EB636E">
              <w:rPr>
                <w:rFonts w:ascii="OfficinaSansBookC" w:hAnsi="OfficinaSansBookC" w:cs="Times New Roman"/>
                <w:bCs/>
                <w:sz w:val="28"/>
                <w:szCs w:val="28"/>
              </w:rPr>
              <w:t>Защищают свое понятие</w:t>
            </w:r>
          </w:p>
        </w:tc>
        <w:tc>
          <w:tcPr>
            <w:tcW w:w="1137" w:type="pct"/>
            <w:tcBorders>
              <w:top w:val="single" w:sz="4" w:space="0" w:color="000000"/>
              <w:left w:val="single" w:sz="4" w:space="0" w:color="000000"/>
              <w:bottom w:val="single" w:sz="4" w:space="0" w:color="000000"/>
              <w:right w:val="single" w:sz="4" w:space="0" w:color="000000"/>
            </w:tcBorders>
          </w:tcPr>
          <w:p w14:paraId="25528779" w14:textId="77FEC5DA"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ОК </w:t>
            </w:r>
            <w:r w:rsidR="00DD079A" w:rsidRPr="00EB636E">
              <w:rPr>
                <w:rFonts w:ascii="OfficinaSansBookC" w:hAnsi="OfficinaSansBookC" w:cs="Times New Roman"/>
                <w:bCs/>
                <w:sz w:val="28"/>
                <w:szCs w:val="28"/>
              </w:rPr>
              <w:t>0</w:t>
            </w:r>
            <w:r w:rsidRPr="00EB636E">
              <w:rPr>
                <w:rFonts w:ascii="OfficinaSansBookC" w:hAnsi="OfficinaSansBookC" w:cs="Times New Roman"/>
                <w:bCs/>
                <w:sz w:val="28"/>
                <w:szCs w:val="28"/>
              </w:rPr>
              <w:t xml:space="preserve">8 </w:t>
            </w:r>
          </w:p>
          <w:p w14:paraId="3FD521FB" w14:textId="09F3F2BB" w:rsidR="00746ADB" w:rsidRPr="00EB636E" w:rsidRDefault="00746ADB" w:rsidP="00746ADB">
            <w:pPr>
              <w:spacing w:after="0" w:line="240" w:lineRule="auto"/>
              <w:rPr>
                <w:rFonts w:ascii="OfficinaSansBookC" w:hAnsi="OfficinaSansBookC" w:cs="Times New Roman"/>
                <w:bCs/>
                <w:sz w:val="28"/>
                <w:szCs w:val="28"/>
              </w:rPr>
            </w:pPr>
          </w:p>
        </w:tc>
        <w:tc>
          <w:tcPr>
            <w:tcW w:w="703" w:type="pct"/>
          </w:tcPr>
          <w:p w14:paraId="6E85694F" w14:textId="73C43D51" w:rsidR="00746ADB" w:rsidRPr="00EB636E" w:rsidRDefault="00DD079A"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защита д</w:t>
            </w:r>
            <w:r w:rsidR="00746ADB" w:rsidRPr="00EB636E">
              <w:rPr>
                <w:rFonts w:ascii="OfficinaSansBookC" w:hAnsi="OfficinaSansBookC" w:cs="Times New Roman"/>
                <w:bCs/>
                <w:sz w:val="28"/>
                <w:szCs w:val="28"/>
              </w:rPr>
              <w:t>оклад</w:t>
            </w:r>
            <w:r w:rsidRPr="00EB636E">
              <w:rPr>
                <w:rFonts w:ascii="OfficinaSansBookC" w:hAnsi="OfficinaSansBookC" w:cs="Times New Roman"/>
                <w:bCs/>
                <w:sz w:val="28"/>
                <w:szCs w:val="28"/>
              </w:rPr>
              <w:t>а</w:t>
            </w:r>
            <w:r w:rsidR="00746ADB" w:rsidRPr="00EB636E">
              <w:rPr>
                <w:rFonts w:ascii="OfficinaSansBookC" w:hAnsi="OfficinaSansBookC" w:cs="Times New Roman"/>
                <w:bCs/>
                <w:sz w:val="28"/>
                <w:szCs w:val="28"/>
              </w:rPr>
              <w:t>-презентация</w:t>
            </w:r>
          </w:p>
        </w:tc>
      </w:tr>
      <w:tr w:rsidR="00746ADB" w:rsidRPr="00EB636E" w14:paraId="706FA61F" w14:textId="77777777" w:rsidTr="00746ADB">
        <w:trPr>
          <w:trHeight w:val="625"/>
        </w:trPr>
        <w:tc>
          <w:tcPr>
            <w:tcW w:w="1320" w:type="pct"/>
          </w:tcPr>
          <w:p w14:paraId="3BDC65AB"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Закрепление (первичное) изученного материала, контроль усвоения, обсуждение допущенных ошибок и их коррекция</w:t>
            </w:r>
          </w:p>
        </w:tc>
        <w:tc>
          <w:tcPr>
            <w:tcW w:w="944" w:type="pct"/>
          </w:tcPr>
          <w:p w14:paraId="11351EE6"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Преподаватель собирает представленные студентами понятия.</w:t>
            </w:r>
          </w:p>
          <w:p w14:paraId="3DEF25DC"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 xml:space="preserve">Предлагает определить критерии оценивания </w:t>
            </w:r>
            <w:r w:rsidRPr="00EB636E">
              <w:rPr>
                <w:rFonts w:ascii="OfficinaSansBookC" w:hAnsi="OfficinaSansBookC" w:cs="Times New Roman"/>
                <w:bCs/>
                <w:sz w:val="28"/>
                <w:szCs w:val="28"/>
              </w:rPr>
              <w:lastRenderedPageBreak/>
              <w:t xml:space="preserve">сформулированных понятий. </w:t>
            </w:r>
          </w:p>
          <w:p w14:paraId="1A8C4DA1"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Обобщает вышеизложенный материал, обсуждает и корректирует допущенные ошибки</w:t>
            </w:r>
          </w:p>
        </w:tc>
        <w:tc>
          <w:tcPr>
            <w:tcW w:w="896" w:type="pct"/>
          </w:tcPr>
          <w:p w14:paraId="138AD1C3"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lastRenderedPageBreak/>
              <w:t>Студенты принимают участие в определении критерии оценки сформулированных понятия.</w:t>
            </w:r>
          </w:p>
          <w:p w14:paraId="4F9DE920" w14:textId="77777777" w:rsidR="00746ADB" w:rsidRPr="00EB636E" w:rsidRDefault="00746ADB" w:rsidP="00746ADB">
            <w:pPr>
              <w:spacing w:after="0" w:line="240" w:lineRule="auto"/>
              <w:rPr>
                <w:rFonts w:ascii="OfficinaSansBookC" w:hAnsi="OfficinaSansBookC" w:cs="Times New Roman"/>
                <w:bCs/>
                <w:sz w:val="28"/>
                <w:szCs w:val="28"/>
              </w:rPr>
            </w:pPr>
          </w:p>
          <w:p w14:paraId="78054ECF" w14:textId="77777777" w:rsidR="00746ADB" w:rsidRPr="00EB636E" w:rsidRDefault="00746ADB" w:rsidP="00746ADB">
            <w:pPr>
              <w:spacing w:after="0" w:line="240" w:lineRule="auto"/>
              <w:rPr>
                <w:rFonts w:ascii="OfficinaSansBookC" w:hAnsi="OfficinaSansBookC" w:cs="Times New Roman"/>
                <w:bCs/>
                <w:sz w:val="28"/>
                <w:szCs w:val="28"/>
              </w:rPr>
            </w:pPr>
          </w:p>
          <w:p w14:paraId="7EAD4166"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lastRenderedPageBreak/>
              <w:t>Студенты фиксируют замечания.</w:t>
            </w:r>
          </w:p>
        </w:tc>
        <w:tc>
          <w:tcPr>
            <w:tcW w:w="1137" w:type="pct"/>
            <w:tcBorders>
              <w:top w:val="single" w:sz="4" w:space="0" w:color="000000"/>
              <w:left w:val="single" w:sz="4" w:space="0" w:color="000000"/>
              <w:bottom w:val="single" w:sz="4" w:space="0" w:color="000000"/>
              <w:right w:val="single" w:sz="4" w:space="0" w:color="000000"/>
            </w:tcBorders>
          </w:tcPr>
          <w:p w14:paraId="57B2DCF7" w14:textId="77777777" w:rsidR="00746ADB" w:rsidRPr="00EB636E" w:rsidRDefault="00746ADB" w:rsidP="00746ADB">
            <w:pPr>
              <w:tabs>
                <w:tab w:val="left" w:pos="2835"/>
              </w:tabs>
              <w:spacing w:after="0" w:line="240" w:lineRule="exact"/>
              <w:rPr>
                <w:rFonts w:ascii="OfficinaSansBookC" w:hAnsi="OfficinaSansBookC" w:cs="Times New Roman"/>
                <w:bCs/>
                <w:sz w:val="28"/>
                <w:szCs w:val="28"/>
              </w:rPr>
            </w:pPr>
            <w:r w:rsidRPr="00EB636E">
              <w:rPr>
                <w:rFonts w:ascii="OfficinaSansBookC" w:hAnsi="OfficinaSansBookC" w:cs="Times New Roman"/>
                <w:bCs/>
                <w:sz w:val="28"/>
                <w:szCs w:val="28"/>
              </w:rPr>
              <w:lastRenderedPageBreak/>
              <w:t>ОК 04</w:t>
            </w:r>
          </w:p>
        </w:tc>
        <w:tc>
          <w:tcPr>
            <w:tcW w:w="703" w:type="pct"/>
          </w:tcPr>
          <w:p w14:paraId="03D3D3C4" w14:textId="77777777" w:rsidR="00746ADB" w:rsidRPr="00EB636E" w:rsidRDefault="00746ADB" w:rsidP="00746ADB">
            <w:pPr>
              <w:spacing w:after="0" w:line="240" w:lineRule="auto"/>
              <w:rPr>
                <w:rFonts w:ascii="OfficinaSansBookC" w:hAnsi="OfficinaSansBookC" w:cs="Times New Roman"/>
                <w:bCs/>
                <w:sz w:val="28"/>
                <w:szCs w:val="28"/>
              </w:rPr>
            </w:pPr>
            <w:r w:rsidRPr="00EB636E">
              <w:rPr>
                <w:rFonts w:ascii="OfficinaSansBookC" w:hAnsi="OfficinaSansBookC" w:cs="Times New Roman"/>
                <w:bCs/>
                <w:sz w:val="28"/>
                <w:szCs w:val="28"/>
              </w:rPr>
              <w:t>Фронтальный опрос</w:t>
            </w:r>
          </w:p>
        </w:tc>
      </w:tr>
      <w:tr w:rsidR="00746ADB" w:rsidRPr="00EB636E" w14:paraId="270AE6F3" w14:textId="77777777" w:rsidTr="00746ADB">
        <w:trPr>
          <w:trHeight w:val="255"/>
        </w:trPr>
        <w:tc>
          <w:tcPr>
            <w:tcW w:w="4297" w:type="pct"/>
            <w:gridSpan w:val="4"/>
          </w:tcPr>
          <w:p w14:paraId="0644DBA4" w14:textId="77777777" w:rsidR="00746ADB" w:rsidRPr="00EB636E" w:rsidRDefault="00746ADB" w:rsidP="00746ADB">
            <w:pPr>
              <w:spacing w:after="0" w:line="240" w:lineRule="auto"/>
              <w:rPr>
                <w:rFonts w:ascii="OfficinaSansBookC" w:eastAsia="Calibri" w:hAnsi="OfficinaSansBookC" w:cs="Times New Roman"/>
                <w:b/>
                <w:spacing w:val="-9"/>
                <w:sz w:val="28"/>
                <w:szCs w:val="28"/>
              </w:rPr>
            </w:pPr>
            <w:r w:rsidRPr="00EB636E">
              <w:rPr>
                <w:rFonts w:ascii="OfficinaSansBookC" w:eastAsia="Calibri" w:hAnsi="OfficinaSansBookC" w:cs="Times New Roman"/>
                <w:b/>
                <w:spacing w:val="-9"/>
                <w:sz w:val="28"/>
                <w:szCs w:val="28"/>
              </w:rPr>
              <w:t>3. Заключительный этап занятия</w:t>
            </w:r>
          </w:p>
        </w:tc>
        <w:tc>
          <w:tcPr>
            <w:tcW w:w="703" w:type="pct"/>
          </w:tcPr>
          <w:p w14:paraId="1AAAD71B" w14:textId="77777777" w:rsidR="00746ADB" w:rsidRPr="00EB636E" w:rsidRDefault="00746ADB" w:rsidP="00746ADB">
            <w:pPr>
              <w:spacing w:after="0" w:line="240" w:lineRule="auto"/>
              <w:rPr>
                <w:rFonts w:ascii="OfficinaSansBookC" w:eastAsia="Calibri" w:hAnsi="OfficinaSansBookC" w:cs="Times New Roman"/>
                <w:b/>
                <w:spacing w:val="-9"/>
                <w:sz w:val="28"/>
                <w:szCs w:val="28"/>
              </w:rPr>
            </w:pPr>
          </w:p>
        </w:tc>
      </w:tr>
      <w:tr w:rsidR="00746ADB" w:rsidRPr="00EB636E" w14:paraId="05BF21AF" w14:textId="77777777" w:rsidTr="00746ADB">
        <w:trPr>
          <w:trHeight w:val="358"/>
        </w:trPr>
        <w:tc>
          <w:tcPr>
            <w:tcW w:w="1320" w:type="pct"/>
          </w:tcPr>
          <w:p w14:paraId="684ABE55"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r w:rsidRPr="00EB636E">
              <w:rPr>
                <w:rFonts w:ascii="OfficinaSansBookC" w:eastAsia="Calibri" w:hAnsi="OfficinaSansBookC" w:cs="Times New Roman"/>
                <w:spacing w:val="-9"/>
                <w:sz w:val="28"/>
                <w:szCs w:val="28"/>
              </w:rPr>
              <w:t>Подведение итогов работы; фиксация достижения целей (оценка деятельности обучающихся); определение перспективы дальнейшей работы</w:t>
            </w:r>
          </w:p>
        </w:tc>
        <w:tc>
          <w:tcPr>
            <w:tcW w:w="944" w:type="pct"/>
          </w:tcPr>
          <w:p w14:paraId="1674BCB7"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r w:rsidRPr="00EB636E">
              <w:rPr>
                <w:rFonts w:ascii="OfficinaSansBookC" w:eastAsia="Calibri" w:hAnsi="OfficinaSansBookC" w:cs="Times New Roman"/>
                <w:spacing w:val="-9"/>
                <w:sz w:val="28"/>
                <w:szCs w:val="28"/>
              </w:rPr>
              <w:t>Преподаватель воспроизводит поставленную проблему в начале занятия</w:t>
            </w:r>
          </w:p>
          <w:p w14:paraId="1778794C"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r w:rsidRPr="00EB636E">
              <w:rPr>
                <w:rFonts w:ascii="OfficinaSansBookC" w:eastAsia="Calibri" w:hAnsi="OfficinaSansBookC" w:cs="Times New Roman"/>
                <w:spacing w:val="-9"/>
                <w:sz w:val="28"/>
                <w:szCs w:val="28"/>
              </w:rPr>
              <w:t>Предлагает студентам определить, как полученные знания помогут им в дальнейшей профессиональной деятельности.</w:t>
            </w:r>
          </w:p>
          <w:p w14:paraId="03D210A9"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r w:rsidRPr="00EB636E">
              <w:rPr>
                <w:rFonts w:ascii="OfficinaSansBookC" w:eastAsia="Calibri" w:hAnsi="OfficinaSansBookC" w:cs="Times New Roman"/>
                <w:spacing w:val="-9"/>
                <w:sz w:val="28"/>
                <w:szCs w:val="28"/>
              </w:rPr>
              <w:t xml:space="preserve">Преподаватель подводит итоги работы, отмечает наиболее активных студентов </w:t>
            </w:r>
          </w:p>
        </w:tc>
        <w:tc>
          <w:tcPr>
            <w:tcW w:w="896" w:type="pct"/>
          </w:tcPr>
          <w:p w14:paraId="2CD5D1C7"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r w:rsidRPr="00EB636E">
              <w:rPr>
                <w:rFonts w:ascii="OfficinaSansBookC" w:eastAsia="Calibri" w:hAnsi="OfficinaSansBookC" w:cs="Times New Roman"/>
                <w:spacing w:val="-9"/>
                <w:sz w:val="28"/>
                <w:szCs w:val="28"/>
              </w:rPr>
              <w:t>Студенты демонстрируют свое решение проблемы</w:t>
            </w:r>
          </w:p>
          <w:p w14:paraId="21DD837B"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p>
          <w:p w14:paraId="4A09C466"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p>
          <w:p w14:paraId="73C0582A"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p>
          <w:p w14:paraId="35033EAA"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r w:rsidRPr="00EB636E">
              <w:rPr>
                <w:rFonts w:ascii="OfficinaSansBookC" w:eastAsia="Calibri" w:hAnsi="OfficinaSansBookC" w:cs="Times New Roman"/>
                <w:spacing w:val="-9"/>
                <w:sz w:val="28"/>
                <w:szCs w:val="28"/>
              </w:rPr>
              <w:t>Студенты обобщают, какие знания будут использоваться ими в профессиональной деятельности</w:t>
            </w:r>
          </w:p>
          <w:p w14:paraId="5887DFE4"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p>
          <w:p w14:paraId="6FA50963"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p>
          <w:p w14:paraId="296619D2"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r w:rsidRPr="00EB636E">
              <w:rPr>
                <w:rFonts w:ascii="OfficinaSansBookC" w:eastAsia="Calibri" w:hAnsi="OfficinaSansBookC" w:cs="Times New Roman"/>
                <w:spacing w:val="-9"/>
                <w:sz w:val="28"/>
                <w:szCs w:val="28"/>
              </w:rPr>
              <w:t>Студенты определяют наиболее интересные доклады</w:t>
            </w:r>
          </w:p>
        </w:tc>
        <w:tc>
          <w:tcPr>
            <w:tcW w:w="1137" w:type="pct"/>
            <w:tcBorders>
              <w:top w:val="single" w:sz="4" w:space="0" w:color="000000"/>
              <w:left w:val="single" w:sz="4" w:space="0" w:color="000000"/>
              <w:bottom w:val="single" w:sz="4" w:space="0" w:color="000000"/>
              <w:right w:val="single" w:sz="4" w:space="0" w:color="000000"/>
            </w:tcBorders>
          </w:tcPr>
          <w:p w14:paraId="4CF954B2" w14:textId="6EB3B47E" w:rsidR="00746ADB" w:rsidRPr="00EB636E" w:rsidRDefault="00746ADB" w:rsidP="00746ADB">
            <w:pPr>
              <w:spacing w:after="0" w:line="240" w:lineRule="exact"/>
              <w:rPr>
                <w:rFonts w:ascii="OfficinaSansBookC" w:eastAsia="Calibri" w:hAnsi="OfficinaSansBookC" w:cs="Times New Roman"/>
                <w:sz w:val="24"/>
                <w:szCs w:val="28"/>
              </w:rPr>
            </w:pPr>
            <w:r w:rsidRPr="00EB636E">
              <w:rPr>
                <w:rFonts w:ascii="OfficinaSansBookC" w:eastAsia="Calibri" w:hAnsi="OfficinaSansBookC" w:cs="Times New Roman"/>
                <w:sz w:val="24"/>
                <w:szCs w:val="28"/>
              </w:rPr>
              <w:t>ОК 04</w:t>
            </w:r>
          </w:p>
        </w:tc>
        <w:tc>
          <w:tcPr>
            <w:tcW w:w="703" w:type="pct"/>
          </w:tcPr>
          <w:p w14:paraId="14330E7A" w14:textId="77777777" w:rsidR="00746ADB" w:rsidRPr="00EB636E" w:rsidRDefault="00746ADB" w:rsidP="00746ADB">
            <w:pPr>
              <w:spacing w:after="0" w:line="240" w:lineRule="auto"/>
              <w:rPr>
                <w:rFonts w:ascii="OfficinaSansBookC" w:eastAsia="Calibri" w:hAnsi="OfficinaSansBookC" w:cs="Times New Roman"/>
                <w:spacing w:val="-9"/>
                <w:sz w:val="28"/>
                <w:szCs w:val="28"/>
              </w:rPr>
            </w:pPr>
            <w:r w:rsidRPr="00EB636E">
              <w:rPr>
                <w:rFonts w:ascii="OfficinaSansBookC" w:eastAsia="Calibri" w:hAnsi="OfficinaSansBookC" w:cs="Times New Roman"/>
                <w:spacing w:val="-9"/>
                <w:sz w:val="28"/>
                <w:szCs w:val="28"/>
              </w:rPr>
              <w:t>Фронтальный опрос</w:t>
            </w:r>
          </w:p>
        </w:tc>
      </w:tr>
      <w:tr w:rsidR="00746ADB" w:rsidRPr="00EB636E" w14:paraId="2FA036A5" w14:textId="77777777" w:rsidTr="00746ADB">
        <w:trPr>
          <w:trHeight w:val="358"/>
        </w:trPr>
        <w:tc>
          <w:tcPr>
            <w:tcW w:w="1320" w:type="pct"/>
            <w:vAlign w:val="center"/>
          </w:tcPr>
          <w:p w14:paraId="107BF55E" w14:textId="77777777" w:rsidR="00746ADB" w:rsidRPr="00EB636E" w:rsidRDefault="00746ADB" w:rsidP="00746ADB">
            <w:pPr>
              <w:spacing w:after="0" w:line="240" w:lineRule="auto"/>
              <w:rPr>
                <w:rFonts w:ascii="OfficinaSansBookC" w:eastAsia="Calibri" w:hAnsi="OfficinaSansBookC" w:cs="Times New Roman"/>
                <w:b/>
                <w:spacing w:val="-9"/>
                <w:sz w:val="28"/>
                <w:szCs w:val="28"/>
              </w:rPr>
            </w:pPr>
            <w:r w:rsidRPr="00EB636E">
              <w:rPr>
                <w:rFonts w:ascii="OfficinaSansBookC" w:eastAsia="Calibri" w:hAnsi="OfficinaSansBookC" w:cs="Times New Roman"/>
                <w:b/>
                <w:spacing w:val="-9"/>
                <w:sz w:val="28"/>
                <w:szCs w:val="28"/>
              </w:rPr>
              <w:t>4. Задания для самостоятельного выполнения</w:t>
            </w:r>
          </w:p>
        </w:tc>
        <w:tc>
          <w:tcPr>
            <w:tcW w:w="944" w:type="pct"/>
          </w:tcPr>
          <w:p w14:paraId="7E80D2DD" w14:textId="77777777" w:rsidR="00746ADB" w:rsidRPr="00F22666" w:rsidRDefault="00746ADB" w:rsidP="00F22666">
            <w:pPr>
              <w:spacing w:after="0" w:line="240" w:lineRule="auto"/>
              <w:rPr>
                <w:rFonts w:ascii="OfficinaSansBookC" w:eastAsia="Calibri" w:hAnsi="OfficinaSansBookC" w:cs="Times New Roman"/>
                <w:spacing w:val="-9"/>
                <w:sz w:val="28"/>
                <w:szCs w:val="28"/>
              </w:rPr>
            </w:pPr>
            <w:r w:rsidRPr="00F22666">
              <w:rPr>
                <w:rFonts w:ascii="OfficinaSansBookC" w:eastAsia="Calibri" w:hAnsi="OfficinaSansBookC" w:cs="Times New Roman"/>
                <w:spacing w:val="-9"/>
                <w:sz w:val="28"/>
                <w:szCs w:val="28"/>
              </w:rPr>
              <w:t xml:space="preserve">Преподаватель </w:t>
            </w:r>
            <w:r w:rsidRPr="00F22666">
              <w:rPr>
                <w:rFonts w:ascii="OfficinaSansBookC" w:eastAsia="Times New Roman" w:hAnsi="OfficinaSansBookC" w:cs="Times New Roman"/>
                <w:color w:val="181818"/>
                <w:sz w:val="28"/>
                <w:szCs w:val="28"/>
              </w:rPr>
              <w:t xml:space="preserve">определяет содержание внеаудиторной </w:t>
            </w:r>
            <w:r w:rsidRPr="00F22666">
              <w:rPr>
                <w:rFonts w:ascii="OfficinaSansBookC" w:eastAsia="Times New Roman" w:hAnsi="OfficinaSansBookC" w:cs="Times New Roman"/>
                <w:color w:val="181818"/>
                <w:sz w:val="28"/>
                <w:szCs w:val="28"/>
              </w:rPr>
              <w:lastRenderedPageBreak/>
              <w:t>работы, которая включает поиск информации об одной из с</w:t>
            </w:r>
            <w:r w:rsidRPr="00F22666">
              <w:rPr>
                <w:rFonts w:ascii="OfficinaSansBookC" w:eastAsia="Calibri" w:hAnsi="OfficinaSansBookC" w:cs="Times New Roman"/>
                <w:bCs/>
                <w:sz w:val="28"/>
                <w:szCs w:val="28"/>
              </w:rPr>
              <w:t>овременных систем и технологий укрепления и сохранения здоровья</w:t>
            </w:r>
          </w:p>
        </w:tc>
        <w:tc>
          <w:tcPr>
            <w:tcW w:w="896" w:type="pct"/>
          </w:tcPr>
          <w:p w14:paraId="2F265F93" w14:textId="77777777" w:rsidR="00746ADB" w:rsidRPr="00F22666" w:rsidRDefault="00746ADB" w:rsidP="00F22666">
            <w:pPr>
              <w:spacing w:after="0" w:line="240" w:lineRule="auto"/>
              <w:rPr>
                <w:rFonts w:ascii="OfficinaSansBookC" w:eastAsia="Calibri" w:hAnsi="OfficinaSansBookC" w:cs="Times New Roman"/>
                <w:spacing w:val="-9"/>
                <w:sz w:val="28"/>
                <w:szCs w:val="28"/>
              </w:rPr>
            </w:pPr>
            <w:r w:rsidRPr="00F22666">
              <w:rPr>
                <w:rFonts w:ascii="OfficinaSansBookC" w:eastAsia="Calibri" w:hAnsi="OfficinaSansBookC" w:cs="Times New Roman"/>
                <w:spacing w:val="-9"/>
                <w:sz w:val="28"/>
                <w:szCs w:val="28"/>
              </w:rPr>
              <w:lastRenderedPageBreak/>
              <w:t xml:space="preserve">Студенты самостоятельно подбирают материал об одной из </w:t>
            </w:r>
            <w:r w:rsidRPr="00F22666">
              <w:rPr>
                <w:rFonts w:ascii="OfficinaSansBookC" w:eastAsia="Calibri" w:hAnsi="OfficinaSansBookC" w:cs="Times New Roman"/>
                <w:spacing w:val="-9"/>
                <w:sz w:val="28"/>
                <w:szCs w:val="28"/>
              </w:rPr>
              <w:lastRenderedPageBreak/>
              <w:t>с</w:t>
            </w:r>
            <w:r w:rsidRPr="00F22666">
              <w:rPr>
                <w:rFonts w:ascii="OfficinaSansBookC" w:eastAsia="Calibri" w:hAnsi="OfficinaSansBookC" w:cs="Times New Roman"/>
                <w:bCs/>
                <w:sz w:val="28"/>
                <w:szCs w:val="28"/>
              </w:rPr>
              <w:t>овременных систем и технологии укрепления и сохранения здоровья</w:t>
            </w:r>
            <w:r w:rsidRPr="00F22666">
              <w:rPr>
                <w:rFonts w:ascii="OfficinaSansBookC" w:eastAsia="Calibri" w:hAnsi="OfficinaSansBookC" w:cs="Times New Roman"/>
                <w:spacing w:val="-9"/>
                <w:sz w:val="28"/>
                <w:szCs w:val="28"/>
              </w:rPr>
              <w:t xml:space="preserve"> </w:t>
            </w:r>
          </w:p>
        </w:tc>
        <w:tc>
          <w:tcPr>
            <w:tcW w:w="1137" w:type="pct"/>
            <w:tcBorders>
              <w:top w:val="single" w:sz="4" w:space="0" w:color="000000"/>
              <w:left w:val="single" w:sz="4" w:space="0" w:color="000000"/>
              <w:bottom w:val="single" w:sz="4" w:space="0" w:color="000000"/>
              <w:right w:val="single" w:sz="4" w:space="0" w:color="000000"/>
            </w:tcBorders>
          </w:tcPr>
          <w:p w14:paraId="6E2D4478" w14:textId="77777777" w:rsidR="00746ADB" w:rsidRPr="00F22666" w:rsidRDefault="00746ADB" w:rsidP="00F22666">
            <w:pPr>
              <w:autoSpaceDE w:val="0"/>
              <w:autoSpaceDN w:val="0"/>
              <w:adjustRightInd w:val="0"/>
              <w:spacing w:after="0" w:line="240" w:lineRule="auto"/>
              <w:rPr>
                <w:rFonts w:ascii="OfficinaSansBookC" w:hAnsi="OfficinaSansBookC" w:cs="Times New Roman"/>
                <w:spacing w:val="-9"/>
                <w:sz w:val="28"/>
                <w:szCs w:val="28"/>
              </w:rPr>
            </w:pPr>
            <w:r w:rsidRPr="00F22666">
              <w:rPr>
                <w:rFonts w:ascii="OfficinaSansBookC" w:hAnsi="OfficinaSansBookC" w:cs="Times New Roman"/>
                <w:spacing w:val="-9"/>
                <w:sz w:val="28"/>
                <w:szCs w:val="28"/>
              </w:rPr>
              <w:lastRenderedPageBreak/>
              <w:t xml:space="preserve">ОК 01. Выбирать способы решения задач профессиональной </w:t>
            </w:r>
            <w:r w:rsidRPr="00F22666">
              <w:rPr>
                <w:rFonts w:ascii="OfficinaSansBookC" w:hAnsi="OfficinaSansBookC" w:cs="Times New Roman"/>
                <w:spacing w:val="-9"/>
                <w:sz w:val="28"/>
                <w:szCs w:val="28"/>
              </w:rPr>
              <w:lastRenderedPageBreak/>
              <w:t>деятельности применительно к различным контекстам;</w:t>
            </w:r>
          </w:p>
          <w:p w14:paraId="361CA610" w14:textId="7F202754" w:rsidR="00746ADB" w:rsidRPr="00F22666" w:rsidRDefault="00746ADB" w:rsidP="00F22666">
            <w:pPr>
              <w:spacing w:after="0" w:line="240" w:lineRule="auto"/>
              <w:rPr>
                <w:rFonts w:ascii="OfficinaSansBookC" w:eastAsia="Calibri" w:hAnsi="OfficinaSansBookC" w:cs="Times New Roman"/>
                <w:spacing w:val="-9"/>
                <w:sz w:val="28"/>
                <w:szCs w:val="28"/>
              </w:rPr>
            </w:pPr>
          </w:p>
        </w:tc>
        <w:tc>
          <w:tcPr>
            <w:tcW w:w="703" w:type="pct"/>
          </w:tcPr>
          <w:p w14:paraId="041B8A95" w14:textId="41E4C9C6" w:rsidR="00746ADB" w:rsidRPr="00EB636E" w:rsidRDefault="00746ADB" w:rsidP="00746ADB">
            <w:pPr>
              <w:spacing w:after="0" w:line="240" w:lineRule="auto"/>
              <w:rPr>
                <w:rFonts w:ascii="OfficinaSansBookC" w:eastAsia="Calibri" w:hAnsi="OfficinaSansBookC" w:cs="Times New Roman"/>
                <w:spacing w:val="-9"/>
                <w:sz w:val="28"/>
                <w:szCs w:val="28"/>
              </w:rPr>
            </w:pPr>
          </w:p>
        </w:tc>
      </w:tr>
    </w:tbl>
    <w:p w14:paraId="305D1A7B" w14:textId="77777777" w:rsidR="00746ADB" w:rsidRPr="00EB636E" w:rsidRDefault="00746ADB" w:rsidP="00746ADB">
      <w:pPr>
        <w:jc w:val="center"/>
        <w:rPr>
          <w:rFonts w:ascii="OfficinaSansBookC" w:hAnsi="OfficinaSansBookC" w:cs="Times New Roman"/>
          <w:b/>
          <w:sz w:val="28"/>
          <w:szCs w:val="28"/>
        </w:rPr>
      </w:pPr>
    </w:p>
    <w:p w14:paraId="090A365A" w14:textId="67D3D104" w:rsidR="00746ADB" w:rsidRPr="00EB636E" w:rsidRDefault="00746ADB" w:rsidP="00A84DA5">
      <w:pPr>
        <w:spacing w:after="0" w:line="240" w:lineRule="auto"/>
        <w:jc w:val="center"/>
        <w:rPr>
          <w:rFonts w:ascii="OfficinaSansBookC" w:hAnsi="OfficinaSansBookC" w:cs="Times New Roman"/>
          <w:b/>
          <w:sz w:val="28"/>
          <w:szCs w:val="28"/>
        </w:rPr>
      </w:pPr>
    </w:p>
    <w:p w14:paraId="44067ABE" w14:textId="77777777" w:rsidR="00746ADB" w:rsidRPr="00EB636E" w:rsidRDefault="00746ADB" w:rsidP="00A84DA5">
      <w:pPr>
        <w:spacing w:after="0" w:line="240" w:lineRule="auto"/>
        <w:jc w:val="center"/>
        <w:rPr>
          <w:rFonts w:ascii="OfficinaSansBookC" w:hAnsi="OfficinaSansBookC" w:cs="Times New Roman"/>
          <w:b/>
          <w:sz w:val="28"/>
          <w:szCs w:val="28"/>
        </w:rPr>
      </w:pPr>
    </w:p>
    <w:p w14:paraId="4F0FBDA9" w14:textId="77777777" w:rsidR="00A84DA5" w:rsidRPr="00EB636E" w:rsidRDefault="00A84DA5" w:rsidP="00A84DA5">
      <w:pPr>
        <w:pStyle w:val="31"/>
        <w:spacing w:after="0" w:line="240" w:lineRule="auto"/>
        <w:ind w:left="0"/>
        <w:rPr>
          <w:rFonts w:ascii="OfficinaSansBookC" w:eastAsia="Calibri" w:hAnsi="OfficinaSansBookC" w:cs="Times New Roman"/>
          <w:spacing w:val="-9"/>
          <w:sz w:val="28"/>
          <w:szCs w:val="28"/>
        </w:rPr>
      </w:pPr>
    </w:p>
    <w:p w14:paraId="518DC8DC" w14:textId="77777777" w:rsidR="00A84DA5" w:rsidRPr="00EB636E" w:rsidRDefault="00A84DA5" w:rsidP="00A84DA5">
      <w:pPr>
        <w:rPr>
          <w:rFonts w:ascii="OfficinaSansBookC" w:hAnsi="OfficinaSansBookC" w:cs="Times New Roman"/>
          <w:b/>
          <w:bCs/>
          <w:sz w:val="28"/>
          <w:szCs w:val="28"/>
        </w:rPr>
        <w:sectPr w:rsidR="00A84DA5" w:rsidRPr="00EB636E" w:rsidSect="007A5A03">
          <w:pgSz w:w="16838" w:h="11906" w:orient="landscape"/>
          <w:pgMar w:top="1701" w:right="1134" w:bottom="850" w:left="1134" w:header="708" w:footer="708" w:gutter="0"/>
          <w:cols w:space="708"/>
          <w:docGrid w:linePitch="360"/>
        </w:sectPr>
      </w:pPr>
      <w:r w:rsidRPr="00EB636E">
        <w:rPr>
          <w:rFonts w:ascii="OfficinaSansBookC" w:hAnsi="OfficinaSansBookC" w:cs="Times New Roman"/>
          <w:b/>
          <w:bCs/>
          <w:sz w:val="28"/>
          <w:szCs w:val="28"/>
        </w:rPr>
        <w:br w:type="page"/>
      </w:r>
    </w:p>
    <w:p w14:paraId="475F8FF1" w14:textId="77777777" w:rsidR="00A84DA5" w:rsidRPr="00EB636E" w:rsidRDefault="00A84DA5" w:rsidP="00A84DA5">
      <w:pPr>
        <w:spacing w:after="0" w:line="240" w:lineRule="auto"/>
        <w:jc w:val="right"/>
        <w:rPr>
          <w:rFonts w:ascii="OfficinaSansBookC" w:eastAsia="Times New Roman" w:hAnsi="OfficinaSansBookC" w:cs="Times New Roman"/>
          <w:b/>
          <w:color w:val="111111"/>
          <w:sz w:val="28"/>
          <w:szCs w:val="28"/>
          <w:lang w:eastAsia="ja-JP"/>
        </w:rPr>
      </w:pPr>
      <w:r w:rsidRPr="00EB636E">
        <w:rPr>
          <w:rFonts w:ascii="OfficinaSansBookC" w:eastAsia="Times New Roman" w:hAnsi="OfficinaSansBookC" w:cs="Times New Roman"/>
          <w:b/>
          <w:color w:val="111111"/>
          <w:sz w:val="28"/>
          <w:szCs w:val="28"/>
          <w:lang w:eastAsia="ja-JP"/>
        </w:rPr>
        <w:lastRenderedPageBreak/>
        <w:t>Приложение 2</w:t>
      </w:r>
    </w:p>
    <w:p w14:paraId="48226E85" w14:textId="36075B06" w:rsidR="006163A2" w:rsidRPr="00EB636E" w:rsidRDefault="006163A2" w:rsidP="006163A2">
      <w:pPr>
        <w:spacing w:after="0" w:line="276" w:lineRule="auto"/>
        <w:jc w:val="center"/>
        <w:rPr>
          <w:rFonts w:ascii="OfficinaSansBookC" w:hAnsi="OfficinaSansBookC" w:cs="Times New Roman"/>
          <w:b/>
          <w:bCs/>
          <w:sz w:val="28"/>
          <w:szCs w:val="28"/>
        </w:rPr>
      </w:pPr>
      <w:r w:rsidRPr="00EB636E">
        <w:rPr>
          <w:rFonts w:ascii="OfficinaSansBookC" w:hAnsi="OfficinaSansBookC" w:cs="Times New Roman"/>
          <w:b/>
          <w:bCs/>
          <w:sz w:val="28"/>
          <w:szCs w:val="28"/>
        </w:rPr>
        <w:t xml:space="preserve">Форма </w:t>
      </w:r>
      <w:r w:rsidR="00FA66D8" w:rsidRPr="00EB636E">
        <w:rPr>
          <w:rFonts w:ascii="OfficinaSansBookC" w:hAnsi="OfficinaSansBookC" w:cs="Times New Roman"/>
          <w:b/>
          <w:bCs/>
          <w:sz w:val="28"/>
          <w:szCs w:val="28"/>
        </w:rPr>
        <w:t>технологической карты занятия</w:t>
      </w:r>
      <w:r w:rsidRPr="00EB636E">
        <w:rPr>
          <w:rFonts w:ascii="OfficinaSansBookC" w:hAnsi="OfficinaSansBookC" w:cs="Times New Roman"/>
          <w:b/>
          <w:bCs/>
          <w:sz w:val="28"/>
          <w:szCs w:val="28"/>
        </w:rPr>
        <w:t xml:space="preserve"> для профессионально-прикладной физической подготовки</w:t>
      </w:r>
    </w:p>
    <w:tbl>
      <w:tblPr>
        <w:tblStyle w:val="13"/>
        <w:tblW w:w="14737" w:type="dxa"/>
        <w:tblLook w:val="04A0" w:firstRow="1" w:lastRow="0" w:firstColumn="1" w:lastColumn="0" w:noHBand="0" w:noVBand="1"/>
      </w:tblPr>
      <w:tblGrid>
        <w:gridCol w:w="846"/>
        <w:gridCol w:w="4394"/>
        <w:gridCol w:w="1559"/>
        <w:gridCol w:w="3261"/>
        <w:gridCol w:w="4677"/>
      </w:tblGrid>
      <w:tr w:rsidR="006163A2" w:rsidRPr="00EB636E" w14:paraId="1FBCE5B9" w14:textId="77777777" w:rsidTr="002267FE">
        <w:tc>
          <w:tcPr>
            <w:tcW w:w="846" w:type="dxa"/>
          </w:tcPr>
          <w:p w14:paraId="769037AE" w14:textId="77777777" w:rsidR="006163A2" w:rsidRPr="00EB636E" w:rsidRDefault="006163A2" w:rsidP="006163A2">
            <w:pPr>
              <w:spacing w:line="256" w:lineRule="auto"/>
              <w:jc w:val="center"/>
              <w:rPr>
                <w:rFonts w:ascii="OfficinaSansBookC" w:eastAsiaTheme="minorHAnsi" w:hAnsi="OfficinaSansBookC" w:cs="Times New Roman"/>
                <w:sz w:val="28"/>
                <w:szCs w:val="28"/>
                <w:lang w:eastAsia="en-US"/>
              </w:rPr>
            </w:pPr>
            <w:r w:rsidRPr="00EB636E">
              <w:rPr>
                <w:rFonts w:ascii="OfficinaSansBookC" w:eastAsiaTheme="minorHAnsi" w:hAnsi="OfficinaSansBookC" w:cs="Times New Roman"/>
                <w:sz w:val="28"/>
                <w:szCs w:val="28"/>
                <w:lang w:val="en-US" w:eastAsia="en-US"/>
              </w:rPr>
              <w:t>N</w:t>
            </w:r>
          </w:p>
          <w:p w14:paraId="15B500A1" w14:textId="77777777" w:rsidR="006163A2" w:rsidRPr="00EB636E" w:rsidRDefault="006163A2" w:rsidP="006163A2">
            <w:pPr>
              <w:spacing w:line="256" w:lineRule="auto"/>
              <w:jc w:val="center"/>
              <w:rPr>
                <w:rFonts w:ascii="OfficinaSansBookC" w:eastAsiaTheme="minorHAnsi" w:hAnsi="OfficinaSansBookC" w:cs="Times New Roman"/>
                <w:sz w:val="28"/>
                <w:szCs w:val="28"/>
                <w:lang w:eastAsia="en-US"/>
              </w:rPr>
            </w:pPr>
            <w:r w:rsidRPr="00EB636E">
              <w:rPr>
                <w:rFonts w:ascii="OfficinaSansBookC" w:eastAsiaTheme="minorHAnsi" w:hAnsi="OfficinaSansBookC" w:cs="Times New Roman"/>
                <w:sz w:val="28"/>
                <w:szCs w:val="28"/>
                <w:lang w:val="en-US" w:eastAsia="en-US"/>
              </w:rPr>
              <w:t>n</w:t>
            </w:r>
            <w:r w:rsidRPr="00EB636E">
              <w:rPr>
                <w:rFonts w:ascii="OfficinaSansBookC" w:eastAsiaTheme="minorHAnsi" w:hAnsi="OfficinaSansBookC" w:cs="Times New Roman"/>
                <w:sz w:val="28"/>
                <w:szCs w:val="28"/>
                <w:lang w:eastAsia="en-US"/>
              </w:rPr>
              <w:t>/</w:t>
            </w:r>
            <w:r w:rsidRPr="00EB636E">
              <w:rPr>
                <w:rFonts w:ascii="OfficinaSansBookC" w:eastAsiaTheme="minorHAnsi" w:hAnsi="OfficinaSansBookC" w:cs="Times New Roman"/>
                <w:sz w:val="28"/>
                <w:szCs w:val="28"/>
                <w:lang w:val="en-US" w:eastAsia="en-US"/>
              </w:rPr>
              <w:t>n</w:t>
            </w:r>
          </w:p>
        </w:tc>
        <w:tc>
          <w:tcPr>
            <w:tcW w:w="4394" w:type="dxa"/>
          </w:tcPr>
          <w:p w14:paraId="5BE5E20D" w14:textId="77777777" w:rsidR="006163A2" w:rsidRPr="00EB636E" w:rsidRDefault="006163A2" w:rsidP="006163A2">
            <w:pPr>
              <w:spacing w:line="256" w:lineRule="auto"/>
              <w:jc w:val="center"/>
              <w:rPr>
                <w:rFonts w:ascii="OfficinaSansBookC" w:eastAsiaTheme="minorHAnsi" w:hAnsi="OfficinaSansBookC" w:cs="Times New Roman"/>
                <w:sz w:val="28"/>
                <w:szCs w:val="28"/>
                <w:lang w:eastAsia="en-US"/>
              </w:rPr>
            </w:pPr>
            <w:r w:rsidRPr="00EB636E">
              <w:rPr>
                <w:rFonts w:ascii="OfficinaSansBookC" w:eastAsiaTheme="minorHAnsi" w:hAnsi="OfficinaSansBookC" w:cs="Times New Roman"/>
                <w:sz w:val="28"/>
                <w:szCs w:val="28"/>
                <w:lang w:eastAsia="en-US"/>
              </w:rPr>
              <w:t>Описание упражнения</w:t>
            </w:r>
          </w:p>
        </w:tc>
        <w:tc>
          <w:tcPr>
            <w:tcW w:w="1559" w:type="dxa"/>
          </w:tcPr>
          <w:p w14:paraId="1D1DE417" w14:textId="77777777" w:rsidR="006163A2" w:rsidRPr="00EB636E" w:rsidRDefault="006163A2" w:rsidP="006163A2">
            <w:pPr>
              <w:spacing w:line="256" w:lineRule="auto"/>
              <w:jc w:val="center"/>
              <w:rPr>
                <w:rFonts w:ascii="OfficinaSansBookC" w:eastAsiaTheme="minorHAnsi" w:hAnsi="OfficinaSansBookC" w:cs="Times New Roman"/>
                <w:sz w:val="28"/>
                <w:szCs w:val="28"/>
                <w:lang w:eastAsia="en-US"/>
              </w:rPr>
            </w:pPr>
            <w:r w:rsidRPr="00EB636E">
              <w:rPr>
                <w:rFonts w:ascii="OfficinaSansBookC" w:eastAsiaTheme="minorHAnsi" w:hAnsi="OfficinaSansBookC" w:cs="Times New Roman"/>
                <w:sz w:val="28"/>
                <w:szCs w:val="28"/>
                <w:lang w:eastAsia="en-US"/>
              </w:rPr>
              <w:t>Дозировка</w:t>
            </w:r>
          </w:p>
        </w:tc>
        <w:tc>
          <w:tcPr>
            <w:tcW w:w="3261" w:type="dxa"/>
          </w:tcPr>
          <w:p w14:paraId="1EC41841" w14:textId="77777777" w:rsidR="006163A2" w:rsidRPr="00EB636E" w:rsidRDefault="006163A2" w:rsidP="006163A2">
            <w:pPr>
              <w:spacing w:line="256" w:lineRule="auto"/>
              <w:jc w:val="center"/>
              <w:rPr>
                <w:rFonts w:ascii="OfficinaSansBookC" w:eastAsiaTheme="minorHAnsi" w:hAnsi="OfficinaSansBookC" w:cs="Times New Roman"/>
                <w:sz w:val="28"/>
                <w:szCs w:val="28"/>
                <w:lang w:eastAsia="en-US"/>
              </w:rPr>
            </w:pPr>
            <w:r w:rsidRPr="00EB636E">
              <w:rPr>
                <w:rFonts w:ascii="OfficinaSansBookC" w:eastAsiaTheme="minorHAnsi" w:hAnsi="OfficinaSansBookC" w:cs="Times New Roman"/>
                <w:sz w:val="28"/>
                <w:szCs w:val="28"/>
                <w:lang w:eastAsia="en-US"/>
              </w:rPr>
              <w:t>Графическое изображение (схематично)</w:t>
            </w:r>
          </w:p>
        </w:tc>
        <w:tc>
          <w:tcPr>
            <w:tcW w:w="4677" w:type="dxa"/>
          </w:tcPr>
          <w:p w14:paraId="63E33D8B" w14:textId="77777777" w:rsidR="006163A2" w:rsidRPr="00EB636E" w:rsidRDefault="006163A2" w:rsidP="006163A2">
            <w:pPr>
              <w:spacing w:line="256" w:lineRule="auto"/>
              <w:jc w:val="center"/>
              <w:rPr>
                <w:rFonts w:ascii="OfficinaSansBookC" w:eastAsiaTheme="minorHAnsi" w:hAnsi="OfficinaSansBookC" w:cs="Times New Roman"/>
                <w:sz w:val="28"/>
                <w:szCs w:val="28"/>
                <w:lang w:eastAsia="en-US"/>
              </w:rPr>
            </w:pPr>
            <w:r w:rsidRPr="00EB636E">
              <w:rPr>
                <w:rFonts w:ascii="OfficinaSansBookC" w:eastAsiaTheme="minorHAnsi" w:hAnsi="OfficinaSansBookC" w:cs="Times New Roman"/>
                <w:sz w:val="28"/>
                <w:szCs w:val="28"/>
                <w:lang w:eastAsia="en-US"/>
              </w:rPr>
              <w:t>Организационно -методические указания</w:t>
            </w:r>
          </w:p>
        </w:tc>
      </w:tr>
      <w:tr w:rsidR="006163A2" w:rsidRPr="00EB636E" w14:paraId="7BE7B0DD" w14:textId="77777777" w:rsidTr="002267FE">
        <w:tc>
          <w:tcPr>
            <w:tcW w:w="846" w:type="dxa"/>
          </w:tcPr>
          <w:p w14:paraId="2CC5B716" w14:textId="77777777" w:rsidR="006163A2" w:rsidRPr="00EB636E" w:rsidRDefault="006163A2" w:rsidP="006163A2">
            <w:pPr>
              <w:numPr>
                <w:ilvl w:val="0"/>
                <w:numId w:val="24"/>
              </w:numPr>
              <w:spacing w:line="256" w:lineRule="auto"/>
              <w:contextualSpacing/>
              <w:rPr>
                <w:rFonts w:ascii="OfficinaSansBookC" w:eastAsiaTheme="minorHAnsi" w:hAnsi="OfficinaSansBookC" w:cs="Times New Roman"/>
                <w:sz w:val="28"/>
                <w:szCs w:val="28"/>
                <w:lang w:eastAsia="en-US"/>
              </w:rPr>
            </w:pPr>
          </w:p>
        </w:tc>
        <w:tc>
          <w:tcPr>
            <w:tcW w:w="4394" w:type="dxa"/>
          </w:tcPr>
          <w:p w14:paraId="380D8868" w14:textId="77777777" w:rsidR="006163A2" w:rsidRPr="00EB636E" w:rsidRDefault="006163A2" w:rsidP="006163A2">
            <w:pPr>
              <w:spacing w:line="256" w:lineRule="auto"/>
              <w:rPr>
                <w:rFonts w:ascii="OfficinaSansBookC" w:eastAsiaTheme="minorHAnsi" w:hAnsi="OfficinaSansBookC" w:cs="Times New Roman"/>
                <w:sz w:val="28"/>
                <w:szCs w:val="28"/>
                <w:lang w:eastAsia="en-US"/>
              </w:rPr>
            </w:pPr>
            <w:proofErr w:type="spellStart"/>
            <w:r w:rsidRPr="00EB636E">
              <w:rPr>
                <w:rFonts w:ascii="OfficinaSansBookC" w:eastAsiaTheme="minorHAnsi" w:hAnsi="OfficinaSansBookC" w:cs="Times New Roman"/>
                <w:sz w:val="28"/>
                <w:szCs w:val="28"/>
                <w:lang w:eastAsia="en-US"/>
              </w:rPr>
              <w:t>И.п</w:t>
            </w:r>
            <w:proofErr w:type="spellEnd"/>
            <w:r w:rsidRPr="00EB636E">
              <w:rPr>
                <w:rFonts w:ascii="OfficinaSansBookC" w:eastAsiaTheme="minorHAnsi" w:hAnsi="OfficinaSansBookC" w:cs="Times New Roman"/>
                <w:sz w:val="28"/>
                <w:szCs w:val="28"/>
                <w:lang w:eastAsia="en-US"/>
              </w:rPr>
              <w:t xml:space="preserve">.- </w:t>
            </w:r>
            <w:proofErr w:type="spellStart"/>
            <w:r w:rsidRPr="00EB636E">
              <w:rPr>
                <w:rFonts w:ascii="OfficinaSansBookC" w:eastAsiaTheme="minorHAnsi" w:hAnsi="OfficinaSansBookC" w:cs="Times New Roman"/>
                <w:sz w:val="28"/>
                <w:szCs w:val="28"/>
                <w:lang w:eastAsia="en-US"/>
              </w:rPr>
              <w:t>о.с</w:t>
            </w:r>
            <w:proofErr w:type="spellEnd"/>
          </w:p>
          <w:p w14:paraId="7A36C735" w14:textId="77777777" w:rsidR="006163A2" w:rsidRPr="00EB636E" w:rsidRDefault="006163A2" w:rsidP="006163A2">
            <w:pPr>
              <w:spacing w:line="256" w:lineRule="auto"/>
              <w:rPr>
                <w:rFonts w:ascii="OfficinaSansBookC" w:eastAsiaTheme="minorHAnsi" w:hAnsi="OfficinaSansBookC" w:cs="Times New Roman"/>
                <w:sz w:val="28"/>
                <w:szCs w:val="28"/>
                <w:lang w:eastAsia="en-US"/>
              </w:rPr>
            </w:pPr>
            <w:r w:rsidRPr="00EB636E">
              <w:rPr>
                <w:rFonts w:ascii="OfficinaSansBookC" w:eastAsiaTheme="minorHAnsi" w:hAnsi="OfficinaSansBookC" w:cs="Times New Roman"/>
                <w:sz w:val="28"/>
                <w:szCs w:val="28"/>
                <w:lang w:eastAsia="en-US"/>
              </w:rPr>
              <w:t>1-</w:t>
            </w:r>
          </w:p>
          <w:p w14:paraId="65E97CBC" w14:textId="393DF313" w:rsidR="006163A2" w:rsidRPr="00EB636E" w:rsidRDefault="006163A2" w:rsidP="006163A2">
            <w:pPr>
              <w:spacing w:line="256" w:lineRule="auto"/>
              <w:rPr>
                <w:rFonts w:ascii="OfficinaSansBookC" w:eastAsiaTheme="minorHAnsi" w:hAnsi="OfficinaSansBookC" w:cs="Times New Roman"/>
                <w:sz w:val="28"/>
                <w:szCs w:val="28"/>
                <w:lang w:eastAsia="en-US"/>
              </w:rPr>
            </w:pPr>
            <w:r w:rsidRPr="00EB636E">
              <w:rPr>
                <w:rFonts w:ascii="OfficinaSansBookC" w:eastAsiaTheme="minorHAnsi" w:hAnsi="OfficinaSansBookC" w:cs="Times New Roman"/>
                <w:sz w:val="28"/>
                <w:szCs w:val="28"/>
                <w:lang w:eastAsia="en-US"/>
              </w:rPr>
              <w:t>2</w:t>
            </w:r>
          </w:p>
        </w:tc>
        <w:tc>
          <w:tcPr>
            <w:tcW w:w="1559" w:type="dxa"/>
          </w:tcPr>
          <w:p w14:paraId="49632AB6" w14:textId="77777777" w:rsidR="006163A2" w:rsidRPr="00EB636E" w:rsidRDefault="006163A2" w:rsidP="006163A2">
            <w:pPr>
              <w:spacing w:line="256" w:lineRule="auto"/>
              <w:rPr>
                <w:rFonts w:ascii="OfficinaSansBookC" w:eastAsiaTheme="minorHAnsi" w:hAnsi="OfficinaSansBookC" w:cs="Times New Roman"/>
                <w:sz w:val="28"/>
                <w:szCs w:val="28"/>
                <w:lang w:eastAsia="en-US"/>
              </w:rPr>
            </w:pPr>
            <w:r w:rsidRPr="00EB636E">
              <w:rPr>
                <w:rFonts w:ascii="OfficinaSansBookC" w:eastAsiaTheme="minorHAnsi" w:hAnsi="OfficinaSansBookC" w:cs="Times New Roman"/>
                <w:sz w:val="28"/>
                <w:szCs w:val="28"/>
                <w:lang w:eastAsia="en-US"/>
              </w:rPr>
              <w:t xml:space="preserve">3-4 раза </w:t>
            </w:r>
          </w:p>
        </w:tc>
        <w:tc>
          <w:tcPr>
            <w:tcW w:w="3261" w:type="dxa"/>
          </w:tcPr>
          <w:p w14:paraId="7C6A6FF7" w14:textId="77777777" w:rsidR="006163A2" w:rsidRPr="00EB636E" w:rsidRDefault="006163A2" w:rsidP="006163A2">
            <w:pPr>
              <w:spacing w:line="256" w:lineRule="auto"/>
              <w:rPr>
                <w:rFonts w:ascii="OfficinaSansBookC" w:eastAsiaTheme="minorHAnsi" w:hAnsi="OfficinaSansBookC" w:cs="Times New Roman"/>
                <w:sz w:val="28"/>
                <w:szCs w:val="28"/>
                <w:lang w:eastAsia="en-US"/>
              </w:rPr>
            </w:pPr>
          </w:p>
        </w:tc>
        <w:tc>
          <w:tcPr>
            <w:tcW w:w="4677" w:type="dxa"/>
          </w:tcPr>
          <w:p w14:paraId="1A564D7F" w14:textId="77777777" w:rsidR="006163A2" w:rsidRPr="00EB636E" w:rsidRDefault="006163A2" w:rsidP="006163A2">
            <w:pPr>
              <w:spacing w:line="256" w:lineRule="auto"/>
              <w:rPr>
                <w:rFonts w:ascii="OfficinaSansBookC" w:eastAsiaTheme="minorHAnsi" w:hAnsi="OfficinaSansBookC" w:cs="Times New Roman"/>
                <w:sz w:val="28"/>
                <w:szCs w:val="28"/>
                <w:lang w:eastAsia="en-US"/>
              </w:rPr>
            </w:pPr>
            <w:r w:rsidRPr="00EB636E">
              <w:rPr>
                <w:rFonts w:ascii="OfficinaSansBookC" w:eastAsiaTheme="minorHAnsi" w:hAnsi="OfficinaSansBookC" w:cs="Times New Roman"/>
                <w:sz w:val="28"/>
                <w:szCs w:val="28"/>
                <w:lang w:eastAsia="en-US"/>
              </w:rPr>
              <w:t xml:space="preserve">Спина прямая, руки в локтях не сгибать </w:t>
            </w:r>
          </w:p>
        </w:tc>
      </w:tr>
      <w:tr w:rsidR="006163A2" w:rsidRPr="00EB636E" w14:paraId="1C6E1A2E" w14:textId="77777777" w:rsidTr="002267FE">
        <w:tc>
          <w:tcPr>
            <w:tcW w:w="846" w:type="dxa"/>
          </w:tcPr>
          <w:p w14:paraId="0279032D" w14:textId="77777777" w:rsidR="006163A2" w:rsidRPr="00EB636E" w:rsidRDefault="006163A2" w:rsidP="006163A2">
            <w:pPr>
              <w:numPr>
                <w:ilvl w:val="0"/>
                <w:numId w:val="24"/>
              </w:numPr>
              <w:spacing w:line="256" w:lineRule="auto"/>
              <w:contextualSpacing/>
              <w:rPr>
                <w:rFonts w:ascii="OfficinaSansBookC" w:eastAsiaTheme="minorHAnsi" w:hAnsi="OfficinaSansBookC" w:cs="Times New Roman"/>
                <w:sz w:val="28"/>
                <w:szCs w:val="28"/>
                <w:lang w:eastAsia="en-US"/>
              </w:rPr>
            </w:pPr>
          </w:p>
        </w:tc>
        <w:tc>
          <w:tcPr>
            <w:tcW w:w="4394" w:type="dxa"/>
          </w:tcPr>
          <w:p w14:paraId="777B969B" w14:textId="77777777" w:rsidR="006163A2" w:rsidRPr="00EB636E" w:rsidRDefault="006163A2" w:rsidP="006163A2">
            <w:pPr>
              <w:spacing w:line="256" w:lineRule="auto"/>
              <w:rPr>
                <w:rFonts w:ascii="OfficinaSansBookC" w:eastAsiaTheme="minorHAnsi" w:hAnsi="OfficinaSansBookC" w:cs="Times New Roman"/>
                <w:sz w:val="28"/>
                <w:szCs w:val="28"/>
                <w:lang w:eastAsia="en-US"/>
              </w:rPr>
            </w:pPr>
          </w:p>
        </w:tc>
        <w:tc>
          <w:tcPr>
            <w:tcW w:w="1559" w:type="dxa"/>
          </w:tcPr>
          <w:p w14:paraId="5B4DC087" w14:textId="77777777" w:rsidR="006163A2" w:rsidRPr="00EB636E" w:rsidRDefault="006163A2" w:rsidP="006163A2">
            <w:pPr>
              <w:spacing w:line="256" w:lineRule="auto"/>
              <w:rPr>
                <w:rFonts w:ascii="OfficinaSansBookC" w:eastAsiaTheme="minorHAnsi" w:hAnsi="OfficinaSansBookC" w:cs="Times New Roman"/>
                <w:sz w:val="28"/>
                <w:szCs w:val="28"/>
                <w:lang w:eastAsia="en-US"/>
              </w:rPr>
            </w:pPr>
          </w:p>
        </w:tc>
        <w:tc>
          <w:tcPr>
            <w:tcW w:w="3261" w:type="dxa"/>
          </w:tcPr>
          <w:p w14:paraId="50DFF480" w14:textId="77777777" w:rsidR="006163A2" w:rsidRPr="00EB636E" w:rsidRDefault="006163A2" w:rsidP="006163A2">
            <w:pPr>
              <w:spacing w:line="256" w:lineRule="auto"/>
              <w:rPr>
                <w:rFonts w:ascii="OfficinaSansBookC" w:eastAsiaTheme="minorHAnsi" w:hAnsi="OfficinaSansBookC" w:cs="Times New Roman"/>
                <w:sz w:val="28"/>
                <w:szCs w:val="28"/>
                <w:lang w:eastAsia="en-US"/>
              </w:rPr>
            </w:pPr>
          </w:p>
        </w:tc>
        <w:tc>
          <w:tcPr>
            <w:tcW w:w="4677" w:type="dxa"/>
          </w:tcPr>
          <w:p w14:paraId="3AB3BD33" w14:textId="77777777" w:rsidR="006163A2" w:rsidRPr="00EB636E" w:rsidRDefault="006163A2" w:rsidP="006163A2">
            <w:pPr>
              <w:spacing w:line="256" w:lineRule="auto"/>
              <w:rPr>
                <w:rFonts w:ascii="OfficinaSansBookC" w:eastAsiaTheme="minorHAnsi" w:hAnsi="OfficinaSansBookC" w:cs="Times New Roman"/>
                <w:sz w:val="28"/>
                <w:szCs w:val="28"/>
                <w:lang w:eastAsia="en-US"/>
              </w:rPr>
            </w:pPr>
          </w:p>
        </w:tc>
      </w:tr>
    </w:tbl>
    <w:p w14:paraId="24B3F6EF" w14:textId="77777777" w:rsidR="006163A2" w:rsidRPr="00EB636E" w:rsidRDefault="006163A2" w:rsidP="006163A2">
      <w:pPr>
        <w:spacing w:after="0" w:line="276" w:lineRule="auto"/>
        <w:jc w:val="both"/>
        <w:rPr>
          <w:rFonts w:ascii="OfficinaSansBookC" w:hAnsi="OfficinaSansBookC"/>
          <w:b/>
          <w:sz w:val="28"/>
          <w:szCs w:val="28"/>
        </w:rPr>
      </w:pPr>
    </w:p>
    <w:p w14:paraId="2714F230" w14:textId="7DFAC3C0" w:rsidR="006163A2" w:rsidRPr="00EB636E" w:rsidRDefault="006163A2" w:rsidP="006163A2">
      <w:pPr>
        <w:spacing w:after="0" w:line="276" w:lineRule="auto"/>
        <w:jc w:val="center"/>
        <w:rPr>
          <w:rFonts w:ascii="OfficinaSansBookC" w:hAnsi="OfficinaSansBookC" w:cs="Times New Roman"/>
          <w:b/>
          <w:sz w:val="28"/>
          <w:szCs w:val="28"/>
        </w:rPr>
      </w:pPr>
      <w:r w:rsidRPr="00EB636E">
        <w:rPr>
          <w:rFonts w:ascii="OfficinaSansBookC" w:hAnsi="OfficinaSansBookC" w:cs="Times New Roman"/>
          <w:b/>
          <w:sz w:val="28"/>
          <w:szCs w:val="28"/>
        </w:rPr>
        <w:t>Критерии оценивая комплексов профессионально-прикладной физической подготовки</w:t>
      </w:r>
    </w:p>
    <w:tbl>
      <w:tblPr>
        <w:tblStyle w:val="a7"/>
        <w:tblW w:w="14737" w:type="dxa"/>
        <w:tblLook w:val="04A0" w:firstRow="1" w:lastRow="0" w:firstColumn="1" w:lastColumn="0" w:noHBand="0" w:noVBand="1"/>
      </w:tblPr>
      <w:tblGrid>
        <w:gridCol w:w="4248"/>
        <w:gridCol w:w="4394"/>
        <w:gridCol w:w="4111"/>
        <w:gridCol w:w="1984"/>
      </w:tblGrid>
      <w:tr w:rsidR="006163A2" w:rsidRPr="00EB636E" w14:paraId="4FEBD282" w14:textId="77777777" w:rsidTr="00AB46E2">
        <w:tc>
          <w:tcPr>
            <w:tcW w:w="4248" w:type="dxa"/>
          </w:tcPr>
          <w:p w14:paraId="1B0FC527" w14:textId="77777777" w:rsidR="006163A2" w:rsidRPr="00EB636E" w:rsidRDefault="006163A2" w:rsidP="006163A2">
            <w:pPr>
              <w:autoSpaceDE w:val="0"/>
              <w:autoSpaceDN w:val="0"/>
              <w:adjustRightInd w:val="0"/>
              <w:spacing w:line="360" w:lineRule="auto"/>
              <w:jc w:val="center"/>
              <w:rPr>
                <w:rFonts w:ascii="OfficinaSansBookC" w:hAnsi="OfficinaSansBookC" w:cs="Times New Roman"/>
                <w:b/>
                <w:bCs/>
                <w:color w:val="000000"/>
                <w:sz w:val="28"/>
                <w:szCs w:val="28"/>
              </w:rPr>
            </w:pPr>
            <w:r w:rsidRPr="00EB636E">
              <w:rPr>
                <w:rFonts w:ascii="OfficinaSansBookC" w:hAnsi="OfficinaSansBookC" w:cs="Times New Roman"/>
                <w:b/>
                <w:bCs/>
                <w:color w:val="000000"/>
                <w:sz w:val="28"/>
                <w:szCs w:val="28"/>
              </w:rPr>
              <w:t>Оценка «5»</w:t>
            </w:r>
          </w:p>
        </w:tc>
        <w:tc>
          <w:tcPr>
            <w:tcW w:w="4394" w:type="dxa"/>
          </w:tcPr>
          <w:p w14:paraId="470B3A17" w14:textId="77777777" w:rsidR="006163A2" w:rsidRPr="00EB636E" w:rsidRDefault="006163A2" w:rsidP="006163A2">
            <w:pPr>
              <w:autoSpaceDE w:val="0"/>
              <w:autoSpaceDN w:val="0"/>
              <w:adjustRightInd w:val="0"/>
              <w:spacing w:line="360" w:lineRule="auto"/>
              <w:jc w:val="center"/>
              <w:rPr>
                <w:rFonts w:ascii="OfficinaSansBookC" w:hAnsi="OfficinaSansBookC" w:cs="Times New Roman"/>
                <w:b/>
                <w:bCs/>
                <w:color w:val="000000"/>
                <w:sz w:val="28"/>
                <w:szCs w:val="28"/>
              </w:rPr>
            </w:pPr>
            <w:r w:rsidRPr="00EB636E">
              <w:rPr>
                <w:rFonts w:ascii="OfficinaSansBookC" w:hAnsi="OfficinaSansBookC" w:cs="Times New Roman"/>
                <w:b/>
                <w:bCs/>
                <w:color w:val="000000"/>
                <w:sz w:val="28"/>
                <w:szCs w:val="28"/>
              </w:rPr>
              <w:t>Оценка «4»</w:t>
            </w:r>
          </w:p>
        </w:tc>
        <w:tc>
          <w:tcPr>
            <w:tcW w:w="4111" w:type="dxa"/>
          </w:tcPr>
          <w:p w14:paraId="14C064CB" w14:textId="77777777" w:rsidR="006163A2" w:rsidRPr="00EB636E" w:rsidRDefault="006163A2" w:rsidP="006163A2">
            <w:pPr>
              <w:autoSpaceDE w:val="0"/>
              <w:autoSpaceDN w:val="0"/>
              <w:adjustRightInd w:val="0"/>
              <w:spacing w:line="360" w:lineRule="auto"/>
              <w:jc w:val="center"/>
              <w:rPr>
                <w:rFonts w:ascii="OfficinaSansBookC" w:hAnsi="OfficinaSansBookC" w:cs="Times New Roman"/>
                <w:b/>
                <w:bCs/>
                <w:color w:val="000000"/>
                <w:sz w:val="28"/>
                <w:szCs w:val="28"/>
              </w:rPr>
            </w:pPr>
            <w:r w:rsidRPr="00EB636E">
              <w:rPr>
                <w:rFonts w:ascii="OfficinaSansBookC" w:hAnsi="OfficinaSansBookC" w:cs="Times New Roman"/>
                <w:b/>
                <w:bCs/>
                <w:color w:val="000000"/>
                <w:sz w:val="28"/>
                <w:szCs w:val="28"/>
              </w:rPr>
              <w:t>Оценка «3»</w:t>
            </w:r>
          </w:p>
        </w:tc>
        <w:tc>
          <w:tcPr>
            <w:tcW w:w="1984" w:type="dxa"/>
          </w:tcPr>
          <w:p w14:paraId="33E76A75" w14:textId="77777777" w:rsidR="006163A2" w:rsidRPr="00EB636E" w:rsidRDefault="006163A2" w:rsidP="006163A2">
            <w:pPr>
              <w:autoSpaceDE w:val="0"/>
              <w:autoSpaceDN w:val="0"/>
              <w:adjustRightInd w:val="0"/>
              <w:spacing w:line="360" w:lineRule="auto"/>
              <w:jc w:val="center"/>
              <w:rPr>
                <w:rFonts w:ascii="OfficinaSansBookC" w:hAnsi="OfficinaSansBookC" w:cs="Times New Roman"/>
                <w:b/>
                <w:bCs/>
                <w:color w:val="000000"/>
                <w:sz w:val="28"/>
                <w:szCs w:val="28"/>
              </w:rPr>
            </w:pPr>
            <w:r w:rsidRPr="00EB636E">
              <w:rPr>
                <w:rFonts w:ascii="OfficinaSansBookC" w:hAnsi="OfficinaSansBookC" w:cs="Times New Roman"/>
                <w:b/>
                <w:bCs/>
                <w:color w:val="000000"/>
                <w:sz w:val="28"/>
                <w:szCs w:val="28"/>
              </w:rPr>
              <w:t>Оценка «2»</w:t>
            </w:r>
          </w:p>
        </w:tc>
      </w:tr>
      <w:tr w:rsidR="006163A2" w:rsidRPr="00EB636E" w14:paraId="21964C2A" w14:textId="77777777" w:rsidTr="00AB46E2">
        <w:tc>
          <w:tcPr>
            <w:tcW w:w="4248" w:type="dxa"/>
          </w:tcPr>
          <w:p w14:paraId="4DD15BFD" w14:textId="223E6C65" w:rsidR="006163A2" w:rsidRPr="00EB636E" w:rsidRDefault="006163A2" w:rsidP="00F22666">
            <w:pPr>
              <w:rPr>
                <w:rFonts w:ascii="OfficinaSansBookC" w:hAnsi="OfficinaSansBookC" w:cs="Times New Roman"/>
                <w:color w:val="000000"/>
                <w:sz w:val="28"/>
                <w:szCs w:val="28"/>
              </w:rPr>
            </w:pPr>
            <w:r w:rsidRPr="00EB636E">
              <w:rPr>
                <w:rFonts w:ascii="OfficinaSansBookC" w:hAnsi="OfficinaSansBookC" w:cs="Times New Roman"/>
                <w:color w:val="000000"/>
                <w:sz w:val="24"/>
                <w:szCs w:val="24"/>
              </w:rPr>
              <w:t>соответствие комплекса упражнений профессии,</w:t>
            </w:r>
            <w:r w:rsidRPr="00EB636E">
              <w:rPr>
                <w:rFonts w:ascii="OfficinaSansBookC" w:hAnsi="OfficinaSansBookC" w:cs="Times New Roman"/>
                <w:sz w:val="24"/>
                <w:szCs w:val="24"/>
              </w:rPr>
              <w:t xml:space="preserve"> разностороннее воздействие на мышечные группы и функциональные системы в соответствии с требованиями профессии, последовательность выполнения упражнений, соблюдение требований к оформлению и терминологии, правильно подобранная дозировка разнообразие выполняемых упражнений, использование спортивного инвентаря., наличие графического изображения, правильно сформулированные методические указания</w:t>
            </w:r>
          </w:p>
        </w:tc>
        <w:tc>
          <w:tcPr>
            <w:tcW w:w="4394" w:type="dxa"/>
          </w:tcPr>
          <w:p w14:paraId="1640E8B9" w14:textId="2467B9A3" w:rsidR="006163A2" w:rsidRPr="00EB636E" w:rsidRDefault="006163A2" w:rsidP="00F22666">
            <w:pPr>
              <w:rPr>
                <w:rFonts w:ascii="OfficinaSansBookC" w:hAnsi="OfficinaSansBookC" w:cs="Times New Roman"/>
                <w:color w:val="000000"/>
                <w:sz w:val="28"/>
                <w:szCs w:val="28"/>
              </w:rPr>
            </w:pPr>
            <w:r w:rsidRPr="00EB636E">
              <w:rPr>
                <w:rFonts w:ascii="OfficinaSansBookC" w:hAnsi="OfficinaSansBookC" w:cs="Times New Roman"/>
                <w:color w:val="000000"/>
                <w:sz w:val="24"/>
                <w:szCs w:val="24"/>
              </w:rPr>
              <w:t>соответствие комплекса упражнений профессии,</w:t>
            </w:r>
            <w:r w:rsidRPr="00EB636E">
              <w:rPr>
                <w:rFonts w:ascii="OfficinaSansBookC" w:hAnsi="OfficinaSansBookC" w:cs="Times New Roman"/>
                <w:sz w:val="24"/>
                <w:szCs w:val="24"/>
              </w:rPr>
              <w:t xml:space="preserve"> разностороннее воздействие на мышечные группы и функциональные системы в соответствии с требованиями профессии, последовательность выполнения упражнений, соблюдение требований к оформлению и терминологии, правильно подобранная дозировка, разнообразие выполняемых упражнений, использование спортивного инвентаря, но отсутствует графическое изображение, допущены ошибки в формулировке методических указаний</w:t>
            </w:r>
          </w:p>
        </w:tc>
        <w:tc>
          <w:tcPr>
            <w:tcW w:w="4111" w:type="dxa"/>
          </w:tcPr>
          <w:p w14:paraId="77D40FF2" w14:textId="621D30A0" w:rsidR="006163A2" w:rsidRPr="00EB636E" w:rsidRDefault="006163A2" w:rsidP="00F22666">
            <w:pPr>
              <w:rPr>
                <w:rFonts w:ascii="OfficinaSansBookC" w:hAnsi="OfficinaSansBookC" w:cs="Times New Roman"/>
                <w:color w:val="000000"/>
                <w:sz w:val="28"/>
                <w:szCs w:val="28"/>
              </w:rPr>
            </w:pPr>
            <w:r w:rsidRPr="00EB636E">
              <w:rPr>
                <w:rFonts w:ascii="OfficinaSansBookC" w:hAnsi="OfficinaSansBookC" w:cs="Times New Roman"/>
                <w:color w:val="000000"/>
                <w:sz w:val="24"/>
                <w:szCs w:val="24"/>
              </w:rPr>
              <w:t>соответствие комплекса упражнений профессии,</w:t>
            </w:r>
            <w:r w:rsidRPr="00EB636E">
              <w:rPr>
                <w:rFonts w:ascii="OfficinaSansBookC" w:hAnsi="OfficinaSansBookC" w:cs="Times New Roman"/>
                <w:sz w:val="24"/>
                <w:szCs w:val="24"/>
              </w:rPr>
              <w:t xml:space="preserve"> разностороннее воздействие на мышечные группы и функциональные системы в соответствии с требованиями профессии, последовательность выполнения упражнений, правильно подобранная дозировка, разнообразие выполняемых упражнений, использование спортивного инвентаря, но отсутствует графическое изображение, допущены грубые ошибки в терминологии и формулировке методических указаний</w:t>
            </w:r>
          </w:p>
        </w:tc>
        <w:tc>
          <w:tcPr>
            <w:tcW w:w="1984" w:type="dxa"/>
          </w:tcPr>
          <w:p w14:paraId="1D74B6D2" w14:textId="77777777" w:rsidR="006163A2" w:rsidRPr="00EB636E" w:rsidRDefault="006163A2" w:rsidP="00F22666">
            <w:pPr>
              <w:autoSpaceDE w:val="0"/>
              <w:autoSpaceDN w:val="0"/>
              <w:adjustRightInd w:val="0"/>
              <w:rPr>
                <w:rFonts w:ascii="OfficinaSansBookC" w:hAnsi="OfficinaSansBookC" w:cs="Times New Roman"/>
                <w:color w:val="000000"/>
                <w:sz w:val="24"/>
                <w:szCs w:val="24"/>
              </w:rPr>
            </w:pPr>
            <w:r w:rsidRPr="00EB636E">
              <w:rPr>
                <w:rFonts w:ascii="OfficinaSansBookC" w:hAnsi="OfficinaSansBookC" w:cs="Times New Roman"/>
                <w:color w:val="000000"/>
                <w:sz w:val="24"/>
                <w:szCs w:val="24"/>
              </w:rPr>
              <w:t>Полное несоответствие поставленным требованиям</w:t>
            </w:r>
          </w:p>
        </w:tc>
      </w:tr>
    </w:tbl>
    <w:p w14:paraId="27C45ABA" w14:textId="77777777" w:rsidR="009D6F42" w:rsidRPr="00EB636E" w:rsidRDefault="009D6F42">
      <w:pPr>
        <w:rPr>
          <w:rFonts w:ascii="OfficinaSansBookC" w:eastAsia="Times New Roman" w:hAnsi="OfficinaSansBookC" w:cs="Times New Roman"/>
          <w:b/>
          <w:color w:val="111111"/>
          <w:sz w:val="28"/>
          <w:szCs w:val="28"/>
          <w:lang w:eastAsia="ja-JP"/>
        </w:rPr>
      </w:pPr>
      <w:r w:rsidRPr="00EB636E">
        <w:rPr>
          <w:rFonts w:ascii="OfficinaSansBookC" w:eastAsia="Times New Roman" w:hAnsi="OfficinaSansBookC" w:cs="Times New Roman"/>
          <w:b/>
          <w:color w:val="111111"/>
          <w:sz w:val="28"/>
          <w:szCs w:val="28"/>
          <w:lang w:eastAsia="ja-JP"/>
        </w:rPr>
        <w:br w:type="page"/>
      </w:r>
    </w:p>
    <w:p w14:paraId="39F18C44" w14:textId="77C04FDA" w:rsidR="006163A2" w:rsidRPr="00EB636E" w:rsidRDefault="006163A2" w:rsidP="006163A2">
      <w:pPr>
        <w:spacing w:after="0" w:line="240" w:lineRule="auto"/>
        <w:jc w:val="right"/>
        <w:rPr>
          <w:rFonts w:ascii="OfficinaSansBookC" w:eastAsia="Times New Roman" w:hAnsi="OfficinaSansBookC" w:cs="Times New Roman"/>
          <w:b/>
          <w:color w:val="111111"/>
          <w:sz w:val="28"/>
          <w:szCs w:val="28"/>
          <w:lang w:eastAsia="ja-JP"/>
        </w:rPr>
      </w:pPr>
      <w:r w:rsidRPr="00EB636E">
        <w:rPr>
          <w:rFonts w:ascii="OfficinaSansBookC" w:eastAsia="Times New Roman" w:hAnsi="OfficinaSansBookC" w:cs="Times New Roman"/>
          <w:b/>
          <w:color w:val="111111"/>
          <w:sz w:val="28"/>
          <w:szCs w:val="28"/>
          <w:lang w:eastAsia="ja-JP"/>
        </w:rPr>
        <w:lastRenderedPageBreak/>
        <w:t>Приложение 3</w:t>
      </w:r>
    </w:p>
    <w:p w14:paraId="3821D93B" w14:textId="2CB3671A" w:rsidR="00A84DA5" w:rsidRPr="00EB636E" w:rsidRDefault="00A84DA5" w:rsidP="00A84DA5">
      <w:pPr>
        <w:spacing w:after="0" w:line="240" w:lineRule="auto"/>
        <w:jc w:val="center"/>
        <w:rPr>
          <w:rFonts w:ascii="OfficinaSansBookC" w:eastAsia="Times New Roman" w:hAnsi="OfficinaSansBookC" w:cs="Times New Roman"/>
          <w:b/>
          <w:color w:val="111111"/>
          <w:sz w:val="28"/>
          <w:szCs w:val="28"/>
          <w:lang w:eastAsia="ja-JP"/>
        </w:rPr>
      </w:pPr>
      <w:r w:rsidRPr="00EB636E">
        <w:rPr>
          <w:rFonts w:ascii="OfficinaSansBookC" w:eastAsia="Times New Roman" w:hAnsi="OfficinaSansBookC" w:cs="Times New Roman"/>
          <w:b/>
          <w:color w:val="111111"/>
          <w:sz w:val="28"/>
          <w:szCs w:val="28"/>
          <w:lang w:eastAsia="ja-JP"/>
        </w:rPr>
        <w:t>Примерная форма дневника самоконтроля</w:t>
      </w:r>
    </w:p>
    <w:p w14:paraId="05978D9F" w14:textId="77777777" w:rsidR="00A84DA5" w:rsidRPr="00EB636E" w:rsidRDefault="00A84DA5" w:rsidP="00A84DA5">
      <w:pPr>
        <w:spacing w:after="0" w:line="240" w:lineRule="auto"/>
        <w:jc w:val="center"/>
        <w:rPr>
          <w:rFonts w:ascii="OfficinaSansBookC" w:eastAsia="Times New Roman" w:hAnsi="OfficinaSansBookC" w:cs="Times New Roman"/>
          <w:b/>
          <w:color w:val="111111"/>
          <w:sz w:val="24"/>
          <w:szCs w:val="24"/>
          <w:lang w:eastAsia="ja-JP"/>
        </w:rPr>
      </w:pPr>
    </w:p>
    <w:p w14:paraId="2220B06E" w14:textId="77777777" w:rsidR="00A84DA5" w:rsidRPr="00EB636E" w:rsidRDefault="00A84DA5" w:rsidP="00A84DA5">
      <w:pPr>
        <w:spacing w:after="0" w:line="240" w:lineRule="auto"/>
        <w:rPr>
          <w:rFonts w:ascii="OfficinaSansBookC" w:eastAsia="Times New Roman" w:hAnsi="OfficinaSansBookC" w:cs="Times New Roman"/>
          <w:sz w:val="28"/>
          <w:szCs w:val="28"/>
          <w:lang w:eastAsia="ja-JP"/>
        </w:rPr>
      </w:pPr>
      <w:r w:rsidRPr="00EB636E">
        <w:rPr>
          <w:rFonts w:ascii="OfficinaSansBookC" w:eastAsia="Times New Roman" w:hAnsi="OfficinaSansBookC" w:cs="Times New Roman"/>
          <w:color w:val="111111"/>
          <w:sz w:val="28"/>
          <w:szCs w:val="28"/>
          <w:lang w:eastAsia="ja-JP"/>
        </w:rPr>
        <w:t>Результаты самоконтроля рекомендуется фиксировать в дневнике самоконтроля, чтобы была возможность их периодически анализировать самостоятельно или совместно с преподавателем</w:t>
      </w:r>
    </w:p>
    <w:p w14:paraId="5B1D311E" w14:textId="77777777" w:rsidR="00A84DA5" w:rsidRPr="00EB636E" w:rsidRDefault="00A84DA5" w:rsidP="00A84DA5">
      <w:pPr>
        <w:spacing w:after="0" w:line="240" w:lineRule="auto"/>
        <w:rPr>
          <w:rFonts w:ascii="OfficinaSansBookC" w:eastAsia="Times New Roman" w:hAnsi="OfficinaSansBookC" w:cs="Times New Roman"/>
          <w:color w:val="111111"/>
          <w:sz w:val="28"/>
          <w:szCs w:val="28"/>
          <w:lang w:eastAsia="ja-JP"/>
        </w:rPr>
      </w:pPr>
      <w:r w:rsidRPr="00EB636E">
        <w:rPr>
          <w:rFonts w:ascii="OfficinaSansBookC" w:eastAsia="Times New Roman" w:hAnsi="OfficinaSansBookC" w:cs="Times New Roman"/>
          <w:color w:val="111111"/>
          <w:sz w:val="28"/>
          <w:szCs w:val="28"/>
          <w:lang w:eastAsia="ja-JP"/>
        </w:rPr>
        <w:t xml:space="preserve">Дневник самоконтроля: </w:t>
      </w:r>
    </w:p>
    <w:p w14:paraId="09F23ED8" w14:textId="77777777" w:rsidR="00A84DA5" w:rsidRPr="00EB636E" w:rsidRDefault="00A84DA5" w:rsidP="00A84DA5">
      <w:pPr>
        <w:spacing w:after="0" w:line="240" w:lineRule="auto"/>
        <w:rPr>
          <w:rFonts w:ascii="OfficinaSansBookC" w:eastAsia="Times New Roman" w:hAnsi="OfficinaSansBookC" w:cs="Times New Roman"/>
          <w:color w:val="111111"/>
          <w:sz w:val="28"/>
          <w:szCs w:val="28"/>
          <w:lang w:eastAsia="ja-JP"/>
        </w:rPr>
      </w:pPr>
      <w:r w:rsidRPr="00EB636E">
        <w:rPr>
          <w:rFonts w:ascii="OfficinaSansBookC" w:eastAsia="Times New Roman" w:hAnsi="OfficinaSansBookC" w:cs="Times New Roman"/>
          <w:color w:val="111111"/>
          <w:sz w:val="28"/>
          <w:szCs w:val="28"/>
          <w:lang w:eastAsia="ja-JP"/>
        </w:rPr>
        <w:t>– помогает занимающимся лучше познавать самих себя;</w:t>
      </w:r>
      <w:r w:rsidRPr="00EB636E">
        <w:rPr>
          <w:rFonts w:ascii="OfficinaSansBookC" w:eastAsia="Times New Roman" w:hAnsi="OfficinaSansBookC" w:cs="Times New Roman"/>
          <w:color w:val="111111"/>
          <w:sz w:val="28"/>
          <w:szCs w:val="28"/>
          <w:lang w:eastAsia="ja-JP"/>
        </w:rPr>
        <w:br/>
        <w:t>– приучает следить за собственным здоровьем;</w:t>
      </w:r>
      <w:r w:rsidRPr="00EB636E">
        <w:rPr>
          <w:rFonts w:ascii="OfficinaSansBookC" w:eastAsia="Times New Roman" w:hAnsi="OfficinaSansBookC" w:cs="Times New Roman"/>
          <w:color w:val="111111"/>
          <w:sz w:val="28"/>
          <w:szCs w:val="28"/>
          <w:lang w:eastAsia="ja-JP"/>
        </w:rPr>
        <w:br/>
        <w:t>– позволяет своевременно заметить степень усталости от умственной работы или физической тренировки, опасность переутомления и заболевания;</w:t>
      </w:r>
      <w:r w:rsidRPr="00EB636E">
        <w:rPr>
          <w:rFonts w:ascii="OfficinaSansBookC" w:eastAsia="Times New Roman" w:hAnsi="OfficinaSansBookC" w:cs="Times New Roman"/>
          <w:color w:val="111111"/>
          <w:sz w:val="28"/>
          <w:szCs w:val="28"/>
          <w:lang w:eastAsia="ja-JP"/>
        </w:rPr>
        <w:br/>
        <w:t>– определить, сколько времени требуется для отдыха и восстановления умственных и физических сил;</w:t>
      </w:r>
      <w:r w:rsidRPr="00EB636E">
        <w:rPr>
          <w:rFonts w:ascii="OfficinaSansBookC" w:eastAsia="Times New Roman" w:hAnsi="OfficinaSansBookC" w:cs="Times New Roman"/>
          <w:color w:val="111111"/>
          <w:sz w:val="28"/>
          <w:szCs w:val="28"/>
          <w:lang w:eastAsia="ja-JP"/>
        </w:rPr>
        <w:br/>
        <w:t>– какими средствами и методами при восстановлении достигается наибольшая эффективность.</w:t>
      </w:r>
    </w:p>
    <w:p w14:paraId="2D618A02" w14:textId="77777777" w:rsidR="00A84DA5" w:rsidRPr="00EB636E" w:rsidRDefault="00A84DA5" w:rsidP="00A84DA5">
      <w:pPr>
        <w:spacing w:after="0" w:line="240" w:lineRule="auto"/>
        <w:rPr>
          <w:rFonts w:ascii="OfficinaSansBookC" w:hAnsi="OfficinaSansBookC" w:cs="Times New Roman"/>
          <w:sz w:val="24"/>
          <w:szCs w:val="24"/>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75"/>
        <w:gridCol w:w="1825"/>
        <w:gridCol w:w="1773"/>
        <w:gridCol w:w="2212"/>
        <w:gridCol w:w="2644"/>
        <w:gridCol w:w="3312"/>
        <w:gridCol w:w="2113"/>
      </w:tblGrid>
      <w:tr w:rsidR="00A84DA5" w:rsidRPr="00EB636E" w14:paraId="47873EC9" w14:textId="77777777" w:rsidTr="007A5A03">
        <w:tc>
          <w:tcPr>
            <w:tcW w:w="0" w:type="auto"/>
            <w:vMerge w:val="restar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11F848A5" w14:textId="77777777" w:rsidR="00A84DA5" w:rsidRPr="00EB636E" w:rsidRDefault="00A84DA5" w:rsidP="007A5A03">
            <w:pPr>
              <w:spacing w:after="0" w:line="240" w:lineRule="auto"/>
              <w:rPr>
                <w:rFonts w:ascii="OfficinaSansBookC" w:eastAsia="Times New Roman" w:hAnsi="OfficinaSansBookC" w:cs="Times New Roman"/>
                <w:b/>
                <w:bCs/>
                <w:color w:val="111111"/>
                <w:sz w:val="24"/>
                <w:szCs w:val="24"/>
                <w:lang w:eastAsia="ja-JP"/>
              </w:rPr>
            </w:pPr>
            <w:r w:rsidRPr="00EB636E">
              <w:rPr>
                <w:rFonts w:ascii="OfficinaSansBookC" w:eastAsia="Times New Roman" w:hAnsi="OfficinaSansBookC" w:cs="Times New Roman"/>
                <w:b/>
                <w:bCs/>
                <w:color w:val="111111"/>
                <w:sz w:val="24"/>
                <w:szCs w:val="24"/>
                <w:lang w:eastAsia="ja-JP"/>
              </w:rPr>
              <w:t>№ п/п</w:t>
            </w:r>
          </w:p>
        </w:tc>
        <w:tc>
          <w:tcPr>
            <w:tcW w:w="0" w:type="auto"/>
            <w:vMerge w:val="restar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7D079437" w14:textId="77777777" w:rsidR="00A84DA5" w:rsidRPr="00EB636E" w:rsidRDefault="00A84DA5" w:rsidP="007A5A03">
            <w:pPr>
              <w:spacing w:after="0" w:line="240" w:lineRule="auto"/>
              <w:rPr>
                <w:rFonts w:ascii="OfficinaSansBookC" w:eastAsia="Times New Roman" w:hAnsi="OfficinaSansBookC" w:cs="Times New Roman"/>
                <w:b/>
                <w:bCs/>
                <w:color w:val="111111"/>
                <w:sz w:val="24"/>
                <w:szCs w:val="24"/>
                <w:lang w:eastAsia="ja-JP"/>
              </w:rPr>
            </w:pPr>
            <w:r w:rsidRPr="00EB636E">
              <w:rPr>
                <w:rFonts w:ascii="OfficinaSansBookC" w:eastAsia="Times New Roman" w:hAnsi="OfficinaSansBookC" w:cs="Times New Roman"/>
                <w:b/>
                <w:bCs/>
                <w:color w:val="111111"/>
                <w:sz w:val="24"/>
                <w:szCs w:val="24"/>
                <w:lang w:eastAsia="ja-JP"/>
              </w:rPr>
              <w:t>Показатели</w:t>
            </w:r>
          </w:p>
        </w:tc>
        <w:tc>
          <w:tcPr>
            <w:tcW w:w="0" w:type="auto"/>
            <w:gridSpan w:val="5"/>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26CDFD9D" w14:textId="77777777" w:rsidR="00A84DA5" w:rsidRPr="00EB636E" w:rsidRDefault="00A84DA5" w:rsidP="007A5A03">
            <w:pPr>
              <w:spacing w:after="0" w:line="240" w:lineRule="auto"/>
              <w:jc w:val="center"/>
              <w:rPr>
                <w:rFonts w:ascii="OfficinaSansBookC" w:eastAsia="Times New Roman" w:hAnsi="OfficinaSansBookC" w:cs="Times New Roman"/>
                <w:b/>
                <w:bCs/>
                <w:color w:val="111111"/>
                <w:sz w:val="24"/>
                <w:szCs w:val="24"/>
                <w:lang w:eastAsia="ja-JP"/>
              </w:rPr>
            </w:pPr>
            <w:r w:rsidRPr="00EB636E">
              <w:rPr>
                <w:rFonts w:ascii="OfficinaSansBookC" w:eastAsia="Times New Roman" w:hAnsi="OfficinaSansBookC" w:cs="Times New Roman"/>
                <w:b/>
                <w:bCs/>
                <w:color w:val="111111"/>
                <w:sz w:val="24"/>
                <w:szCs w:val="24"/>
                <w:lang w:eastAsia="ja-JP"/>
              </w:rPr>
              <w:t>Дата</w:t>
            </w:r>
          </w:p>
        </w:tc>
      </w:tr>
      <w:tr w:rsidR="00A84DA5" w:rsidRPr="00EB636E" w14:paraId="49A06038" w14:textId="77777777" w:rsidTr="007A5A03">
        <w:tc>
          <w:tcPr>
            <w:tcW w:w="0" w:type="auto"/>
            <w:vMerge/>
            <w:tcBorders>
              <w:top w:val="outset" w:sz="6" w:space="0" w:color="auto"/>
              <w:left w:val="outset" w:sz="6" w:space="0" w:color="auto"/>
              <w:bottom w:val="outset" w:sz="6" w:space="0" w:color="auto"/>
              <w:right w:val="outset" w:sz="6" w:space="0" w:color="auto"/>
            </w:tcBorders>
            <w:vAlign w:val="center"/>
            <w:hideMark/>
          </w:tcPr>
          <w:p w14:paraId="2A807B30" w14:textId="77777777" w:rsidR="00A84DA5" w:rsidRPr="00EB636E" w:rsidRDefault="00A84DA5" w:rsidP="007A5A03">
            <w:pPr>
              <w:spacing w:after="0" w:line="240" w:lineRule="auto"/>
              <w:rPr>
                <w:rFonts w:ascii="OfficinaSansBookC" w:eastAsia="Times New Roman" w:hAnsi="OfficinaSansBookC" w:cs="Times New Roman"/>
                <w:b/>
                <w:bCs/>
                <w:color w:val="111111"/>
                <w:sz w:val="24"/>
                <w:szCs w:val="24"/>
                <w:lang w:eastAsia="ja-JP"/>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E02B5EF" w14:textId="77777777" w:rsidR="00A84DA5" w:rsidRPr="00EB636E" w:rsidRDefault="00A84DA5" w:rsidP="007A5A03">
            <w:pPr>
              <w:spacing w:after="0" w:line="240" w:lineRule="auto"/>
              <w:rPr>
                <w:rFonts w:ascii="OfficinaSansBookC" w:eastAsia="Times New Roman" w:hAnsi="OfficinaSansBookC" w:cs="Times New Roman"/>
                <w:b/>
                <w:bCs/>
                <w:color w:val="111111"/>
                <w:sz w:val="24"/>
                <w:szCs w:val="24"/>
                <w:lang w:eastAsia="ja-JP"/>
              </w:rPr>
            </w:pPr>
          </w:p>
        </w:tc>
        <w:tc>
          <w:tcPr>
            <w:tcW w:w="609"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690A4EF7" w14:textId="77777777" w:rsidR="00A84DA5" w:rsidRPr="00EB636E" w:rsidRDefault="00A84DA5" w:rsidP="007A5A03">
            <w:pPr>
              <w:spacing w:after="0" w:line="240" w:lineRule="auto"/>
              <w:rPr>
                <w:rFonts w:ascii="OfficinaSansBookC" w:eastAsia="Times New Roman" w:hAnsi="OfficinaSansBookC" w:cs="Times New Roman"/>
                <w:b/>
                <w:bCs/>
                <w:color w:val="111111"/>
                <w:sz w:val="24"/>
                <w:szCs w:val="24"/>
                <w:lang w:eastAsia="ja-JP"/>
              </w:rPr>
            </w:pPr>
            <w:r w:rsidRPr="00EB636E">
              <w:rPr>
                <w:rFonts w:ascii="OfficinaSansBookC" w:eastAsia="Times New Roman" w:hAnsi="OfficinaSansBookC" w:cs="Times New Roman"/>
                <w:b/>
                <w:bCs/>
                <w:color w:val="111111"/>
                <w:sz w:val="24"/>
                <w:szCs w:val="24"/>
                <w:lang w:eastAsia="ja-JP"/>
              </w:rPr>
              <w:t>20.07</w:t>
            </w:r>
          </w:p>
        </w:tc>
        <w:tc>
          <w:tcPr>
            <w:tcW w:w="760"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4B843BF6" w14:textId="77777777" w:rsidR="00A84DA5" w:rsidRPr="00EB636E" w:rsidRDefault="00A84DA5" w:rsidP="007A5A03">
            <w:pPr>
              <w:spacing w:after="0" w:line="240" w:lineRule="auto"/>
              <w:rPr>
                <w:rFonts w:ascii="OfficinaSansBookC" w:eastAsia="Times New Roman" w:hAnsi="OfficinaSansBookC" w:cs="Times New Roman"/>
                <w:b/>
                <w:bCs/>
                <w:color w:val="111111"/>
                <w:sz w:val="24"/>
                <w:szCs w:val="24"/>
                <w:lang w:eastAsia="ja-JP"/>
              </w:rPr>
            </w:pPr>
            <w:r w:rsidRPr="00EB636E">
              <w:rPr>
                <w:rFonts w:ascii="OfficinaSansBookC" w:eastAsia="Times New Roman" w:hAnsi="OfficinaSansBookC" w:cs="Times New Roman"/>
                <w:b/>
                <w:bCs/>
                <w:color w:val="111111"/>
                <w:sz w:val="24"/>
                <w:szCs w:val="24"/>
                <w:lang w:eastAsia="ja-JP"/>
              </w:rPr>
              <w:t>21.07</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2AFD2B3A" w14:textId="77777777" w:rsidR="00A84DA5" w:rsidRPr="00EB636E" w:rsidRDefault="00A84DA5" w:rsidP="007A5A03">
            <w:pPr>
              <w:spacing w:after="0" w:line="240" w:lineRule="auto"/>
              <w:rPr>
                <w:rFonts w:ascii="OfficinaSansBookC" w:eastAsia="Times New Roman" w:hAnsi="OfficinaSansBookC" w:cs="Times New Roman"/>
                <w:b/>
                <w:bCs/>
                <w:color w:val="111111"/>
                <w:sz w:val="24"/>
                <w:szCs w:val="24"/>
                <w:lang w:eastAsia="ja-JP"/>
              </w:rPr>
            </w:pPr>
            <w:r w:rsidRPr="00EB636E">
              <w:rPr>
                <w:rFonts w:ascii="OfficinaSansBookC" w:eastAsia="Times New Roman" w:hAnsi="OfficinaSansBookC" w:cs="Times New Roman"/>
                <w:b/>
                <w:bCs/>
                <w:color w:val="111111"/>
                <w:sz w:val="24"/>
                <w:szCs w:val="24"/>
                <w:lang w:eastAsia="ja-JP"/>
              </w:rPr>
              <w:t>22.07</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4D702843" w14:textId="77777777" w:rsidR="00A84DA5" w:rsidRPr="00EB636E" w:rsidRDefault="00A84DA5" w:rsidP="007A5A03">
            <w:pPr>
              <w:spacing w:after="0" w:line="240" w:lineRule="auto"/>
              <w:rPr>
                <w:rFonts w:ascii="OfficinaSansBookC" w:eastAsia="Times New Roman" w:hAnsi="OfficinaSansBookC" w:cs="Times New Roman"/>
                <w:b/>
                <w:bCs/>
                <w:color w:val="111111"/>
                <w:sz w:val="24"/>
                <w:szCs w:val="24"/>
                <w:lang w:eastAsia="ja-JP"/>
              </w:rPr>
            </w:pPr>
            <w:r w:rsidRPr="00EB636E">
              <w:rPr>
                <w:rFonts w:ascii="OfficinaSansBookC" w:eastAsia="Times New Roman" w:hAnsi="OfficinaSansBookC" w:cs="Times New Roman"/>
                <w:b/>
                <w:bCs/>
                <w:color w:val="111111"/>
                <w:sz w:val="24"/>
                <w:szCs w:val="24"/>
                <w:lang w:eastAsia="ja-JP"/>
              </w:rPr>
              <w:t>23.07</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62C56429" w14:textId="77777777" w:rsidR="00A84DA5" w:rsidRPr="00EB636E" w:rsidRDefault="00A84DA5" w:rsidP="007A5A03">
            <w:pPr>
              <w:spacing w:after="0" w:line="240" w:lineRule="auto"/>
              <w:rPr>
                <w:rFonts w:ascii="OfficinaSansBookC" w:eastAsia="Times New Roman" w:hAnsi="OfficinaSansBookC" w:cs="Times New Roman"/>
                <w:b/>
                <w:bCs/>
                <w:color w:val="111111"/>
                <w:sz w:val="24"/>
                <w:szCs w:val="24"/>
                <w:lang w:eastAsia="ja-JP"/>
              </w:rPr>
            </w:pPr>
            <w:r w:rsidRPr="00EB636E">
              <w:rPr>
                <w:rFonts w:ascii="OfficinaSansBookC" w:eastAsia="Times New Roman" w:hAnsi="OfficinaSansBookC" w:cs="Times New Roman"/>
                <w:b/>
                <w:bCs/>
                <w:color w:val="111111"/>
                <w:sz w:val="24"/>
                <w:szCs w:val="24"/>
                <w:lang w:eastAsia="ja-JP"/>
              </w:rPr>
              <w:t>24.07</w:t>
            </w:r>
          </w:p>
        </w:tc>
      </w:tr>
      <w:tr w:rsidR="00A84DA5" w:rsidRPr="00EB636E" w14:paraId="2A5B0045" w14:textId="77777777" w:rsidTr="007A5A03">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289830B1"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1</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7190C2CD"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Самочувствие</w:t>
            </w:r>
          </w:p>
        </w:tc>
        <w:tc>
          <w:tcPr>
            <w:tcW w:w="609"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598E1DC5"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Хорошее</w:t>
            </w:r>
          </w:p>
        </w:tc>
        <w:tc>
          <w:tcPr>
            <w:tcW w:w="760"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3C18EC9A"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Хорошее</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2339A837"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Небольшая усталость</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75F6F867"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Вялость</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1EA490FD"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Удовлетворительно</w:t>
            </w:r>
          </w:p>
        </w:tc>
      </w:tr>
      <w:tr w:rsidR="00A84DA5" w:rsidRPr="00EB636E" w14:paraId="1E91275F" w14:textId="77777777" w:rsidTr="007A5A03">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0026200D"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2</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51A8430D"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Сон, ч</w:t>
            </w:r>
          </w:p>
        </w:tc>
        <w:tc>
          <w:tcPr>
            <w:tcW w:w="609"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3F2129A2"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8, крепкий</w:t>
            </w:r>
          </w:p>
        </w:tc>
        <w:tc>
          <w:tcPr>
            <w:tcW w:w="760"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764700E4"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8, крепкий</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1CFA3141"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7, беспокойный</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454038FE"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8, беспокойный</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4BD752D2"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8, спокойный</w:t>
            </w:r>
          </w:p>
        </w:tc>
      </w:tr>
      <w:tr w:rsidR="00A84DA5" w:rsidRPr="00EB636E" w14:paraId="273D430F" w14:textId="77777777" w:rsidTr="007A5A03">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41A01C43"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3</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36690B62"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Аппетит</w:t>
            </w:r>
          </w:p>
        </w:tc>
        <w:tc>
          <w:tcPr>
            <w:tcW w:w="609"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76E68EA8"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Хороший</w:t>
            </w:r>
          </w:p>
        </w:tc>
        <w:tc>
          <w:tcPr>
            <w:tcW w:w="760"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05FBBDFE"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Хороший</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25B46F99"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Удовлетворительный</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162A0E83"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Удовлетворительный</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667B6778"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Хороший</w:t>
            </w:r>
          </w:p>
        </w:tc>
      </w:tr>
      <w:tr w:rsidR="00A84DA5" w:rsidRPr="00EB636E" w14:paraId="2F0C94D8" w14:textId="77777777" w:rsidTr="007A5A03">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74424F77"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4</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2EEF9133" w14:textId="6C610522"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Пульс уд/мин.,</w:t>
            </w:r>
            <w:r w:rsidRPr="00EB636E">
              <w:rPr>
                <w:rFonts w:ascii="OfficinaSansBookC" w:eastAsia="Times New Roman" w:hAnsi="OfficinaSansBookC" w:cs="Times New Roman"/>
                <w:color w:val="111111"/>
                <w:sz w:val="24"/>
                <w:szCs w:val="24"/>
                <w:lang w:eastAsia="ja-JP"/>
              </w:rPr>
              <w:br/>
              <w:t>лежа</w:t>
            </w:r>
            <w:r w:rsidRPr="00EB636E">
              <w:rPr>
                <w:rFonts w:ascii="OfficinaSansBookC" w:eastAsia="Times New Roman" w:hAnsi="OfficinaSansBookC" w:cs="Times New Roman"/>
                <w:color w:val="111111"/>
                <w:sz w:val="24"/>
                <w:szCs w:val="24"/>
                <w:lang w:eastAsia="ja-JP"/>
              </w:rPr>
              <w:br/>
              <w:t>стоя</w:t>
            </w:r>
            <w:r w:rsidRPr="00EB636E">
              <w:rPr>
                <w:rFonts w:ascii="OfficinaSansBookC" w:eastAsia="Times New Roman" w:hAnsi="OfficinaSansBookC" w:cs="Times New Roman"/>
                <w:color w:val="111111"/>
                <w:sz w:val="24"/>
                <w:szCs w:val="24"/>
                <w:lang w:eastAsia="ja-JP"/>
              </w:rPr>
              <w:br/>
              <w:t>разница</w:t>
            </w:r>
          </w:p>
        </w:tc>
        <w:tc>
          <w:tcPr>
            <w:tcW w:w="609"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37A22CDE"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p>
          <w:p w14:paraId="63A0043B" w14:textId="1E8EEE84"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62</w:t>
            </w:r>
            <w:r w:rsidRPr="00EB636E">
              <w:rPr>
                <w:rFonts w:ascii="OfficinaSansBookC" w:eastAsia="Times New Roman" w:hAnsi="OfficinaSansBookC" w:cs="Times New Roman"/>
                <w:color w:val="111111"/>
                <w:sz w:val="24"/>
                <w:szCs w:val="24"/>
                <w:lang w:eastAsia="ja-JP"/>
              </w:rPr>
              <w:br/>
              <w:t>72</w:t>
            </w:r>
            <w:r w:rsidRPr="00EB636E">
              <w:rPr>
                <w:rFonts w:ascii="OfficinaSansBookC" w:eastAsia="Times New Roman" w:hAnsi="OfficinaSansBookC" w:cs="Times New Roman"/>
                <w:color w:val="111111"/>
                <w:sz w:val="24"/>
                <w:szCs w:val="24"/>
                <w:lang w:eastAsia="ja-JP"/>
              </w:rPr>
              <w:br/>
              <w:t>10</w:t>
            </w:r>
          </w:p>
        </w:tc>
        <w:tc>
          <w:tcPr>
            <w:tcW w:w="760"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0CCF457F"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p>
          <w:p w14:paraId="06A9C87F" w14:textId="0EE05771"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62</w:t>
            </w:r>
            <w:r w:rsidRPr="00EB636E">
              <w:rPr>
                <w:rFonts w:ascii="OfficinaSansBookC" w:eastAsia="Times New Roman" w:hAnsi="OfficinaSansBookC" w:cs="Times New Roman"/>
                <w:color w:val="111111"/>
                <w:sz w:val="24"/>
                <w:szCs w:val="24"/>
                <w:lang w:eastAsia="ja-JP"/>
              </w:rPr>
              <w:br/>
              <w:t>72</w:t>
            </w:r>
            <w:r w:rsidRPr="00EB636E">
              <w:rPr>
                <w:rFonts w:ascii="OfficinaSansBookC" w:eastAsia="Times New Roman" w:hAnsi="OfficinaSansBookC" w:cs="Times New Roman"/>
                <w:color w:val="111111"/>
                <w:sz w:val="24"/>
                <w:szCs w:val="24"/>
                <w:lang w:eastAsia="ja-JP"/>
              </w:rPr>
              <w:br/>
              <w:t>10</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3A7D5BD2"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p>
          <w:p w14:paraId="76385D27" w14:textId="4F874C70"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68</w:t>
            </w:r>
            <w:r w:rsidRPr="00EB636E">
              <w:rPr>
                <w:rFonts w:ascii="OfficinaSansBookC" w:eastAsia="Times New Roman" w:hAnsi="OfficinaSansBookC" w:cs="Times New Roman"/>
                <w:color w:val="111111"/>
                <w:sz w:val="24"/>
                <w:szCs w:val="24"/>
                <w:lang w:eastAsia="ja-JP"/>
              </w:rPr>
              <w:br/>
              <w:t>82</w:t>
            </w:r>
            <w:r w:rsidRPr="00EB636E">
              <w:rPr>
                <w:rFonts w:ascii="OfficinaSansBookC" w:eastAsia="Times New Roman" w:hAnsi="OfficinaSansBookC" w:cs="Times New Roman"/>
                <w:color w:val="111111"/>
                <w:sz w:val="24"/>
                <w:szCs w:val="24"/>
                <w:lang w:eastAsia="ja-JP"/>
              </w:rPr>
              <w:br/>
              <w:t>14</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6B5AA783" w14:textId="148C3BFB"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66</w:t>
            </w:r>
            <w:r w:rsidRPr="00EB636E">
              <w:rPr>
                <w:rFonts w:ascii="OfficinaSansBookC" w:eastAsia="Times New Roman" w:hAnsi="OfficinaSansBookC" w:cs="Times New Roman"/>
                <w:color w:val="111111"/>
                <w:sz w:val="24"/>
                <w:szCs w:val="24"/>
                <w:lang w:eastAsia="ja-JP"/>
              </w:rPr>
              <w:br/>
              <w:t>79</w:t>
            </w:r>
            <w:r w:rsidRPr="00EB636E">
              <w:rPr>
                <w:rFonts w:ascii="OfficinaSansBookC" w:eastAsia="Times New Roman" w:hAnsi="OfficinaSansBookC" w:cs="Times New Roman"/>
                <w:color w:val="111111"/>
                <w:sz w:val="24"/>
                <w:szCs w:val="24"/>
                <w:lang w:eastAsia="ja-JP"/>
              </w:rPr>
              <w:br/>
              <w:t>13</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0FD940A8"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p>
          <w:p w14:paraId="1C922E72" w14:textId="62E5D71C"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65</w:t>
            </w:r>
            <w:r w:rsidRPr="00EB636E">
              <w:rPr>
                <w:rFonts w:ascii="OfficinaSansBookC" w:eastAsia="Times New Roman" w:hAnsi="OfficinaSansBookC" w:cs="Times New Roman"/>
                <w:color w:val="111111"/>
                <w:sz w:val="24"/>
                <w:szCs w:val="24"/>
                <w:lang w:eastAsia="ja-JP"/>
              </w:rPr>
              <w:br/>
              <w:t>77</w:t>
            </w:r>
            <w:r w:rsidRPr="00EB636E">
              <w:rPr>
                <w:rFonts w:ascii="OfficinaSansBookC" w:eastAsia="Times New Roman" w:hAnsi="OfficinaSansBookC" w:cs="Times New Roman"/>
                <w:color w:val="111111"/>
                <w:sz w:val="24"/>
                <w:szCs w:val="24"/>
                <w:lang w:eastAsia="ja-JP"/>
              </w:rPr>
              <w:br/>
              <w:t>12</w:t>
            </w:r>
          </w:p>
        </w:tc>
      </w:tr>
      <w:tr w:rsidR="00A84DA5" w:rsidRPr="00EB636E" w14:paraId="2B8DF495" w14:textId="77777777" w:rsidTr="007A5A03">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10B6FC9C"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5</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5705B3DA"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Вес, кг</w:t>
            </w:r>
          </w:p>
        </w:tc>
        <w:tc>
          <w:tcPr>
            <w:tcW w:w="609"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10D1A178"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65,0</w:t>
            </w:r>
          </w:p>
        </w:tc>
        <w:tc>
          <w:tcPr>
            <w:tcW w:w="760"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552C21F4"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64,5</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191F71AC"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65,5</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665899C4"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64,7</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700FDC93"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64,2</w:t>
            </w:r>
          </w:p>
        </w:tc>
      </w:tr>
      <w:tr w:rsidR="00A84DA5" w:rsidRPr="00EB636E" w14:paraId="49895BFB" w14:textId="77777777" w:rsidTr="007A5A03">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7FECB14C"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lastRenderedPageBreak/>
              <w:t>6</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365AA127"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Нарушения режима</w:t>
            </w:r>
          </w:p>
        </w:tc>
        <w:tc>
          <w:tcPr>
            <w:tcW w:w="609"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4DE5286A"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Нет</w:t>
            </w:r>
          </w:p>
        </w:tc>
        <w:tc>
          <w:tcPr>
            <w:tcW w:w="760"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6B4C3CC7"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Незначительное употребление алкоголя</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66C48910"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Нет</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1CCB24E0"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Нет</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385254BB"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Нет</w:t>
            </w:r>
          </w:p>
        </w:tc>
      </w:tr>
      <w:tr w:rsidR="00A84DA5" w:rsidRPr="00EB636E" w14:paraId="5DBA38F9" w14:textId="77777777" w:rsidTr="007A5A03">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359A820D"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7</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037C0CB6"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Болевые ощущения</w:t>
            </w:r>
          </w:p>
        </w:tc>
        <w:tc>
          <w:tcPr>
            <w:tcW w:w="609"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49004961"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Нет</w:t>
            </w:r>
          </w:p>
        </w:tc>
        <w:tc>
          <w:tcPr>
            <w:tcW w:w="760" w:type="pct"/>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2B0BEEF9"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Нет</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03DB8D0B"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Тупая боль в области печени</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18BE9685"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Небольшая боль в правом боку после бега</w:t>
            </w:r>
          </w:p>
        </w:tc>
        <w:tc>
          <w:tcPr>
            <w:tcW w:w="0" w:type="auto"/>
            <w:tcBorders>
              <w:top w:val="outset" w:sz="6" w:space="0" w:color="auto"/>
              <w:left w:val="outset" w:sz="6" w:space="0" w:color="auto"/>
              <w:bottom w:val="outset" w:sz="6" w:space="0" w:color="auto"/>
              <w:right w:val="outset" w:sz="6" w:space="0" w:color="auto"/>
            </w:tcBorders>
            <w:tcMar>
              <w:top w:w="90" w:type="dxa"/>
              <w:left w:w="90" w:type="dxa"/>
              <w:bottom w:w="90" w:type="dxa"/>
              <w:right w:w="90" w:type="dxa"/>
            </w:tcMar>
            <w:vAlign w:val="center"/>
            <w:hideMark/>
          </w:tcPr>
          <w:p w14:paraId="62A136A5" w14:textId="77777777" w:rsidR="00A84DA5" w:rsidRPr="00EB636E" w:rsidRDefault="00A84DA5" w:rsidP="007A5A03">
            <w:pPr>
              <w:spacing w:after="0" w:line="240" w:lineRule="auto"/>
              <w:rPr>
                <w:rFonts w:ascii="OfficinaSansBookC" w:eastAsia="Times New Roman" w:hAnsi="OfficinaSansBookC" w:cs="Times New Roman"/>
                <w:color w:val="111111"/>
                <w:sz w:val="24"/>
                <w:szCs w:val="24"/>
                <w:lang w:eastAsia="ja-JP"/>
              </w:rPr>
            </w:pPr>
            <w:r w:rsidRPr="00EB636E">
              <w:rPr>
                <w:rFonts w:ascii="OfficinaSansBookC" w:eastAsia="Times New Roman" w:hAnsi="OfficinaSansBookC" w:cs="Times New Roman"/>
                <w:color w:val="111111"/>
                <w:sz w:val="24"/>
                <w:szCs w:val="24"/>
                <w:lang w:eastAsia="ja-JP"/>
              </w:rPr>
              <w:t>Нет</w:t>
            </w:r>
          </w:p>
        </w:tc>
      </w:tr>
    </w:tbl>
    <w:p w14:paraId="4C288AEA" w14:textId="77777777" w:rsidR="00A84DA5" w:rsidRPr="00EB636E" w:rsidRDefault="00A84DA5" w:rsidP="00A84DA5">
      <w:pPr>
        <w:pStyle w:val="aa"/>
        <w:spacing w:before="0" w:beforeAutospacing="0" w:after="0" w:afterAutospacing="0"/>
        <w:ind w:firstLine="709"/>
        <w:rPr>
          <w:rFonts w:ascii="OfficinaSansBookC" w:hAnsi="OfficinaSansBookC"/>
          <w:color w:val="111111"/>
        </w:rPr>
      </w:pPr>
    </w:p>
    <w:p w14:paraId="4A660069" w14:textId="77777777" w:rsidR="00A84DA5" w:rsidRPr="00EB636E" w:rsidRDefault="00A84DA5" w:rsidP="00FA66D8">
      <w:pPr>
        <w:pStyle w:val="aa"/>
        <w:spacing w:before="0" w:beforeAutospacing="0" w:after="0" w:afterAutospacing="0"/>
        <w:ind w:firstLine="709"/>
        <w:jc w:val="both"/>
        <w:rPr>
          <w:rFonts w:ascii="OfficinaSansBookC" w:hAnsi="OfficinaSansBookC"/>
          <w:color w:val="111111"/>
        </w:rPr>
      </w:pPr>
      <w:r w:rsidRPr="00EB636E">
        <w:rPr>
          <w:rFonts w:ascii="OfficinaSansBookC" w:hAnsi="OfficinaSansBookC"/>
          <w:color w:val="111111"/>
        </w:rPr>
        <w:t xml:space="preserve">Кроме показателей, указанных в примерной форме дневника, необходимо периодически дополнительно отмечать результаты наблюдения за ростом, жизненной емкостью легких и физической подготовленностью не реже одного раза в семестр. За весом, окружностью грудной клетки, за развитием силы и состоянием дыхательной системы (пробы Штанге и </w:t>
      </w:r>
      <w:proofErr w:type="spellStart"/>
      <w:r w:rsidRPr="00EB636E">
        <w:rPr>
          <w:rFonts w:ascii="OfficinaSansBookC" w:hAnsi="OfficinaSansBookC"/>
          <w:color w:val="111111"/>
        </w:rPr>
        <w:t>Генчи</w:t>
      </w:r>
      <w:proofErr w:type="spellEnd"/>
      <w:r w:rsidRPr="00EB636E">
        <w:rPr>
          <w:rFonts w:ascii="OfficinaSansBookC" w:hAnsi="OfficinaSansBookC"/>
          <w:color w:val="111111"/>
        </w:rPr>
        <w:t>) – один раз в месяц. Показатели, которые выражаются в цифрах, полезно представлять в виде графиков.</w:t>
      </w:r>
    </w:p>
    <w:p w14:paraId="462A87F9" w14:textId="77777777" w:rsidR="00A84DA5" w:rsidRPr="00EB636E" w:rsidRDefault="00A84DA5" w:rsidP="00FA66D8">
      <w:pPr>
        <w:pStyle w:val="aa"/>
        <w:spacing w:before="0" w:beforeAutospacing="0" w:after="0" w:afterAutospacing="0"/>
        <w:ind w:firstLine="709"/>
        <w:jc w:val="both"/>
        <w:rPr>
          <w:rFonts w:ascii="OfficinaSansBookC" w:hAnsi="OfficinaSansBookC"/>
          <w:color w:val="111111"/>
        </w:rPr>
      </w:pPr>
      <w:r w:rsidRPr="00EB636E">
        <w:rPr>
          <w:rFonts w:ascii="OfficinaSansBookC" w:hAnsi="OfficinaSansBookC"/>
          <w:color w:val="111111"/>
        </w:rPr>
        <w:t>Девушкам и женщинам рекомендуется включать в дневник самоконтроля протекание менструального цикла, его начало, продолжительность, периодичность, наличие болевых ощущений и др. Продолжительность овариально-менструального цикла составляет от 21 до 36 дней. В норме – 27–28 дней, характеризуется устойчивой продолжительностью, отсутствием болевых ощущений и отклонений в самочувствии. Однако в отдельных случаях могут наблюдаться вялость, повышенная утомляемость, отсутствие желания заниматься физическими упражнениями.</w:t>
      </w:r>
    </w:p>
    <w:p w14:paraId="68AF2E67" w14:textId="77777777" w:rsidR="00A84DA5" w:rsidRPr="00EB636E" w:rsidRDefault="00A84DA5" w:rsidP="00A84DA5">
      <w:pPr>
        <w:shd w:val="clear" w:color="auto" w:fill="FFFFFF"/>
        <w:spacing w:after="0" w:line="240" w:lineRule="auto"/>
        <w:ind w:firstLine="709"/>
        <w:rPr>
          <w:rFonts w:ascii="OfficinaSansBookC" w:eastAsia="Times New Roman" w:hAnsi="OfficinaSansBookC" w:cs="Times New Roman"/>
          <w:color w:val="000000"/>
          <w:sz w:val="24"/>
          <w:szCs w:val="24"/>
          <w:lang w:eastAsia="ja-JP"/>
        </w:rPr>
      </w:pPr>
      <w:r w:rsidRPr="00EB636E">
        <w:rPr>
          <w:rFonts w:ascii="OfficinaSansBookC" w:eastAsia="Times New Roman" w:hAnsi="OfficinaSansBookC" w:cs="Times New Roman"/>
          <w:b/>
          <w:bCs/>
          <w:color w:val="000000"/>
          <w:sz w:val="24"/>
          <w:szCs w:val="24"/>
          <w:lang w:eastAsia="ja-JP"/>
        </w:rPr>
        <w:t>Рекомендации по ведению дневника самоконтроля</w:t>
      </w:r>
    </w:p>
    <w:p w14:paraId="2394022E" w14:textId="77777777" w:rsidR="00A84DA5" w:rsidRPr="00EB636E" w:rsidRDefault="00A84DA5" w:rsidP="00A84DA5">
      <w:pPr>
        <w:shd w:val="clear" w:color="auto" w:fill="FFFFFF"/>
        <w:spacing w:after="0" w:line="240" w:lineRule="auto"/>
        <w:ind w:firstLine="709"/>
        <w:rPr>
          <w:rFonts w:ascii="OfficinaSansBookC" w:eastAsia="Times New Roman" w:hAnsi="OfficinaSansBookC" w:cs="Times New Roman"/>
          <w:color w:val="000000"/>
          <w:sz w:val="24"/>
          <w:szCs w:val="24"/>
          <w:lang w:eastAsia="ja-JP"/>
        </w:rPr>
      </w:pPr>
      <w:r w:rsidRPr="00EB636E">
        <w:rPr>
          <w:rFonts w:ascii="OfficinaSansBookC" w:eastAsia="Times New Roman" w:hAnsi="OfficinaSansBookC" w:cs="Times New Roman"/>
          <w:color w:val="000000"/>
          <w:sz w:val="24"/>
          <w:szCs w:val="24"/>
          <w:lang w:eastAsia="ja-JP"/>
        </w:rPr>
        <w:t>1.Прежде, чем приступить к ведению дневника самоконтроля, необходимо определить какие субъективные и объективные показатели будут определяться и оцениваться.</w:t>
      </w:r>
    </w:p>
    <w:p w14:paraId="0024739C" w14:textId="77777777" w:rsidR="00A84DA5" w:rsidRPr="00EB636E" w:rsidRDefault="00A84DA5" w:rsidP="00A84DA5">
      <w:pPr>
        <w:shd w:val="clear" w:color="auto" w:fill="FFFFFF"/>
        <w:spacing w:after="0" w:line="240" w:lineRule="auto"/>
        <w:ind w:firstLine="709"/>
        <w:rPr>
          <w:rFonts w:ascii="OfficinaSansBookC" w:eastAsia="Times New Roman" w:hAnsi="OfficinaSansBookC" w:cs="Times New Roman"/>
          <w:color w:val="000000"/>
          <w:sz w:val="24"/>
          <w:szCs w:val="24"/>
          <w:lang w:eastAsia="ja-JP"/>
        </w:rPr>
      </w:pPr>
      <w:r w:rsidRPr="00EB636E">
        <w:rPr>
          <w:rFonts w:ascii="OfficinaSansBookC" w:eastAsia="Times New Roman" w:hAnsi="OfficinaSansBookC" w:cs="Times New Roman"/>
          <w:color w:val="000000"/>
          <w:sz w:val="24"/>
          <w:szCs w:val="24"/>
          <w:lang w:eastAsia="ja-JP"/>
        </w:rPr>
        <w:t>2.Для удобства ведения записей в дневнике самоконтроля в таблице записи результатов следует расположить субъективные и объективные показатели блоками, т. е. сначала расположить все субъективные показатели, а затем все объективные.</w:t>
      </w:r>
    </w:p>
    <w:p w14:paraId="1173D36F" w14:textId="77777777" w:rsidR="00A84DA5" w:rsidRPr="00EB636E" w:rsidRDefault="00A84DA5" w:rsidP="00A84DA5">
      <w:pPr>
        <w:shd w:val="clear" w:color="auto" w:fill="FFFFFF"/>
        <w:spacing w:after="0" w:line="240" w:lineRule="auto"/>
        <w:ind w:firstLine="709"/>
        <w:rPr>
          <w:rFonts w:ascii="OfficinaSansBookC" w:eastAsia="Times New Roman" w:hAnsi="OfficinaSansBookC" w:cs="Times New Roman"/>
          <w:color w:val="000000"/>
          <w:sz w:val="24"/>
          <w:szCs w:val="24"/>
          <w:lang w:eastAsia="ja-JP"/>
        </w:rPr>
      </w:pPr>
      <w:r w:rsidRPr="00EB636E">
        <w:rPr>
          <w:rFonts w:ascii="OfficinaSansBookC" w:eastAsia="Times New Roman" w:hAnsi="OfficinaSansBookC" w:cs="Times New Roman"/>
          <w:color w:val="000000"/>
          <w:sz w:val="24"/>
          <w:szCs w:val="24"/>
          <w:lang w:eastAsia="ja-JP"/>
        </w:rPr>
        <w:t>3.Все субъективные показатели рекомендуется отмечать в дневнике самоконтроля за прошедший день вечером, а показатели сна на следующий день утром. Объективные показатели вносятся в таблицу значений либо непосредственно после получения результата, либо вечером текущего дня.</w:t>
      </w:r>
    </w:p>
    <w:p w14:paraId="2382FFCD" w14:textId="77777777" w:rsidR="00A84DA5" w:rsidRPr="00EB636E" w:rsidRDefault="00A84DA5" w:rsidP="00A84DA5">
      <w:pPr>
        <w:shd w:val="clear" w:color="auto" w:fill="FFFFFF"/>
        <w:spacing w:after="0" w:line="240" w:lineRule="auto"/>
        <w:ind w:firstLine="709"/>
        <w:rPr>
          <w:rFonts w:ascii="OfficinaSansBookC" w:eastAsia="Times New Roman" w:hAnsi="OfficinaSansBookC" w:cs="Times New Roman"/>
          <w:color w:val="000000"/>
          <w:sz w:val="24"/>
          <w:szCs w:val="24"/>
          <w:lang w:eastAsia="ja-JP"/>
        </w:rPr>
      </w:pPr>
      <w:r w:rsidRPr="00EB636E">
        <w:rPr>
          <w:rFonts w:ascii="OfficinaSansBookC" w:eastAsia="Times New Roman" w:hAnsi="OfficinaSansBookC" w:cs="Times New Roman"/>
          <w:color w:val="000000"/>
          <w:sz w:val="24"/>
          <w:szCs w:val="24"/>
          <w:lang w:eastAsia="ja-JP"/>
        </w:rPr>
        <w:t>4.При наличии каких-либо нарушениях в состоянии здоровья или причинах их вызывающих следует делать небольшие пометки в дневнике самоконтроля. Это поможет разобраться и правильно объяснить в выводе изменения субъективных и объективных показателей, определить очередность влияния и доминирующее значение одних показателей на другие.</w:t>
      </w:r>
    </w:p>
    <w:p w14:paraId="739C1F56" w14:textId="77777777" w:rsidR="00A84DA5" w:rsidRPr="00EB636E" w:rsidRDefault="00A84DA5" w:rsidP="00A84DA5">
      <w:pPr>
        <w:spacing w:after="0" w:line="276" w:lineRule="auto"/>
        <w:rPr>
          <w:rFonts w:ascii="OfficinaSansBookC" w:hAnsi="OfficinaSansBookC" w:cs="Times New Roman"/>
          <w:b/>
          <w:sz w:val="24"/>
          <w:szCs w:val="24"/>
        </w:rPr>
      </w:pPr>
    </w:p>
    <w:p w14:paraId="476B1DAE" w14:textId="77777777" w:rsidR="00A84DA5" w:rsidRPr="00EB636E" w:rsidRDefault="00A84DA5" w:rsidP="00A84DA5">
      <w:pPr>
        <w:rPr>
          <w:rFonts w:ascii="OfficinaSansBookC" w:hAnsi="OfficinaSansBookC"/>
        </w:rPr>
      </w:pPr>
    </w:p>
    <w:p w14:paraId="735E645D" w14:textId="77777777" w:rsidR="00A84DA5" w:rsidRPr="00EB636E" w:rsidRDefault="00A84DA5" w:rsidP="00A84DA5">
      <w:pPr>
        <w:rPr>
          <w:rFonts w:ascii="OfficinaSansBookC" w:hAnsi="OfficinaSansBookC" w:cs="Times New Roman"/>
          <w:b/>
          <w:bCs/>
          <w:sz w:val="28"/>
          <w:szCs w:val="28"/>
        </w:rPr>
      </w:pPr>
      <w:r w:rsidRPr="00EB636E">
        <w:rPr>
          <w:rFonts w:ascii="OfficinaSansBookC" w:hAnsi="OfficinaSansBookC" w:cs="Times New Roman"/>
          <w:b/>
          <w:bCs/>
          <w:sz w:val="28"/>
          <w:szCs w:val="28"/>
        </w:rPr>
        <w:br w:type="page"/>
      </w:r>
    </w:p>
    <w:p w14:paraId="073D40EB" w14:textId="35B0BC22" w:rsidR="00A84DA5" w:rsidRPr="00EB636E" w:rsidRDefault="00A84DA5" w:rsidP="00A84DA5">
      <w:pPr>
        <w:ind w:firstLine="708"/>
        <w:jc w:val="right"/>
        <w:rPr>
          <w:rFonts w:ascii="OfficinaSansBookC" w:hAnsi="OfficinaSansBookC" w:cs="Times New Roman"/>
          <w:b/>
          <w:bCs/>
          <w:sz w:val="28"/>
          <w:szCs w:val="28"/>
        </w:rPr>
      </w:pPr>
      <w:r w:rsidRPr="00EB636E">
        <w:rPr>
          <w:rFonts w:ascii="OfficinaSansBookC" w:hAnsi="OfficinaSansBookC" w:cs="Times New Roman"/>
          <w:b/>
          <w:bCs/>
          <w:sz w:val="28"/>
          <w:szCs w:val="28"/>
        </w:rPr>
        <w:lastRenderedPageBreak/>
        <w:t xml:space="preserve">Приложение </w:t>
      </w:r>
      <w:r w:rsidR="004A39F3" w:rsidRPr="00EB636E">
        <w:rPr>
          <w:rFonts w:ascii="OfficinaSansBookC" w:hAnsi="OfficinaSansBookC" w:cs="Times New Roman"/>
          <w:b/>
          <w:bCs/>
          <w:sz w:val="28"/>
          <w:szCs w:val="28"/>
        </w:rPr>
        <w:t>4</w:t>
      </w:r>
    </w:p>
    <w:p w14:paraId="53F03809" w14:textId="64A6CA36" w:rsidR="00A84DA5" w:rsidRPr="00EB636E" w:rsidRDefault="00A84DA5" w:rsidP="00A84DA5">
      <w:pPr>
        <w:ind w:firstLine="708"/>
        <w:jc w:val="center"/>
        <w:rPr>
          <w:rFonts w:ascii="OfficinaSansBookC" w:hAnsi="OfficinaSansBookC" w:cs="Times New Roman"/>
          <w:sz w:val="28"/>
          <w:szCs w:val="28"/>
        </w:rPr>
      </w:pPr>
      <w:r w:rsidRPr="00EB636E">
        <w:rPr>
          <w:rFonts w:ascii="OfficinaSansBookC" w:eastAsia="Times New Roman" w:hAnsi="OfficinaSansBookC" w:cs="Times New Roman"/>
          <w:b/>
          <w:color w:val="111111"/>
          <w:sz w:val="28"/>
          <w:szCs w:val="28"/>
          <w:lang w:eastAsia="ja-JP"/>
        </w:rPr>
        <w:t xml:space="preserve">Примерная форма </w:t>
      </w:r>
      <w:r w:rsidR="00FA66D8" w:rsidRPr="00EB636E">
        <w:rPr>
          <w:rFonts w:ascii="OfficinaSansBookC" w:eastAsia="Times New Roman" w:hAnsi="OfficinaSansBookC" w:cs="Times New Roman"/>
          <w:b/>
          <w:color w:val="111111"/>
          <w:sz w:val="28"/>
          <w:szCs w:val="28"/>
          <w:lang w:eastAsia="ja-JP"/>
        </w:rPr>
        <w:t>технологической карты</w:t>
      </w:r>
      <w:r w:rsidRPr="00EB636E">
        <w:rPr>
          <w:rFonts w:ascii="OfficinaSansBookC" w:eastAsia="Times New Roman" w:hAnsi="OfficinaSansBookC" w:cs="Times New Roman"/>
          <w:b/>
          <w:color w:val="111111"/>
          <w:sz w:val="28"/>
          <w:szCs w:val="28"/>
          <w:lang w:eastAsia="ja-JP"/>
        </w:rPr>
        <w:t xml:space="preserve"> занятия</w:t>
      </w:r>
    </w:p>
    <w:p w14:paraId="41A281BE" w14:textId="77777777" w:rsidR="00A84DA5" w:rsidRPr="00EB636E" w:rsidRDefault="00A84DA5" w:rsidP="00A84DA5">
      <w:pPr>
        <w:ind w:firstLine="708"/>
        <w:jc w:val="both"/>
        <w:rPr>
          <w:rFonts w:ascii="OfficinaSansBookC" w:hAnsi="OfficinaSansBookC" w:cs="Times New Roman"/>
          <w:sz w:val="28"/>
          <w:szCs w:val="28"/>
        </w:rPr>
      </w:pPr>
      <w:r w:rsidRPr="00EB636E">
        <w:rPr>
          <w:rFonts w:ascii="OfficinaSansBookC" w:hAnsi="OfficinaSansBookC" w:cs="Times New Roman"/>
          <w:sz w:val="28"/>
          <w:szCs w:val="28"/>
        </w:rPr>
        <w:t>Учитывая специфику проведения занятий по физической культуре, целесообразно использовать следующее графическое оформление содержания технологической карты урока:</w:t>
      </w:r>
    </w:p>
    <w:tbl>
      <w:tblPr>
        <w:tblW w:w="14669" w:type="dxa"/>
        <w:tblLayout w:type="fixed"/>
        <w:tblCellMar>
          <w:left w:w="68" w:type="dxa"/>
          <w:right w:w="68" w:type="dxa"/>
        </w:tblCellMar>
        <w:tblLook w:val="0000" w:firstRow="0" w:lastRow="0" w:firstColumn="0" w:lastColumn="0" w:noHBand="0" w:noVBand="0"/>
      </w:tblPr>
      <w:tblGrid>
        <w:gridCol w:w="3111"/>
        <w:gridCol w:w="2410"/>
        <w:gridCol w:w="1417"/>
        <w:gridCol w:w="1985"/>
        <w:gridCol w:w="1701"/>
        <w:gridCol w:w="1984"/>
        <w:gridCol w:w="2061"/>
      </w:tblGrid>
      <w:tr w:rsidR="00A84DA5" w:rsidRPr="00EB636E" w14:paraId="568408DC" w14:textId="77777777" w:rsidTr="007A5A03">
        <w:tc>
          <w:tcPr>
            <w:tcW w:w="3111" w:type="dxa"/>
            <w:tcBorders>
              <w:top w:val="single" w:sz="6" w:space="0" w:color="000000"/>
              <w:left w:val="single" w:sz="6" w:space="0" w:color="000000"/>
              <w:bottom w:val="single" w:sz="6" w:space="0" w:color="000000"/>
              <w:right w:val="single" w:sz="6" w:space="0" w:color="000000"/>
            </w:tcBorders>
            <w:vAlign w:val="center"/>
          </w:tcPr>
          <w:p w14:paraId="12583303" w14:textId="77777777" w:rsidR="00A84DA5" w:rsidRPr="00EB636E" w:rsidRDefault="00A84DA5" w:rsidP="007A5A03">
            <w:pPr>
              <w:widowControl w:val="0"/>
              <w:autoSpaceDE w:val="0"/>
              <w:autoSpaceDN w:val="0"/>
              <w:adjustRightInd w:val="0"/>
              <w:spacing w:after="0" w:line="240" w:lineRule="auto"/>
              <w:ind w:left="-60" w:right="-60"/>
              <w:jc w:val="center"/>
              <w:rPr>
                <w:rFonts w:ascii="OfficinaSansBookC" w:eastAsia="Calibri" w:hAnsi="OfficinaSansBookC" w:cs="Times New Roman"/>
                <w:b/>
                <w:bCs/>
                <w:sz w:val="24"/>
                <w:szCs w:val="24"/>
              </w:rPr>
            </w:pPr>
            <w:r w:rsidRPr="00EB636E">
              <w:rPr>
                <w:rFonts w:ascii="OfficinaSansBookC" w:eastAsia="Calibri" w:hAnsi="OfficinaSansBookC" w:cs="Times New Roman"/>
                <w:b/>
                <w:bCs/>
                <w:sz w:val="24"/>
                <w:szCs w:val="24"/>
              </w:rPr>
              <w:t xml:space="preserve">Этапы </w:t>
            </w:r>
            <w:r w:rsidRPr="00EB636E">
              <w:rPr>
                <w:rFonts w:ascii="OfficinaSansBookC" w:eastAsia="Calibri" w:hAnsi="OfficinaSansBookC" w:cs="Times New Roman"/>
                <w:b/>
                <w:bCs/>
                <w:sz w:val="24"/>
                <w:szCs w:val="24"/>
              </w:rPr>
              <w:br/>
              <w:t>урока, дозировка</w:t>
            </w:r>
          </w:p>
        </w:tc>
        <w:tc>
          <w:tcPr>
            <w:tcW w:w="2410" w:type="dxa"/>
            <w:tcBorders>
              <w:top w:val="single" w:sz="6" w:space="0" w:color="000000"/>
              <w:left w:val="single" w:sz="6" w:space="0" w:color="000000"/>
              <w:bottom w:val="single" w:sz="6" w:space="0" w:color="000000"/>
              <w:right w:val="single" w:sz="6" w:space="0" w:color="000000"/>
            </w:tcBorders>
            <w:vAlign w:val="center"/>
          </w:tcPr>
          <w:p w14:paraId="5CA9BD86" w14:textId="77777777" w:rsidR="00A84DA5" w:rsidRPr="00EB636E" w:rsidRDefault="00A84DA5" w:rsidP="007A5A03">
            <w:pPr>
              <w:widowControl w:val="0"/>
              <w:autoSpaceDE w:val="0"/>
              <w:autoSpaceDN w:val="0"/>
              <w:adjustRightInd w:val="0"/>
              <w:spacing w:after="0" w:line="240" w:lineRule="auto"/>
              <w:ind w:left="-60" w:right="-60"/>
              <w:jc w:val="center"/>
              <w:rPr>
                <w:rFonts w:ascii="OfficinaSansBookC" w:eastAsia="Calibri" w:hAnsi="OfficinaSansBookC" w:cs="Times New Roman"/>
                <w:b/>
                <w:bCs/>
                <w:sz w:val="24"/>
                <w:szCs w:val="24"/>
              </w:rPr>
            </w:pPr>
            <w:r w:rsidRPr="00EB636E">
              <w:rPr>
                <w:rFonts w:ascii="OfficinaSansBookC" w:eastAsia="Calibri" w:hAnsi="OfficinaSansBookC" w:cs="Times New Roman"/>
                <w:b/>
                <w:bCs/>
                <w:sz w:val="24"/>
                <w:szCs w:val="24"/>
              </w:rPr>
              <w:t>Обучающие и развивающие компоненты, задания и упражнения</w:t>
            </w:r>
          </w:p>
        </w:tc>
        <w:tc>
          <w:tcPr>
            <w:tcW w:w="1417" w:type="dxa"/>
            <w:tcBorders>
              <w:top w:val="single" w:sz="6" w:space="0" w:color="000000"/>
              <w:left w:val="single" w:sz="6" w:space="0" w:color="000000"/>
              <w:bottom w:val="single" w:sz="6" w:space="0" w:color="000000"/>
              <w:right w:val="single" w:sz="6" w:space="0" w:color="000000"/>
            </w:tcBorders>
          </w:tcPr>
          <w:p w14:paraId="76D8A9CC" w14:textId="77777777" w:rsidR="00A84DA5" w:rsidRPr="00EB636E" w:rsidRDefault="00A84DA5" w:rsidP="007A5A03">
            <w:pPr>
              <w:widowControl w:val="0"/>
              <w:autoSpaceDE w:val="0"/>
              <w:autoSpaceDN w:val="0"/>
              <w:adjustRightInd w:val="0"/>
              <w:spacing w:after="0" w:line="240" w:lineRule="auto"/>
              <w:ind w:left="-60" w:right="-60"/>
              <w:jc w:val="center"/>
              <w:rPr>
                <w:rFonts w:ascii="OfficinaSansBookC" w:eastAsia="Calibri" w:hAnsi="OfficinaSansBookC" w:cs="Times New Roman"/>
                <w:b/>
                <w:bCs/>
                <w:sz w:val="24"/>
                <w:szCs w:val="24"/>
              </w:rPr>
            </w:pPr>
          </w:p>
          <w:p w14:paraId="70F6FB6E" w14:textId="77777777" w:rsidR="00A84DA5" w:rsidRPr="00EB636E" w:rsidRDefault="00A84DA5" w:rsidP="007A5A03">
            <w:pPr>
              <w:widowControl w:val="0"/>
              <w:autoSpaceDE w:val="0"/>
              <w:autoSpaceDN w:val="0"/>
              <w:adjustRightInd w:val="0"/>
              <w:spacing w:after="0" w:line="240" w:lineRule="auto"/>
              <w:ind w:left="-60" w:right="-60"/>
              <w:jc w:val="center"/>
              <w:rPr>
                <w:rFonts w:ascii="OfficinaSansBookC" w:eastAsia="Calibri" w:hAnsi="OfficinaSansBookC" w:cs="Times New Roman"/>
                <w:b/>
                <w:bCs/>
                <w:sz w:val="24"/>
                <w:szCs w:val="24"/>
              </w:rPr>
            </w:pPr>
            <w:r w:rsidRPr="00EB636E">
              <w:rPr>
                <w:rFonts w:ascii="OfficinaSansBookC" w:hAnsi="OfficinaSansBookC" w:cs="Times New Roman"/>
                <w:b/>
                <w:bCs/>
                <w:sz w:val="24"/>
                <w:szCs w:val="24"/>
              </w:rPr>
              <w:t>Дозировка</w:t>
            </w:r>
          </w:p>
        </w:tc>
        <w:tc>
          <w:tcPr>
            <w:tcW w:w="1985" w:type="dxa"/>
            <w:tcBorders>
              <w:top w:val="single" w:sz="6" w:space="0" w:color="000000"/>
              <w:left w:val="single" w:sz="6" w:space="0" w:color="000000"/>
              <w:bottom w:val="single" w:sz="6" w:space="0" w:color="000000"/>
              <w:right w:val="single" w:sz="6" w:space="0" w:color="000000"/>
            </w:tcBorders>
            <w:vAlign w:val="center"/>
          </w:tcPr>
          <w:p w14:paraId="4E18A2C5" w14:textId="77777777" w:rsidR="00A84DA5" w:rsidRPr="00EB636E" w:rsidRDefault="00A84DA5" w:rsidP="007A5A03">
            <w:pPr>
              <w:spacing w:after="0" w:line="240" w:lineRule="auto"/>
              <w:jc w:val="center"/>
              <w:rPr>
                <w:rFonts w:ascii="OfficinaSansBookC" w:eastAsia="Calibri" w:hAnsi="OfficinaSansBookC" w:cs="Times New Roman"/>
                <w:b/>
                <w:bCs/>
                <w:spacing w:val="-9"/>
                <w:sz w:val="24"/>
                <w:szCs w:val="24"/>
              </w:rPr>
            </w:pPr>
            <w:r w:rsidRPr="00EB636E">
              <w:rPr>
                <w:rFonts w:ascii="OfficinaSansBookC" w:eastAsia="Calibri" w:hAnsi="OfficinaSansBookC" w:cs="Times New Roman"/>
                <w:b/>
                <w:bCs/>
                <w:spacing w:val="-9"/>
                <w:sz w:val="24"/>
                <w:szCs w:val="24"/>
              </w:rPr>
              <w:t>Деятельность преподавателя</w:t>
            </w:r>
          </w:p>
        </w:tc>
        <w:tc>
          <w:tcPr>
            <w:tcW w:w="1701" w:type="dxa"/>
            <w:tcBorders>
              <w:top w:val="single" w:sz="6" w:space="0" w:color="000000"/>
              <w:left w:val="single" w:sz="6" w:space="0" w:color="000000"/>
              <w:bottom w:val="single" w:sz="6" w:space="0" w:color="000000"/>
              <w:right w:val="single" w:sz="6" w:space="0" w:color="000000"/>
            </w:tcBorders>
            <w:vAlign w:val="center"/>
          </w:tcPr>
          <w:p w14:paraId="22294A7E" w14:textId="77777777" w:rsidR="00A84DA5" w:rsidRPr="00EB636E" w:rsidRDefault="00A84DA5" w:rsidP="007A5A03">
            <w:pPr>
              <w:spacing w:after="0" w:line="240" w:lineRule="auto"/>
              <w:jc w:val="center"/>
              <w:rPr>
                <w:rFonts w:ascii="OfficinaSansBookC" w:eastAsia="Calibri" w:hAnsi="OfficinaSansBookC" w:cs="Times New Roman"/>
                <w:b/>
                <w:bCs/>
                <w:spacing w:val="-9"/>
                <w:sz w:val="24"/>
                <w:szCs w:val="24"/>
              </w:rPr>
            </w:pPr>
            <w:r w:rsidRPr="00EB636E">
              <w:rPr>
                <w:rFonts w:ascii="OfficinaSansBookC" w:eastAsia="Calibri" w:hAnsi="OfficinaSansBookC" w:cs="Times New Roman"/>
                <w:b/>
                <w:bCs/>
                <w:spacing w:val="-9"/>
                <w:sz w:val="24"/>
                <w:szCs w:val="24"/>
              </w:rPr>
              <w:t>Деятельность студентов</w:t>
            </w:r>
          </w:p>
        </w:tc>
        <w:tc>
          <w:tcPr>
            <w:tcW w:w="1984" w:type="dxa"/>
            <w:tcBorders>
              <w:top w:val="single" w:sz="6" w:space="0" w:color="000000"/>
              <w:left w:val="single" w:sz="6" w:space="0" w:color="000000"/>
              <w:bottom w:val="single" w:sz="6" w:space="0" w:color="000000"/>
              <w:right w:val="single" w:sz="6" w:space="0" w:color="000000"/>
            </w:tcBorders>
            <w:vAlign w:val="center"/>
          </w:tcPr>
          <w:p w14:paraId="251B7EF8" w14:textId="77777777" w:rsidR="00A84DA5" w:rsidRPr="00EB636E" w:rsidRDefault="00A84DA5" w:rsidP="007A5A03">
            <w:pPr>
              <w:widowControl w:val="0"/>
              <w:autoSpaceDE w:val="0"/>
              <w:autoSpaceDN w:val="0"/>
              <w:adjustRightInd w:val="0"/>
              <w:spacing w:after="0" w:line="240" w:lineRule="auto"/>
              <w:ind w:left="-60" w:right="-60"/>
              <w:jc w:val="center"/>
              <w:rPr>
                <w:rFonts w:ascii="OfficinaSansBookC" w:eastAsia="Calibri" w:hAnsi="OfficinaSansBookC" w:cs="Times New Roman"/>
                <w:b/>
                <w:bCs/>
                <w:sz w:val="24"/>
                <w:szCs w:val="24"/>
              </w:rPr>
            </w:pPr>
            <w:r w:rsidRPr="00EB636E">
              <w:rPr>
                <w:rFonts w:ascii="OfficinaSansBookC" w:hAnsi="OfficinaSansBookC" w:cs="Times New Roman"/>
                <w:b/>
                <w:bCs/>
                <w:spacing w:val="-9"/>
                <w:sz w:val="24"/>
                <w:szCs w:val="24"/>
              </w:rPr>
              <w:t>Планируемые образовательные результаты</w:t>
            </w:r>
          </w:p>
        </w:tc>
        <w:tc>
          <w:tcPr>
            <w:tcW w:w="2061" w:type="dxa"/>
            <w:tcBorders>
              <w:top w:val="single" w:sz="6" w:space="0" w:color="000000"/>
              <w:left w:val="single" w:sz="6" w:space="0" w:color="000000"/>
              <w:bottom w:val="single" w:sz="6" w:space="0" w:color="000000"/>
              <w:right w:val="single" w:sz="6" w:space="0" w:color="000000"/>
            </w:tcBorders>
            <w:vAlign w:val="center"/>
          </w:tcPr>
          <w:p w14:paraId="2AE2B69A" w14:textId="77777777" w:rsidR="00A84DA5" w:rsidRPr="00EB636E" w:rsidRDefault="00A84DA5" w:rsidP="007A5A03">
            <w:pPr>
              <w:widowControl w:val="0"/>
              <w:autoSpaceDE w:val="0"/>
              <w:autoSpaceDN w:val="0"/>
              <w:adjustRightInd w:val="0"/>
              <w:spacing w:after="0" w:line="240" w:lineRule="auto"/>
              <w:ind w:left="-60" w:right="-60"/>
              <w:jc w:val="center"/>
              <w:rPr>
                <w:rFonts w:ascii="OfficinaSansBookC" w:eastAsia="Calibri" w:hAnsi="OfficinaSansBookC" w:cs="Times New Roman"/>
                <w:b/>
                <w:bCs/>
                <w:sz w:val="24"/>
                <w:szCs w:val="24"/>
              </w:rPr>
            </w:pPr>
            <w:r w:rsidRPr="00EB636E">
              <w:rPr>
                <w:rFonts w:ascii="OfficinaSansBookC" w:hAnsi="OfficinaSansBookC" w:cs="Times New Roman"/>
                <w:b/>
                <w:bCs/>
                <w:spacing w:val="-9"/>
                <w:sz w:val="24"/>
                <w:szCs w:val="24"/>
              </w:rPr>
              <w:t>Методы и средства контроля</w:t>
            </w:r>
          </w:p>
        </w:tc>
      </w:tr>
      <w:tr w:rsidR="00A84DA5" w:rsidRPr="00EB636E" w14:paraId="7AC78388" w14:textId="77777777" w:rsidTr="007A5A03">
        <w:trPr>
          <w:trHeight w:val="253"/>
        </w:trPr>
        <w:tc>
          <w:tcPr>
            <w:tcW w:w="3111" w:type="dxa"/>
            <w:tcBorders>
              <w:top w:val="single" w:sz="6" w:space="0" w:color="000000"/>
              <w:left w:val="single" w:sz="6" w:space="0" w:color="000000"/>
              <w:bottom w:val="single" w:sz="6" w:space="0" w:color="000000"/>
              <w:right w:val="single" w:sz="6" w:space="0" w:color="000000"/>
            </w:tcBorders>
            <w:vAlign w:val="center"/>
          </w:tcPr>
          <w:p w14:paraId="2254D4BD"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1</w:t>
            </w:r>
          </w:p>
        </w:tc>
        <w:tc>
          <w:tcPr>
            <w:tcW w:w="2410" w:type="dxa"/>
            <w:tcBorders>
              <w:top w:val="single" w:sz="6" w:space="0" w:color="000000"/>
              <w:left w:val="single" w:sz="6" w:space="0" w:color="000000"/>
              <w:bottom w:val="single" w:sz="6" w:space="0" w:color="000000"/>
              <w:right w:val="single" w:sz="6" w:space="0" w:color="000000"/>
            </w:tcBorders>
            <w:vAlign w:val="center"/>
          </w:tcPr>
          <w:p w14:paraId="2B7210F5"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2</w:t>
            </w:r>
          </w:p>
        </w:tc>
        <w:tc>
          <w:tcPr>
            <w:tcW w:w="1417" w:type="dxa"/>
            <w:tcBorders>
              <w:top w:val="single" w:sz="6" w:space="0" w:color="000000"/>
              <w:left w:val="single" w:sz="6" w:space="0" w:color="000000"/>
              <w:bottom w:val="single" w:sz="6" w:space="0" w:color="000000"/>
              <w:right w:val="single" w:sz="6" w:space="0" w:color="000000"/>
            </w:tcBorders>
          </w:tcPr>
          <w:p w14:paraId="5201469E" w14:textId="77777777" w:rsidR="00A84DA5" w:rsidRPr="00EB636E" w:rsidRDefault="00A84DA5" w:rsidP="007A5A03">
            <w:pPr>
              <w:widowControl w:val="0"/>
              <w:tabs>
                <w:tab w:val="left" w:pos="292"/>
              </w:tabs>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3</w:t>
            </w:r>
          </w:p>
        </w:tc>
        <w:tc>
          <w:tcPr>
            <w:tcW w:w="1985" w:type="dxa"/>
            <w:tcBorders>
              <w:top w:val="single" w:sz="6" w:space="0" w:color="000000"/>
              <w:left w:val="single" w:sz="6" w:space="0" w:color="000000"/>
              <w:bottom w:val="single" w:sz="6" w:space="0" w:color="000000"/>
              <w:right w:val="single" w:sz="6" w:space="0" w:color="000000"/>
            </w:tcBorders>
            <w:vAlign w:val="center"/>
          </w:tcPr>
          <w:p w14:paraId="15FEFD68"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4</w:t>
            </w:r>
          </w:p>
        </w:tc>
        <w:tc>
          <w:tcPr>
            <w:tcW w:w="1701" w:type="dxa"/>
            <w:tcBorders>
              <w:top w:val="single" w:sz="6" w:space="0" w:color="000000"/>
              <w:left w:val="single" w:sz="6" w:space="0" w:color="000000"/>
              <w:bottom w:val="single" w:sz="6" w:space="0" w:color="000000"/>
              <w:right w:val="single" w:sz="6" w:space="0" w:color="000000"/>
            </w:tcBorders>
            <w:vAlign w:val="center"/>
          </w:tcPr>
          <w:p w14:paraId="724C48BC"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5</w:t>
            </w:r>
          </w:p>
        </w:tc>
        <w:tc>
          <w:tcPr>
            <w:tcW w:w="1984" w:type="dxa"/>
            <w:tcBorders>
              <w:top w:val="single" w:sz="6" w:space="0" w:color="000000"/>
              <w:left w:val="single" w:sz="6" w:space="0" w:color="000000"/>
              <w:bottom w:val="single" w:sz="6" w:space="0" w:color="000000"/>
              <w:right w:val="single" w:sz="6" w:space="0" w:color="000000"/>
            </w:tcBorders>
            <w:vAlign w:val="center"/>
          </w:tcPr>
          <w:p w14:paraId="738F38D9"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7</w:t>
            </w:r>
          </w:p>
        </w:tc>
        <w:tc>
          <w:tcPr>
            <w:tcW w:w="2061" w:type="dxa"/>
            <w:tcBorders>
              <w:top w:val="single" w:sz="6" w:space="0" w:color="000000"/>
              <w:left w:val="single" w:sz="6" w:space="0" w:color="000000"/>
              <w:bottom w:val="single" w:sz="6" w:space="0" w:color="000000"/>
              <w:right w:val="single" w:sz="6" w:space="0" w:color="000000"/>
            </w:tcBorders>
            <w:vAlign w:val="center"/>
          </w:tcPr>
          <w:p w14:paraId="5884D40B"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r w:rsidRPr="00EB636E">
              <w:rPr>
                <w:rFonts w:ascii="OfficinaSansBookC" w:eastAsia="Calibri" w:hAnsi="OfficinaSansBookC" w:cs="Times New Roman"/>
                <w:sz w:val="24"/>
                <w:szCs w:val="24"/>
              </w:rPr>
              <w:t>8</w:t>
            </w:r>
          </w:p>
        </w:tc>
      </w:tr>
      <w:tr w:rsidR="00A84DA5" w:rsidRPr="00EB636E" w14:paraId="50DD2747" w14:textId="77777777" w:rsidTr="007A5A03">
        <w:trPr>
          <w:trHeight w:val="253"/>
        </w:trPr>
        <w:tc>
          <w:tcPr>
            <w:tcW w:w="3111" w:type="dxa"/>
            <w:tcBorders>
              <w:top w:val="single" w:sz="6" w:space="0" w:color="000000"/>
              <w:left w:val="single" w:sz="6" w:space="0" w:color="000000"/>
              <w:bottom w:val="single" w:sz="6" w:space="0" w:color="000000"/>
              <w:right w:val="single" w:sz="6" w:space="0" w:color="000000"/>
            </w:tcBorders>
          </w:tcPr>
          <w:p w14:paraId="530DFAEE" w14:textId="77777777" w:rsidR="00A84DA5" w:rsidRPr="00EB636E" w:rsidRDefault="00A84DA5" w:rsidP="007A5A03">
            <w:pPr>
              <w:spacing w:after="0" w:line="240" w:lineRule="auto"/>
              <w:jc w:val="both"/>
              <w:rPr>
                <w:rFonts w:ascii="OfficinaSansBookC" w:eastAsia="Times New Roman" w:hAnsi="OfficinaSansBookC" w:cs="Times New Roman"/>
                <w:b/>
                <w:i/>
                <w:sz w:val="24"/>
                <w:szCs w:val="24"/>
              </w:rPr>
            </w:pPr>
            <w:r w:rsidRPr="00EB636E">
              <w:rPr>
                <w:rFonts w:ascii="OfficinaSansBookC" w:eastAsia="Calibri" w:hAnsi="OfficinaSansBookC" w:cs="Times New Roman"/>
                <w:b/>
                <w:spacing w:val="-9"/>
                <w:sz w:val="24"/>
                <w:szCs w:val="24"/>
              </w:rPr>
              <w:t>1. Организационный этап занятия</w:t>
            </w:r>
          </w:p>
        </w:tc>
        <w:tc>
          <w:tcPr>
            <w:tcW w:w="2410" w:type="dxa"/>
            <w:tcBorders>
              <w:top w:val="single" w:sz="6" w:space="0" w:color="000000"/>
              <w:left w:val="single" w:sz="6" w:space="0" w:color="000000"/>
              <w:bottom w:val="single" w:sz="6" w:space="0" w:color="000000"/>
              <w:right w:val="single" w:sz="6" w:space="0" w:color="000000"/>
            </w:tcBorders>
          </w:tcPr>
          <w:p w14:paraId="5A60667C" w14:textId="77777777" w:rsidR="00A84DA5" w:rsidRPr="00EB636E" w:rsidRDefault="00A84DA5" w:rsidP="007A5A03">
            <w:pPr>
              <w:spacing w:after="0" w:line="240" w:lineRule="auto"/>
              <w:jc w:val="both"/>
              <w:rPr>
                <w:rFonts w:ascii="OfficinaSansBookC" w:eastAsia="Calibri" w:hAnsi="OfficinaSansBookC" w:cs="Times New Roman"/>
                <w:b/>
                <w:spacing w:val="-9"/>
                <w:sz w:val="24"/>
                <w:szCs w:val="24"/>
              </w:rPr>
            </w:pPr>
          </w:p>
        </w:tc>
        <w:tc>
          <w:tcPr>
            <w:tcW w:w="1417" w:type="dxa"/>
            <w:tcBorders>
              <w:top w:val="single" w:sz="6" w:space="0" w:color="000000"/>
              <w:left w:val="single" w:sz="6" w:space="0" w:color="000000"/>
              <w:bottom w:val="single" w:sz="6" w:space="0" w:color="000000"/>
              <w:right w:val="single" w:sz="6" w:space="0" w:color="000000"/>
            </w:tcBorders>
          </w:tcPr>
          <w:p w14:paraId="3F487DB6" w14:textId="77777777" w:rsidR="00A84DA5" w:rsidRPr="00EB636E" w:rsidRDefault="00A84DA5" w:rsidP="007A5A03">
            <w:pPr>
              <w:widowControl w:val="0"/>
              <w:tabs>
                <w:tab w:val="left" w:pos="292"/>
              </w:tabs>
              <w:autoSpaceDE w:val="0"/>
              <w:autoSpaceDN w:val="0"/>
              <w:adjustRightInd w:val="0"/>
              <w:spacing w:after="0" w:line="240" w:lineRule="auto"/>
              <w:jc w:val="center"/>
              <w:rPr>
                <w:rFonts w:ascii="OfficinaSansBookC" w:eastAsia="Calibri" w:hAnsi="OfficinaSansBookC" w:cs="Times New Roman"/>
                <w:sz w:val="24"/>
                <w:szCs w:val="24"/>
              </w:rPr>
            </w:pPr>
          </w:p>
        </w:tc>
        <w:tc>
          <w:tcPr>
            <w:tcW w:w="1985" w:type="dxa"/>
            <w:tcBorders>
              <w:top w:val="single" w:sz="6" w:space="0" w:color="000000"/>
              <w:left w:val="single" w:sz="6" w:space="0" w:color="000000"/>
              <w:bottom w:val="single" w:sz="6" w:space="0" w:color="000000"/>
              <w:right w:val="single" w:sz="6" w:space="0" w:color="000000"/>
            </w:tcBorders>
            <w:vAlign w:val="center"/>
          </w:tcPr>
          <w:p w14:paraId="5B0B80B6"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vAlign w:val="center"/>
          </w:tcPr>
          <w:p w14:paraId="6355BEE6"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tcPr>
          <w:p w14:paraId="6B897643"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2061" w:type="dxa"/>
            <w:tcBorders>
              <w:top w:val="single" w:sz="6" w:space="0" w:color="000000"/>
              <w:left w:val="single" w:sz="6" w:space="0" w:color="000000"/>
              <w:bottom w:val="single" w:sz="6" w:space="0" w:color="000000"/>
              <w:right w:val="single" w:sz="6" w:space="0" w:color="000000"/>
            </w:tcBorders>
            <w:vAlign w:val="center"/>
          </w:tcPr>
          <w:p w14:paraId="138ADA16"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r>
      <w:tr w:rsidR="00A84DA5" w:rsidRPr="00EB636E" w14:paraId="34420C64" w14:textId="77777777" w:rsidTr="007A5A03">
        <w:trPr>
          <w:trHeight w:val="253"/>
        </w:trPr>
        <w:tc>
          <w:tcPr>
            <w:tcW w:w="3111" w:type="dxa"/>
            <w:tcBorders>
              <w:top w:val="single" w:sz="6" w:space="0" w:color="000000"/>
              <w:left w:val="single" w:sz="6" w:space="0" w:color="000000"/>
              <w:bottom w:val="single" w:sz="6" w:space="0" w:color="000000"/>
              <w:right w:val="single" w:sz="6" w:space="0" w:color="000000"/>
            </w:tcBorders>
          </w:tcPr>
          <w:p w14:paraId="4F38ABDA" w14:textId="77777777" w:rsidR="00A84DA5" w:rsidRPr="00EB636E" w:rsidRDefault="00A84DA5" w:rsidP="007A5A03">
            <w:pPr>
              <w:pStyle w:val="31"/>
              <w:spacing w:after="0" w:line="240" w:lineRule="auto"/>
              <w:ind w:left="0"/>
              <w:rPr>
                <w:rFonts w:ascii="OfficinaSansBookC" w:hAnsi="OfficinaSansBookC" w:cs="Times New Roman"/>
                <w:spacing w:val="-9"/>
                <w:sz w:val="24"/>
                <w:szCs w:val="24"/>
              </w:rPr>
            </w:pPr>
            <w:r w:rsidRPr="00EB636E">
              <w:rPr>
                <w:rFonts w:ascii="OfficinaSansBookC" w:hAnsi="OfficinaSansBookC" w:cs="Times New Roman"/>
                <w:spacing w:val="-9"/>
                <w:sz w:val="24"/>
                <w:szCs w:val="24"/>
              </w:rPr>
              <w:t>Создание рабочей обстановки, актуализация мотивов учебной деятельности и установок на восприятие, осмысление содержания</w:t>
            </w:r>
          </w:p>
        </w:tc>
        <w:tc>
          <w:tcPr>
            <w:tcW w:w="2410" w:type="dxa"/>
            <w:tcBorders>
              <w:top w:val="single" w:sz="6" w:space="0" w:color="000000"/>
              <w:left w:val="single" w:sz="6" w:space="0" w:color="000000"/>
              <w:bottom w:val="single" w:sz="6" w:space="0" w:color="000000"/>
              <w:right w:val="single" w:sz="6" w:space="0" w:color="000000"/>
            </w:tcBorders>
          </w:tcPr>
          <w:p w14:paraId="4C25BAF6" w14:textId="77777777" w:rsidR="00A84DA5" w:rsidRPr="00EB636E" w:rsidRDefault="00A84DA5" w:rsidP="007A5A03">
            <w:pPr>
              <w:shd w:val="clear" w:color="auto" w:fill="FFFFFF"/>
              <w:spacing w:after="0" w:line="240" w:lineRule="auto"/>
              <w:jc w:val="both"/>
              <w:rPr>
                <w:rFonts w:ascii="OfficinaSansBookC" w:eastAsia="Times New Roman" w:hAnsi="OfficinaSansBookC" w:cs="Times New Roman"/>
                <w:sz w:val="24"/>
                <w:szCs w:val="24"/>
              </w:rPr>
            </w:pPr>
          </w:p>
        </w:tc>
        <w:tc>
          <w:tcPr>
            <w:tcW w:w="1417" w:type="dxa"/>
            <w:tcBorders>
              <w:top w:val="single" w:sz="6" w:space="0" w:color="000000"/>
              <w:left w:val="single" w:sz="6" w:space="0" w:color="000000"/>
              <w:bottom w:val="single" w:sz="6" w:space="0" w:color="000000"/>
              <w:right w:val="single" w:sz="6" w:space="0" w:color="000000"/>
            </w:tcBorders>
          </w:tcPr>
          <w:p w14:paraId="5E82575E" w14:textId="77777777" w:rsidR="00A84DA5" w:rsidRPr="00EB636E" w:rsidRDefault="00A84DA5" w:rsidP="007A5A03">
            <w:pPr>
              <w:spacing w:after="0" w:line="240" w:lineRule="auto"/>
              <w:jc w:val="both"/>
              <w:rPr>
                <w:rFonts w:ascii="OfficinaSansBookC" w:eastAsia="Times New Roman" w:hAnsi="OfficinaSansBookC" w:cs="Times New Roman"/>
                <w:b/>
                <w:sz w:val="24"/>
                <w:szCs w:val="24"/>
              </w:rPr>
            </w:pPr>
          </w:p>
        </w:tc>
        <w:tc>
          <w:tcPr>
            <w:tcW w:w="1985" w:type="dxa"/>
            <w:tcBorders>
              <w:top w:val="single" w:sz="6" w:space="0" w:color="000000"/>
              <w:left w:val="single" w:sz="6" w:space="0" w:color="000000"/>
              <w:bottom w:val="single" w:sz="6" w:space="0" w:color="000000"/>
              <w:right w:val="single" w:sz="6" w:space="0" w:color="000000"/>
            </w:tcBorders>
          </w:tcPr>
          <w:p w14:paraId="495E8F7C"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tcPr>
          <w:p w14:paraId="4BB355D2"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tcPr>
          <w:p w14:paraId="39F047F5"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2061" w:type="dxa"/>
            <w:tcBorders>
              <w:top w:val="single" w:sz="6" w:space="0" w:color="000000"/>
              <w:left w:val="single" w:sz="6" w:space="0" w:color="000000"/>
              <w:bottom w:val="single" w:sz="6" w:space="0" w:color="000000"/>
              <w:right w:val="single" w:sz="6" w:space="0" w:color="000000"/>
            </w:tcBorders>
            <w:vAlign w:val="center"/>
          </w:tcPr>
          <w:p w14:paraId="520566B5"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r>
      <w:tr w:rsidR="00A84DA5" w:rsidRPr="00EB636E" w14:paraId="79CA64E7" w14:textId="77777777" w:rsidTr="007A5A03">
        <w:trPr>
          <w:trHeight w:val="253"/>
        </w:trPr>
        <w:tc>
          <w:tcPr>
            <w:tcW w:w="3111" w:type="dxa"/>
            <w:tcBorders>
              <w:top w:val="single" w:sz="6" w:space="0" w:color="000000"/>
              <w:left w:val="single" w:sz="6" w:space="0" w:color="000000"/>
              <w:bottom w:val="single" w:sz="6" w:space="0" w:color="000000"/>
              <w:right w:val="single" w:sz="6" w:space="0" w:color="000000"/>
            </w:tcBorders>
          </w:tcPr>
          <w:p w14:paraId="64E21B9D" w14:textId="31CC63CF" w:rsidR="00A84DA5" w:rsidRPr="00EB636E" w:rsidRDefault="00A84DA5" w:rsidP="007A5A03">
            <w:pPr>
              <w:pStyle w:val="31"/>
              <w:spacing w:after="0" w:line="240" w:lineRule="auto"/>
              <w:ind w:left="0"/>
              <w:rPr>
                <w:rFonts w:ascii="OfficinaSansBookC" w:hAnsi="OfficinaSansBookC" w:cs="Times New Roman"/>
                <w:spacing w:val="-9"/>
                <w:sz w:val="24"/>
                <w:szCs w:val="24"/>
              </w:rPr>
            </w:pPr>
            <w:r w:rsidRPr="00EB636E">
              <w:rPr>
                <w:rFonts w:ascii="OfficinaSansBookC" w:hAnsi="OfficinaSansBookC" w:cs="Times New Roman"/>
                <w:spacing w:val="-9"/>
                <w:sz w:val="24"/>
                <w:szCs w:val="24"/>
              </w:rPr>
              <w:t>Проверка выполнения заданий /входной контроль.</w:t>
            </w:r>
          </w:p>
          <w:p w14:paraId="514A3438" w14:textId="77777777" w:rsidR="00A84DA5" w:rsidRPr="00EB636E" w:rsidRDefault="00A84DA5" w:rsidP="007A5A03">
            <w:pPr>
              <w:pStyle w:val="31"/>
              <w:spacing w:after="0" w:line="240" w:lineRule="auto"/>
              <w:ind w:left="0"/>
              <w:rPr>
                <w:rFonts w:ascii="OfficinaSansBookC" w:hAnsi="OfficinaSansBookC" w:cs="Times New Roman"/>
                <w:spacing w:val="-9"/>
                <w:sz w:val="24"/>
                <w:szCs w:val="24"/>
              </w:rPr>
            </w:pPr>
            <w:r w:rsidRPr="00EB636E">
              <w:rPr>
                <w:rFonts w:ascii="OfficinaSansBookC" w:hAnsi="OfficinaSansBookC" w:cs="Times New Roman"/>
                <w:spacing w:val="-9"/>
                <w:sz w:val="24"/>
                <w:szCs w:val="24"/>
              </w:rPr>
              <w:t>Подготовка к изучению нового материала (актуализация опорных знаний)</w:t>
            </w:r>
          </w:p>
        </w:tc>
        <w:tc>
          <w:tcPr>
            <w:tcW w:w="2410" w:type="dxa"/>
            <w:tcBorders>
              <w:top w:val="single" w:sz="6" w:space="0" w:color="000000"/>
              <w:left w:val="single" w:sz="6" w:space="0" w:color="000000"/>
              <w:bottom w:val="single" w:sz="6" w:space="0" w:color="000000"/>
              <w:right w:val="single" w:sz="6" w:space="0" w:color="000000"/>
            </w:tcBorders>
          </w:tcPr>
          <w:p w14:paraId="26C22E8C" w14:textId="77777777" w:rsidR="00A84DA5" w:rsidRPr="00EB636E" w:rsidRDefault="00A84DA5" w:rsidP="007A5A03">
            <w:pPr>
              <w:shd w:val="clear" w:color="auto" w:fill="FFFFFF"/>
              <w:spacing w:after="0" w:line="240" w:lineRule="auto"/>
              <w:jc w:val="both"/>
              <w:rPr>
                <w:rFonts w:ascii="OfficinaSansBookC" w:eastAsia="Times New Roman" w:hAnsi="OfficinaSansBookC" w:cs="Times New Roman"/>
                <w:sz w:val="24"/>
                <w:szCs w:val="24"/>
              </w:rPr>
            </w:pPr>
          </w:p>
        </w:tc>
        <w:tc>
          <w:tcPr>
            <w:tcW w:w="1417" w:type="dxa"/>
            <w:tcBorders>
              <w:top w:val="single" w:sz="6" w:space="0" w:color="000000"/>
              <w:left w:val="single" w:sz="6" w:space="0" w:color="000000"/>
              <w:bottom w:val="single" w:sz="6" w:space="0" w:color="000000"/>
              <w:right w:val="single" w:sz="6" w:space="0" w:color="000000"/>
            </w:tcBorders>
          </w:tcPr>
          <w:p w14:paraId="02808169" w14:textId="77777777" w:rsidR="00A84DA5" w:rsidRPr="00EB636E" w:rsidRDefault="00A84DA5" w:rsidP="007A5A03">
            <w:pPr>
              <w:spacing w:after="0" w:line="240" w:lineRule="auto"/>
              <w:jc w:val="both"/>
              <w:rPr>
                <w:rFonts w:ascii="OfficinaSansBookC" w:eastAsia="Times New Roman" w:hAnsi="OfficinaSansBookC" w:cs="Times New Roman"/>
                <w:b/>
                <w:sz w:val="24"/>
                <w:szCs w:val="24"/>
                <w:u w:val="single"/>
              </w:rPr>
            </w:pPr>
          </w:p>
        </w:tc>
        <w:tc>
          <w:tcPr>
            <w:tcW w:w="1985" w:type="dxa"/>
            <w:tcBorders>
              <w:top w:val="single" w:sz="6" w:space="0" w:color="000000"/>
              <w:left w:val="single" w:sz="6" w:space="0" w:color="000000"/>
              <w:bottom w:val="single" w:sz="6" w:space="0" w:color="000000"/>
              <w:right w:val="single" w:sz="6" w:space="0" w:color="000000"/>
            </w:tcBorders>
          </w:tcPr>
          <w:p w14:paraId="16F156BD"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tcPr>
          <w:p w14:paraId="43994FFA"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tcPr>
          <w:p w14:paraId="6B9E06F4"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2061" w:type="dxa"/>
            <w:tcBorders>
              <w:top w:val="single" w:sz="6" w:space="0" w:color="000000"/>
              <w:left w:val="single" w:sz="6" w:space="0" w:color="000000"/>
              <w:bottom w:val="single" w:sz="6" w:space="0" w:color="000000"/>
              <w:right w:val="single" w:sz="6" w:space="0" w:color="000000"/>
            </w:tcBorders>
            <w:vAlign w:val="center"/>
          </w:tcPr>
          <w:p w14:paraId="287DB661"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r>
      <w:tr w:rsidR="00A84DA5" w:rsidRPr="00EB636E" w14:paraId="5CFACE54" w14:textId="77777777" w:rsidTr="007A5A03">
        <w:trPr>
          <w:trHeight w:val="253"/>
        </w:trPr>
        <w:tc>
          <w:tcPr>
            <w:tcW w:w="3111" w:type="dxa"/>
            <w:tcBorders>
              <w:top w:val="single" w:sz="6" w:space="0" w:color="000000"/>
              <w:left w:val="single" w:sz="6" w:space="0" w:color="000000"/>
              <w:bottom w:val="single" w:sz="6" w:space="0" w:color="000000"/>
              <w:right w:val="single" w:sz="6" w:space="0" w:color="000000"/>
            </w:tcBorders>
          </w:tcPr>
          <w:p w14:paraId="648DDE90" w14:textId="77777777" w:rsidR="00A84DA5" w:rsidRPr="00EB636E" w:rsidRDefault="00A84DA5" w:rsidP="007A5A03">
            <w:pPr>
              <w:spacing w:after="0" w:line="240" w:lineRule="auto"/>
              <w:jc w:val="both"/>
              <w:rPr>
                <w:rFonts w:ascii="OfficinaSansBookC" w:eastAsia="Times New Roman" w:hAnsi="OfficinaSansBookC" w:cs="Times New Roman"/>
                <w:b/>
                <w:i/>
                <w:sz w:val="24"/>
                <w:szCs w:val="24"/>
              </w:rPr>
            </w:pPr>
            <w:r w:rsidRPr="00EB636E">
              <w:rPr>
                <w:rFonts w:ascii="OfficinaSansBookC" w:eastAsia="Calibri" w:hAnsi="OfficinaSansBookC" w:cs="Times New Roman"/>
                <w:b/>
                <w:spacing w:val="-9"/>
                <w:sz w:val="24"/>
                <w:szCs w:val="24"/>
              </w:rPr>
              <w:t>2. Основной этап занятия</w:t>
            </w:r>
          </w:p>
        </w:tc>
        <w:tc>
          <w:tcPr>
            <w:tcW w:w="2410" w:type="dxa"/>
            <w:tcBorders>
              <w:top w:val="single" w:sz="6" w:space="0" w:color="000000"/>
              <w:left w:val="single" w:sz="6" w:space="0" w:color="000000"/>
              <w:bottom w:val="single" w:sz="6" w:space="0" w:color="000000"/>
              <w:right w:val="single" w:sz="6" w:space="0" w:color="000000"/>
            </w:tcBorders>
          </w:tcPr>
          <w:p w14:paraId="31A022D7" w14:textId="77777777" w:rsidR="00A84DA5" w:rsidRPr="00EB636E" w:rsidRDefault="00A84DA5" w:rsidP="007A5A03">
            <w:pPr>
              <w:spacing w:after="0" w:line="240" w:lineRule="auto"/>
              <w:jc w:val="both"/>
              <w:rPr>
                <w:rFonts w:ascii="OfficinaSansBookC" w:eastAsia="Calibri" w:hAnsi="OfficinaSansBookC" w:cs="Times New Roman"/>
                <w:b/>
                <w:spacing w:val="-9"/>
                <w:sz w:val="24"/>
                <w:szCs w:val="24"/>
              </w:rPr>
            </w:pPr>
          </w:p>
        </w:tc>
        <w:tc>
          <w:tcPr>
            <w:tcW w:w="1417" w:type="dxa"/>
            <w:tcBorders>
              <w:top w:val="single" w:sz="6" w:space="0" w:color="000000"/>
              <w:left w:val="single" w:sz="6" w:space="0" w:color="000000"/>
              <w:bottom w:val="single" w:sz="6" w:space="0" w:color="000000"/>
              <w:right w:val="single" w:sz="6" w:space="0" w:color="000000"/>
            </w:tcBorders>
          </w:tcPr>
          <w:p w14:paraId="6765547D" w14:textId="77777777" w:rsidR="00A84DA5" w:rsidRPr="00EB636E" w:rsidRDefault="00A84DA5" w:rsidP="007A5A03">
            <w:pPr>
              <w:widowControl w:val="0"/>
              <w:tabs>
                <w:tab w:val="left" w:pos="292"/>
              </w:tabs>
              <w:autoSpaceDE w:val="0"/>
              <w:autoSpaceDN w:val="0"/>
              <w:adjustRightInd w:val="0"/>
              <w:spacing w:after="0" w:line="240" w:lineRule="auto"/>
              <w:jc w:val="center"/>
              <w:rPr>
                <w:rFonts w:ascii="OfficinaSansBookC" w:eastAsia="Calibri" w:hAnsi="OfficinaSansBookC" w:cs="Times New Roman"/>
                <w:sz w:val="24"/>
                <w:szCs w:val="24"/>
              </w:rPr>
            </w:pPr>
          </w:p>
        </w:tc>
        <w:tc>
          <w:tcPr>
            <w:tcW w:w="1985" w:type="dxa"/>
            <w:tcBorders>
              <w:top w:val="single" w:sz="6" w:space="0" w:color="000000"/>
              <w:left w:val="single" w:sz="6" w:space="0" w:color="000000"/>
              <w:bottom w:val="single" w:sz="6" w:space="0" w:color="000000"/>
              <w:right w:val="single" w:sz="6" w:space="0" w:color="000000"/>
            </w:tcBorders>
            <w:vAlign w:val="center"/>
          </w:tcPr>
          <w:p w14:paraId="35673D11"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vAlign w:val="center"/>
          </w:tcPr>
          <w:p w14:paraId="549E801A"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tcPr>
          <w:p w14:paraId="5FA557DC"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2061" w:type="dxa"/>
            <w:tcBorders>
              <w:top w:val="single" w:sz="6" w:space="0" w:color="000000"/>
              <w:left w:val="single" w:sz="6" w:space="0" w:color="000000"/>
              <w:bottom w:val="single" w:sz="6" w:space="0" w:color="000000"/>
              <w:right w:val="single" w:sz="6" w:space="0" w:color="000000"/>
            </w:tcBorders>
            <w:vAlign w:val="center"/>
          </w:tcPr>
          <w:p w14:paraId="65287AC5"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r>
      <w:tr w:rsidR="00A84DA5" w:rsidRPr="00EB636E" w14:paraId="54BF03F7" w14:textId="77777777" w:rsidTr="007A5A03">
        <w:trPr>
          <w:trHeight w:val="253"/>
        </w:trPr>
        <w:tc>
          <w:tcPr>
            <w:tcW w:w="3111" w:type="dxa"/>
            <w:tcBorders>
              <w:top w:val="single" w:sz="6" w:space="0" w:color="000000"/>
              <w:left w:val="single" w:sz="6" w:space="0" w:color="000000"/>
              <w:bottom w:val="single" w:sz="6" w:space="0" w:color="000000"/>
              <w:right w:val="single" w:sz="6" w:space="0" w:color="000000"/>
            </w:tcBorders>
          </w:tcPr>
          <w:p w14:paraId="1CCA4289" w14:textId="77777777" w:rsidR="00A84DA5" w:rsidRPr="00EB636E" w:rsidRDefault="00A84DA5" w:rsidP="007A5A03">
            <w:pPr>
              <w:pStyle w:val="31"/>
              <w:spacing w:after="0" w:line="240" w:lineRule="auto"/>
              <w:ind w:left="0"/>
              <w:rPr>
                <w:rFonts w:ascii="OfficinaSansBookC" w:hAnsi="OfficinaSansBookC" w:cs="Times New Roman"/>
                <w:spacing w:val="-9"/>
                <w:sz w:val="24"/>
                <w:szCs w:val="24"/>
              </w:rPr>
            </w:pPr>
            <w:r w:rsidRPr="00EB636E">
              <w:rPr>
                <w:rFonts w:ascii="OfficinaSansBookC" w:hAnsi="OfficinaSansBookC" w:cs="Times New Roman"/>
                <w:spacing w:val="-9"/>
                <w:sz w:val="24"/>
                <w:szCs w:val="24"/>
              </w:rPr>
              <w:t>Формирование новых знаний и способов деятельности (изложение нового материала)</w:t>
            </w:r>
          </w:p>
        </w:tc>
        <w:tc>
          <w:tcPr>
            <w:tcW w:w="2410" w:type="dxa"/>
            <w:tcBorders>
              <w:top w:val="single" w:sz="6" w:space="0" w:color="000000"/>
              <w:left w:val="single" w:sz="6" w:space="0" w:color="000000"/>
              <w:bottom w:val="single" w:sz="6" w:space="0" w:color="000000"/>
              <w:right w:val="single" w:sz="6" w:space="0" w:color="000000"/>
            </w:tcBorders>
          </w:tcPr>
          <w:p w14:paraId="16674954"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p w14:paraId="1374E0E7" w14:textId="77777777" w:rsidR="00A84DA5" w:rsidRPr="00EB636E" w:rsidRDefault="00A84DA5" w:rsidP="007A5A03">
            <w:pPr>
              <w:tabs>
                <w:tab w:val="left" w:pos="1252"/>
              </w:tabs>
              <w:rPr>
                <w:rFonts w:ascii="OfficinaSansBookC" w:eastAsia="Times New Roman" w:hAnsi="OfficinaSansBookC" w:cs="Times New Roman"/>
                <w:sz w:val="24"/>
                <w:szCs w:val="24"/>
              </w:rPr>
            </w:pPr>
            <w:r w:rsidRPr="00EB636E">
              <w:rPr>
                <w:rFonts w:ascii="OfficinaSansBookC" w:eastAsia="Times New Roman" w:hAnsi="OfficinaSansBookC" w:cs="Times New Roman"/>
                <w:sz w:val="24"/>
                <w:szCs w:val="24"/>
              </w:rPr>
              <w:tab/>
            </w:r>
          </w:p>
        </w:tc>
        <w:tc>
          <w:tcPr>
            <w:tcW w:w="1417" w:type="dxa"/>
            <w:tcBorders>
              <w:top w:val="single" w:sz="6" w:space="0" w:color="000000"/>
              <w:left w:val="single" w:sz="6" w:space="0" w:color="000000"/>
              <w:bottom w:val="single" w:sz="6" w:space="0" w:color="000000"/>
              <w:right w:val="single" w:sz="6" w:space="0" w:color="000000"/>
            </w:tcBorders>
          </w:tcPr>
          <w:p w14:paraId="05E4B90A" w14:textId="77777777" w:rsidR="00A84DA5" w:rsidRPr="00EB636E" w:rsidRDefault="00A84DA5" w:rsidP="007A5A03">
            <w:pPr>
              <w:spacing w:after="0" w:line="240" w:lineRule="auto"/>
              <w:jc w:val="both"/>
              <w:rPr>
                <w:rFonts w:ascii="OfficinaSansBookC" w:eastAsia="Times New Roman" w:hAnsi="OfficinaSansBookC" w:cs="Times New Roman"/>
                <w:b/>
                <w:sz w:val="24"/>
                <w:szCs w:val="24"/>
                <w:u w:val="single"/>
              </w:rPr>
            </w:pPr>
          </w:p>
        </w:tc>
        <w:tc>
          <w:tcPr>
            <w:tcW w:w="1985" w:type="dxa"/>
            <w:tcBorders>
              <w:top w:val="single" w:sz="6" w:space="0" w:color="000000"/>
              <w:left w:val="single" w:sz="6" w:space="0" w:color="000000"/>
              <w:bottom w:val="single" w:sz="6" w:space="0" w:color="000000"/>
              <w:right w:val="single" w:sz="6" w:space="0" w:color="000000"/>
            </w:tcBorders>
          </w:tcPr>
          <w:p w14:paraId="329B742C"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tcPr>
          <w:p w14:paraId="10C49707"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tcPr>
          <w:p w14:paraId="60E28F41"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2061" w:type="dxa"/>
            <w:tcBorders>
              <w:top w:val="single" w:sz="6" w:space="0" w:color="000000"/>
              <w:left w:val="single" w:sz="6" w:space="0" w:color="000000"/>
              <w:bottom w:val="single" w:sz="6" w:space="0" w:color="000000"/>
              <w:right w:val="single" w:sz="6" w:space="0" w:color="000000"/>
            </w:tcBorders>
            <w:vAlign w:val="center"/>
          </w:tcPr>
          <w:p w14:paraId="6E9E94CA"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r>
      <w:tr w:rsidR="00A84DA5" w:rsidRPr="00EB636E" w14:paraId="4635146D" w14:textId="77777777" w:rsidTr="007A5A03">
        <w:trPr>
          <w:trHeight w:val="253"/>
        </w:trPr>
        <w:tc>
          <w:tcPr>
            <w:tcW w:w="3111" w:type="dxa"/>
            <w:tcBorders>
              <w:top w:val="single" w:sz="6" w:space="0" w:color="000000"/>
              <w:left w:val="single" w:sz="6" w:space="0" w:color="000000"/>
              <w:bottom w:val="single" w:sz="6" w:space="0" w:color="000000"/>
              <w:right w:val="single" w:sz="6" w:space="0" w:color="000000"/>
            </w:tcBorders>
          </w:tcPr>
          <w:p w14:paraId="3F07FADD" w14:textId="77777777" w:rsidR="00A84DA5" w:rsidRPr="00EB636E" w:rsidRDefault="00A84DA5" w:rsidP="007A5A03">
            <w:pPr>
              <w:pStyle w:val="31"/>
              <w:spacing w:after="0" w:line="240" w:lineRule="auto"/>
              <w:ind w:left="0"/>
              <w:rPr>
                <w:rFonts w:ascii="OfficinaSansBookC" w:hAnsi="OfficinaSansBookC" w:cs="Times New Roman"/>
                <w:spacing w:val="-9"/>
                <w:sz w:val="24"/>
                <w:szCs w:val="24"/>
              </w:rPr>
            </w:pPr>
            <w:r w:rsidRPr="00EB636E">
              <w:rPr>
                <w:rFonts w:ascii="OfficinaSansBookC" w:hAnsi="OfficinaSansBookC" w:cs="Times New Roman"/>
                <w:spacing w:val="-9"/>
                <w:sz w:val="24"/>
                <w:szCs w:val="24"/>
              </w:rPr>
              <w:t>Ведение нового содержания в систему ранее усвоенных, сформированных знаний и умений</w:t>
            </w:r>
          </w:p>
        </w:tc>
        <w:tc>
          <w:tcPr>
            <w:tcW w:w="2410" w:type="dxa"/>
            <w:tcBorders>
              <w:top w:val="single" w:sz="6" w:space="0" w:color="000000"/>
              <w:left w:val="single" w:sz="6" w:space="0" w:color="000000"/>
              <w:bottom w:val="single" w:sz="6" w:space="0" w:color="000000"/>
              <w:right w:val="single" w:sz="6" w:space="0" w:color="000000"/>
            </w:tcBorders>
          </w:tcPr>
          <w:p w14:paraId="302FCBD9"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417" w:type="dxa"/>
            <w:tcBorders>
              <w:top w:val="single" w:sz="6" w:space="0" w:color="000000"/>
              <w:left w:val="single" w:sz="6" w:space="0" w:color="000000"/>
              <w:bottom w:val="single" w:sz="6" w:space="0" w:color="000000"/>
              <w:right w:val="single" w:sz="6" w:space="0" w:color="000000"/>
            </w:tcBorders>
          </w:tcPr>
          <w:p w14:paraId="34AC1C53" w14:textId="77777777" w:rsidR="00A84DA5" w:rsidRPr="00EB636E" w:rsidRDefault="00A84DA5" w:rsidP="007A5A03">
            <w:pPr>
              <w:spacing w:after="0" w:line="240" w:lineRule="auto"/>
              <w:jc w:val="both"/>
              <w:rPr>
                <w:rFonts w:ascii="OfficinaSansBookC" w:eastAsia="Times New Roman" w:hAnsi="OfficinaSansBookC" w:cs="Times New Roman"/>
                <w:b/>
                <w:sz w:val="24"/>
                <w:szCs w:val="24"/>
                <w:u w:val="single"/>
              </w:rPr>
            </w:pPr>
          </w:p>
        </w:tc>
        <w:tc>
          <w:tcPr>
            <w:tcW w:w="1985" w:type="dxa"/>
            <w:tcBorders>
              <w:top w:val="single" w:sz="6" w:space="0" w:color="000000"/>
              <w:left w:val="single" w:sz="6" w:space="0" w:color="000000"/>
              <w:bottom w:val="single" w:sz="6" w:space="0" w:color="000000"/>
              <w:right w:val="single" w:sz="6" w:space="0" w:color="000000"/>
            </w:tcBorders>
          </w:tcPr>
          <w:p w14:paraId="49C7637C"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tcPr>
          <w:p w14:paraId="014062E5"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tcPr>
          <w:p w14:paraId="1E1E8C50"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2061" w:type="dxa"/>
            <w:tcBorders>
              <w:top w:val="single" w:sz="6" w:space="0" w:color="000000"/>
              <w:left w:val="single" w:sz="6" w:space="0" w:color="000000"/>
              <w:bottom w:val="single" w:sz="6" w:space="0" w:color="000000"/>
              <w:right w:val="single" w:sz="6" w:space="0" w:color="000000"/>
            </w:tcBorders>
            <w:vAlign w:val="center"/>
          </w:tcPr>
          <w:p w14:paraId="14F9977B"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r>
      <w:tr w:rsidR="00A84DA5" w:rsidRPr="00EB636E" w14:paraId="074129F8" w14:textId="77777777" w:rsidTr="007A5A03">
        <w:trPr>
          <w:trHeight w:val="253"/>
        </w:trPr>
        <w:tc>
          <w:tcPr>
            <w:tcW w:w="3111" w:type="dxa"/>
            <w:tcBorders>
              <w:top w:val="single" w:sz="6" w:space="0" w:color="000000"/>
              <w:left w:val="single" w:sz="6" w:space="0" w:color="000000"/>
              <w:bottom w:val="single" w:sz="6" w:space="0" w:color="000000"/>
              <w:right w:val="single" w:sz="6" w:space="0" w:color="000000"/>
            </w:tcBorders>
          </w:tcPr>
          <w:p w14:paraId="7D5D6768" w14:textId="77777777" w:rsidR="00A84DA5" w:rsidRPr="00EB636E" w:rsidRDefault="00A84DA5" w:rsidP="007A5A03">
            <w:pPr>
              <w:pStyle w:val="31"/>
              <w:spacing w:after="0" w:line="240" w:lineRule="auto"/>
              <w:ind w:left="0"/>
              <w:rPr>
                <w:rFonts w:ascii="OfficinaSansBookC" w:hAnsi="OfficinaSansBookC" w:cs="Times New Roman"/>
                <w:spacing w:val="-9"/>
                <w:sz w:val="24"/>
                <w:szCs w:val="24"/>
              </w:rPr>
            </w:pPr>
            <w:r w:rsidRPr="00EB636E">
              <w:rPr>
                <w:rFonts w:ascii="OfficinaSansBookC" w:hAnsi="OfficinaSansBookC" w:cs="Times New Roman"/>
                <w:spacing w:val="-9"/>
                <w:sz w:val="24"/>
                <w:szCs w:val="24"/>
              </w:rPr>
              <w:lastRenderedPageBreak/>
              <w:t>Воспроизведение формируемых знаний и их применение в стандартных условиях (по аналогии, действия в стандартных ситуациях, тренировочные упражнения)</w:t>
            </w:r>
          </w:p>
        </w:tc>
        <w:tc>
          <w:tcPr>
            <w:tcW w:w="2410" w:type="dxa"/>
            <w:tcBorders>
              <w:top w:val="single" w:sz="6" w:space="0" w:color="000000"/>
              <w:left w:val="single" w:sz="6" w:space="0" w:color="000000"/>
              <w:bottom w:val="single" w:sz="6" w:space="0" w:color="000000"/>
              <w:right w:val="single" w:sz="6" w:space="0" w:color="000000"/>
            </w:tcBorders>
          </w:tcPr>
          <w:p w14:paraId="03550628"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417" w:type="dxa"/>
            <w:tcBorders>
              <w:top w:val="single" w:sz="6" w:space="0" w:color="000000"/>
              <w:left w:val="single" w:sz="6" w:space="0" w:color="000000"/>
              <w:bottom w:val="single" w:sz="6" w:space="0" w:color="000000"/>
              <w:right w:val="single" w:sz="6" w:space="0" w:color="000000"/>
            </w:tcBorders>
          </w:tcPr>
          <w:p w14:paraId="6FD9EC4B" w14:textId="77777777" w:rsidR="00A84DA5" w:rsidRPr="00EB636E" w:rsidRDefault="00A84DA5" w:rsidP="007A5A03">
            <w:pPr>
              <w:spacing w:after="0" w:line="240" w:lineRule="auto"/>
              <w:jc w:val="both"/>
              <w:rPr>
                <w:rFonts w:ascii="OfficinaSansBookC" w:eastAsia="Times New Roman" w:hAnsi="OfficinaSansBookC" w:cs="Times New Roman"/>
                <w:b/>
                <w:sz w:val="24"/>
                <w:szCs w:val="24"/>
                <w:u w:val="single"/>
              </w:rPr>
            </w:pPr>
          </w:p>
        </w:tc>
        <w:tc>
          <w:tcPr>
            <w:tcW w:w="1985" w:type="dxa"/>
            <w:tcBorders>
              <w:top w:val="single" w:sz="6" w:space="0" w:color="000000"/>
              <w:left w:val="single" w:sz="6" w:space="0" w:color="000000"/>
              <w:bottom w:val="single" w:sz="6" w:space="0" w:color="000000"/>
              <w:right w:val="single" w:sz="6" w:space="0" w:color="000000"/>
            </w:tcBorders>
          </w:tcPr>
          <w:p w14:paraId="164AE932"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tcPr>
          <w:p w14:paraId="52E0D597"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tcPr>
          <w:p w14:paraId="166EE510"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2061" w:type="dxa"/>
            <w:tcBorders>
              <w:top w:val="single" w:sz="6" w:space="0" w:color="000000"/>
              <w:left w:val="single" w:sz="6" w:space="0" w:color="000000"/>
              <w:bottom w:val="single" w:sz="6" w:space="0" w:color="000000"/>
              <w:right w:val="single" w:sz="6" w:space="0" w:color="000000"/>
            </w:tcBorders>
            <w:vAlign w:val="center"/>
          </w:tcPr>
          <w:p w14:paraId="37565D2C"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r>
      <w:tr w:rsidR="00A84DA5" w:rsidRPr="00EB636E" w14:paraId="1E67D29D" w14:textId="77777777" w:rsidTr="007A5A03">
        <w:trPr>
          <w:trHeight w:val="253"/>
        </w:trPr>
        <w:tc>
          <w:tcPr>
            <w:tcW w:w="3111" w:type="dxa"/>
            <w:tcBorders>
              <w:top w:val="single" w:sz="6" w:space="0" w:color="000000"/>
              <w:left w:val="single" w:sz="6" w:space="0" w:color="000000"/>
              <w:bottom w:val="single" w:sz="6" w:space="0" w:color="000000"/>
              <w:right w:val="single" w:sz="6" w:space="0" w:color="000000"/>
            </w:tcBorders>
          </w:tcPr>
          <w:p w14:paraId="69F3BF6C" w14:textId="267A3F97" w:rsidR="00A84DA5" w:rsidRPr="00EB636E" w:rsidRDefault="00A84DA5" w:rsidP="007A5A03">
            <w:pPr>
              <w:pStyle w:val="31"/>
              <w:spacing w:after="0" w:line="240" w:lineRule="auto"/>
              <w:ind w:left="0"/>
              <w:rPr>
                <w:rFonts w:ascii="OfficinaSansBookC" w:hAnsi="OfficinaSansBookC" w:cs="Times New Roman"/>
                <w:spacing w:val="-9"/>
                <w:sz w:val="24"/>
                <w:szCs w:val="24"/>
              </w:rPr>
            </w:pPr>
            <w:r w:rsidRPr="00EB636E">
              <w:rPr>
                <w:rFonts w:ascii="OfficinaSansBookC" w:hAnsi="OfficinaSansBookC" w:cs="Times New Roman"/>
                <w:spacing w:val="-9"/>
                <w:sz w:val="24"/>
                <w:szCs w:val="24"/>
              </w:rPr>
              <w:t>Первичное закрепление изученного материала, контроль усвоения, обсуждение допущенных ошибок и их коррекция</w:t>
            </w:r>
          </w:p>
        </w:tc>
        <w:tc>
          <w:tcPr>
            <w:tcW w:w="2410" w:type="dxa"/>
            <w:tcBorders>
              <w:top w:val="single" w:sz="6" w:space="0" w:color="000000"/>
              <w:left w:val="single" w:sz="6" w:space="0" w:color="000000"/>
              <w:bottom w:val="single" w:sz="6" w:space="0" w:color="000000"/>
              <w:right w:val="single" w:sz="6" w:space="0" w:color="000000"/>
            </w:tcBorders>
          </w:tcPr>
          <w:p w14:paraId="47037224"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417" w:type="dxa"/>
            <w:tcBorders>
              <w:top w:val="single" w:sz="6" w:space="0" w:color="000000"/>
              <w:left w:val="single" w:sz="6" w:space="0" w:color="000000"/>
              <w:bottom w:val="single" w:sz="6" w:space="0" w:color="000000"/>
              <w:right w:val="single" w:sz="6" w:space="0" w:color="000000"/>
            </w:tcBorders>
          </w:tcPr>
          <w:p w14:paraId="6A3EBC19" w14:textId="77777777" w:rsidR="00A84DA5" w:rsidRPr="00EB636E" w:rsidRDefault="00A84DA5" w:rsidP="007A5A03">
            <w:pPr>
              <w:spacing w:after="0" w:line="240" w:lineRule="auto"/>
              <w:jc w:val="both"/>
              <w:rPr>
                <w:rFonts w:ascii="OfficinaSansBookC" w:eastAsia="Times New Roman" w:hAnsi="OfficinaSansBookC" w:cs="Times New Roman"/>
                <w:b/>
                <w:sz w:val="24"/>
                <w:szCs w:val="24"/>
                <w:u w:val="single"/>
              </w:rPr>
            </w:pPr>
          </w:p>
        </w:tc>
        <w:tc>
          <w:tcPr>
            <w:tcW w:w="1985" w:type="dxa"/>
            <w:tcBorders>
              <w:top w:val="single" w:sz="6" w:space="0" w:color="000000"/>
              <w:left w:val="single" w:sz="6" w:space="0" w:color="000000"/>
              <w:bottom w:val="single" w:sz="6" w:space="0" w:color="000000"/>
              <w:right w:val="single" w:sz="6" w:space="0" w:color="000000"/>
            </w:tcBorders>
          </w:tcPr>
          <w:p w14:paraId="03C2EFF1"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tcPr>
          <w:p w14:paraId="687B9065"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tcPr>
          <w:p w14:paraId="675F5419"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2061" w:type="dxa"/>
            <w:tcBorders>
              <w:top w:val="single" w:sz="6" w:space="0" w:color="000000"/>
              <w:left w:val="single" w:sz="6" w:space="0" w:color="000000"/>
              <w:bottom w:val="single" w:sz="6" w:space="0" w:color="000000"/>
              <w:right w:val="single" w:sz="6" w:space="0" w:color="000000"/>
            </w:tcBorders>
            <w:vAlign w:val="center"/>
          </w:tcPr>
          <w:p w14:paraId="4F2A2204"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r>
      <w:tr w:rsidR="00A84DA5" w:rsidRPr="00EB636E" w14:paraId="5860E43D" w14:textId="77777777" w:rsidTr="007A5A03">
        <w:trPr>
          <w:trHeight w:val="253"/>
        </w:trPr>
        <w:tc>
          <w:tcPr>
            <w:tcW w:w="3111" w:type="dxa"/>
            <w:tcBorders>
              <w:top w:val="single" w:sz="6" w:space="0" w:color="000000"/>
              <w:left w:val="single" w:sz="6" w:space="0" w:color="000000"/>
              <w:bottom w:val="single" w:sz="6" w:space="0" w:color="000000"/>
              <w:right w:val="single" w:sz="6" w:space="0" w:color="000000"/>
            </w:tcBorders>
          </w:tcPr>
          <w:p w14:paraId="10079EBD" w14:textId="77777777" w:rsidR="00A84DA5" w:rsidRPr="00EB636E" w:rsidRDefault="00A84DA5" w:rsidP="007A5A03">
            <w:pPr>
              <w:pStyle w:val="31"/>
              <w:spacing w:after="0" w:line="240" w:lineRule="auto"/>
              <w:ind w:left="0"/>
              <w:rPr>
                <w:rFonts w:ascii="OfficinaSansBookC" w:eastAsia="Times New Roman" w:hAnsi="OfficinaSansBookC" w:cs="Times New Roman"/>
                <w:b/>
                <w:i/>
                <w:sz w:val="24"/>
                <w:szCs w:val="24"/>
              </w:rPr>
            </w:pPr>
            <w:r w:rsidRPr="00EB636E">
              <w:rPr>
                <w:rFonts w:ascii="OfficinaSansBookC" w:hAnsi="OfficinaSansBookC" w:cs="Times New Roman"/>
                <w:b/>
                <w:spacing w:val="-9"/>
                <w:sz w:val="24"/>
                <w:szCs w:val="24"/>
              </w:rPr>
              <w:t>3. Заключительный этап занятия</w:t>
            </w:r>
          </w:p>
        </w:tc>
        <w:tc>
          <w:tcPr>
            <w:tcW w:w="2410" w:type="dxa"/>
            <w:tcBorders>
              <w:top w:val="single" w:sz="6" w:space="0" w:color="000000"/>
              <w:left w:val="single" w:sz="6" w:space="0" w:color="000000"/>
              <w:bottom w:val="single" w:sz="6" w:space="0" w:color="000000"/>
              <w:right w:val="single" w:sz="6" w:space="0" w:color="000000"/>
            </w:tcBorders>
          </w:tcPr>
          <w:p w14:paraId="0F617A00" w14:textId="77777777" w:rsidR="00A84DA5" w:rsidRPr="00EB636E" w:rsidRDefault="00A84DA5" w:rsidP="007A5A03">
            <w:pPr>
              <w:pStyle w:val="31"/>
              <w:spacing w:after="0" w:line="240" w:lineRule="auto"/>
              <w:ind w:left="0"/>
              <w:rPr>
                <w:rFonts w:ascii="OfficinaSansBookC" w:hAnsi="OfficinaSansBookC" w:cs="Times New Roman"/>
                <w:b/>
                <w:spacing w:val="-9"/>
                <w:sz w:val="24"/>
                <w:szCs w:val="24"/>
              </w:rPr>
            </w:pPr>
          </w:p>
        </w:tc>
        <w:tc>
          <w:tcPr>
            <w:tcW w:w="1417" w:type="dxa"/>
            <w:tcBorders>
              <w:top w:val="single" w:sz="6" w:space="0" w:color="000000"/>
              <w:left w:val="single" w:sz="6" w:space="0" w:color="000000"/>
              <w:bottom w:val="single" w:sz="6" w:space="0" w:color="000000"/>
              <w:right w:val="single" w:sz="6" w:space="0" w:color="000000"/>
            </w:tcBorders>
          </w:tcPr>
          <w:p w14:paraId="29921477" w14:textId="77777777" w:rsidR="00A84DA5" w:rsidRPr="00EB636E" w:rsidRDefault="00A84DA5" w:rsidP="007A5A03">
            <w:pPr>
              <w:spacing w:after="0" w:line="240" w:lineRule="auto"/>
              <w:jc w:val="both"/>
              <w:rPr>
                <w:rFonts w:ascii="OfficinaSansBookC" w:eastAsia="Times New Roman" w:hAnsi="OfficinaSansBookC" w:cs="Times New Roman"/>
                <w:b/>
                <w:sz w:val="24"/>
                <w:szCs w:val="24"/>
                <w:u w:val="single"/>
              </w:rPr>
            </w:pPr>
          </w:p>
        </w:tc>
        <w:tc>
          <w:tcPr>
            <w:tcW w:w="1985" w:type="dxa"/>
            <w:tcBorders>
              <w:top w:val="single" w:sz="6" w:space="0" w:color="000000"/>
              <w:left w:val="single" w:sz="6" w:space="0" w:color="000000"/>
              <w:bottom w:val="single" w:sz="6" w:space="0" w:color="000000"/>
              <w:right w:val="single" w:sz="6" w:space="0" w:color="000000"/>
            </w:tcBorders>
          </w:tcPr>
          <w:p w14:paraId="6427D120"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tcPr>
          <w:p w14:paraId="668EA5CB"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tcPr>
          <w:p w14:paraId="097B4F8A"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2061" w:type="dxa"/>
            <w:tcBorders>
              <w:top w:val="single" w:sz="6" w:space="0" w:color="000000"/>
              <w:left w:val="single" w:sz="6" w:space="0" w:color="000000"/>
              <w:bottom w:val="single" w:sz="6" w:space="0" w:color="000000"/>
              <w:right w:val="single" w:sz="6" w:space="0" w:color="000000"/>
            </w:tcBorders>
            <w:vAlign w:val="center"/>
          </w:tcPr>
          <w:p w14:paraId="5AA71F19"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r>
      <w:tr w:rsidR="00A84DA5" w:rsidRPr="00EB636E" w14:paraId="5C7077CF" w14:textId="77777777" w:rsidTr="007A5A03">
        <w:trPr>
          <w:trHeight w:val="253"/>
        </w:trPr>
        <w:tc>
          <w:tcPr>
            <w:tcW w:w="3111" w:type="dxa"/>
            <w:tcBorders>
              <w:top w:val="single" w:sz="6" w:space="0" w:color="000000"/>
              <w:left w:val="single" w:sz="6" w:space="0" w:color="000000"/>
              <w:bottom w:val="single" w:sz="6" w:space="0" w:color="000000"/>
              <w:right w:val="single" w:sz="6" w:space="0" w:color="000000"/>
            </w:tcBorders>
          </w:tcPr>
          <w:p w14:paraId="1820D00E" w14:textId="77777777" w:rsidR="00A84DA5" w:rsidRPr="00EB636E" w:rsidRDefault="00A84DA5" w:rsidP="007A5A03">
            <w:pPr>
              <w:pStyle w:val="31"/>
              <w:spacing w:after="0" w:line="240" w:lineRule="auto"/>
              <w:ind w:left="0"/>
              <w:rPr>
                <w:rFonts w:ascii="OfficinaSansBookC" w:hAnsi="OfficinaSansBookC" w:cs="Times New Roman"/>
                <w:spacing w:val="-9"/>
                <w:sz w:val="24"/>
                <w:szCs w:val="24"/>
              </w:rPr>
            </w:pPr>
            <w:r w:rsidRPr="00EB636E">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2410" w:type="dxa"/>
            <w:tcBorders>
              <w:top w:val="single" w:sz="6" w:space="0" w:color="000000"/>
              <w:left w:val="single" w:sz="6" w:space="0" w:color="000000"/>
              <w:bottom w:val="single" w:sz="6" w:space="0" w:color="000000"/>
              <w:right w:val="single" w:sz="6" w:space="0" w:color="000000"/>
            </w:tcBorders>
          </w:tcPr>
          <w:p w14:paraId="3DDA5F09"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417" w:type="dxa"/>
            <w:tcBorders>
              <w:top w:val="single" w:sz="6" w:space="0" w:color="000000"/>
              <w:left w:val="single" w:sz="6" w:space="0" w:color="000000"/>
              <w:bottom w:val="single" w:sz="6" w:space="0" w:color="000000"/>
              <w:right w:val="single" w:sz="6" w:space="0" w:color="000000"/>
            </w:tcBorders>
          </w:tcPr>
          <w:p w14:paraId="7D7CADB7" w14:textId="77777777" w:rsidR="00A84DA5" w:rsidRPr="00EB636E" w:rsidRDefault="00A84DA5" w:rsidP="007A5A03">
            <w:pPr>
              <w:spacing w:after="0" w:line="240" w:lineRule="auto"/>
              <w:jc w:val="both"/>
              <w:rPr>
                <w:rFonts w:ascii="OfficinaSansBookC" w:eastAsia="Times New Roman" w:hAnsi="OfficinaSansBookC" w:cs="Times New Roman"/>
                <w:b/>
                <w:sz w:val="24"/>
                <w:szCs w:val="24"/>
                <w:u w:val="single"/>
              </w:rPr>
            </w:pPr>
          </w:p>
        </w:tc>
        <w:tc>
          <w:tcPr>
            <w:tcW w:w="1985" w:type="dxa"/>
            <w:tcBorders>
              <w:top w:val="single" w:sz="6" w:space="0" w:color="000000"/>
              <w:left w:val="single" w:sz="6" w:space="0" w:color="000000"/>
              <w:bottom w:val="single" w:sz="6" w:space="0" w:color="000000"/>
              <w:right w:val="single" w:sz="6" w:space="0" w:color="000000"/>
            </w:tcBorders>
          </w:tcPr>
          <w:p w14:paraId="33213054"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tcPr>
          <w:p w14:paraId="1B47E142"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tcPr>
          <w:p w14:paraId="2F99532E"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2061" w:type="dxa"/>
            <w:tcBorders>
              <w:top w:val="single" w:sz="6" w:space="0" w:color="000000"/>
              <w:left w:val="single" w:sz="6" w:space="0" w:color="000000"/>
              <w:bottom w:val="single" w:sz="6" w:space="0" w:color="000000"/>
              <w:right w:val="single" w:sz="6" w:space="0" w:color="000000"/>
            </w:tcBorders>
            <w:vAlign w:val="center"/>
          </w:tcPr>
          <w:p w14:paraId="2818DA03"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r>
      <w:tr w:rsidR="00A84DA5" w:rsidRPr="00EB636E" w14:paraId="6428214F" w14:textId="77777777" w:rsidTr="007A5A03">
        <w:trPr>
          <w:trHeight w:val="253"/>
        </w:trPr>
        <w:tc>
          <w:tcPr>
            <w:tcW w:w="3111" w:type="dxa"/>
            <w:tcBorders>
              <w:top w:val="single" w:sz="6" w:space="0" w:color="000000"/>
              <w:left w:val="single" w:sz="6" w:space="0" w:color="000000"/>
              <w:bottom w:val="single" w:sz="6" w:space="0" w:color="000000"/>
              <w:right w:val="single" w:sz="6" w:space="0" w:color="000000"/>
            </w:tcBorders>
          </w:tcPr>
          <w:p w14:paraId="61B12E6B" w14:textId="77777777" w:rsidR="00A84DA5" w:rsidRPr="00EB636E" w:rsidRDefault="00A84DA5" w:rsidP="007A5A03">
            <w:pPr>
              <w:pStyle w:val="31"/>
              <w:spacing w:after="0" w:line="240" w:lineRule="auto"/>
              <w:ind w:left="0"/>
              <w:rPr>
                <w:rFonts w:ascii="OfficinaSansBookC" w:hAnsi="OfficinaSansBookC" w:cs="Times New Roman"/>
                <w:spacing w:val="-9"/>
                <w:sz w:val="24"/>
                <w:szCs w:val="24"/>
              </w:rPr>
            </w:pPr>
            <w:r w:rsidRPr="00EB636E">
              <w:rPr>
                <w:rFonts w:ascii="OfficinaSansBookC" w:hAnsi="OfficinaSansBookC" w:cs="Times New Roman"/>
                <w:b/>
                <w:spacing w:val="-9"/>
                <w:sz w:val="24"/>
                <w:szCs w:val="24"/>
              </w:rPr>
              <w:t>4. Задания для самостоятельного выполнения</w:t>
            </w:r>
          </w:p>
        </w:tc>
        <w:tc>
          <w:tcPr>
            <w:tcW w:w="2410" w:type="dxa"/>
            <w:tcBorders>
              <w:top w:val="single" w:sz="6" w:space="0" w:color="000000"/>
              <w:left w:val="single" w:sz="6" w:space="0" w:color="000000"/>
              <w:bottom w:val="single" w:sz="6" w:space="0" w:color="000000"/>
              <w:right w:val="single" w:sz="6" w:space="0" w:color="000000"/>
            </w:tcBorders>
          </w:tcPr>
          <w:p w14:paraId="654EA020"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417" w:type="dxa"/>
            <w:tcBorders>
              <w:top w:val="single" w:sz="6" w:space="0" w:color="000000"/>
              <w:left w:val="single" w:sz="6" w:space="0" w:color="000000"/>
              <w:bottom w:val="single" w:sz="6" w:space="0" w:color="000000"/>
              <w:right w:val="single" w:sz="6" w:space="0" w:color="000000"/>
            </w:tcBorders>
          </w:tcPr>
          <w:p w14:paraId="1461E2FD" w14:textId="77777777" w:rsidR="00A84DA5" w:rsidRPr="00EB636E" w:rsidRDefault="00A84DA5" w:rsidP="007A5A03">
            <w:pPr>
              <w:spacing w:after="0" w:line="240" w:lineRule="auto"/>
              <w:jc w:val="both"/>
              <w:rPr>
                <w:rFonts w:ascii="OfficinaSansBookC" w:eastAsia="Times New Roman" w:hAnsi="OfficinaSansBookC" w:cs="Times New Roman"/>
                <w:b/>
                <w:sz w:val="24"/>
                <w:szCs w:val="24"/>
                <w:u w:val="single"/>
              </w:rPr>
            </w:pPr>
          </w:p>
        </w:tc>
        <w:tc>
          <w:tcPr>
            <w:tcW w:w="1985" w:type="dxa"/>
            <w:tcBorders>
              <w:top w:val="single" w:sz="6" w:space="0" w:color="000000"/>
              <w:left w:val="single" w:sz="6" w:space="0" w:color="000000"/>
              <w:bottom w:val="single" w:sz="6" w:space="0" w:color="000000"/>
              <w:right w:val="single" w:sz="6" w:space="0" w:color="000000"/>
            </w:tcBorders>
          </w:tcPr>
          <w:p w14:paraId="0A4DC4F4"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701" w:type="dxa"/>
            <w:tcBorders>
              <w:top w:val="single" w:sz="6" w:space="0" w:color="000000"/>
              <w:left w:val="single" w:sz="6" w:space="0" w:color="000000"/>
              <w:bottom w:val="single" w:sz="6" w:space="0" w:color="000000"/>
              <w:right w:val="single" w:sz="6" w:space="0" w:color="000000"/>
            </w:tcBorders>
          </w:tcPr>
          <w:p w14:paraId="64896B3A" w14:textId="77777777" w:rsidR="00A84DA5" w:rsidRPr="00EB636E" w:rsidRDefault="00A84DA5" w:rsidP="007A5A03">
            <w:pPr>
              <w:spacing w:after="0" w:line="240" w:lineRule="auto"/>
              <w:jc w:val="both"/>
              <w:rPr>
                <w:rFonts w:ascii="OfficinaSansBookC" w:eastAsia="Times New Roman" w:hAnsi="OfficinaSansBookC"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tcPr>
          <w:p w14:paraId="06E37ED1"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c>
          <w:tcPr>
            <w:tcW w:w="2061" w:type="dxa"/>
            <w:tcBorders>
              <w:top w:val="single" w:sz="6" w:space="0" w:color="000000"/>
              <w:left w:val="single" w:sz="6" w:space="0" w:color="000000"/>
              <w:bottom w:val="single" w:sz="6" w:space="0" w:color="000000"/>
              <w:right w:val="single" w:sz="6" w:space="0" w:color="000000"/>
            </w:tcBorders>
            <w:vAlign w:val="center"/>
          </w:tcPr>
          <w:p w14:paraId="6084DD3C" w14:textId="77777777" w:rsidR="00A84DA5" w:rsidRPr="00EB636E" w:rsidRDefault="00A84DA5" w:rsidP="007A5A03">
            <w:pPr>
              <w:widowControl w:val="0"/>
              <w:autoSpaceDE w:val="0"/>
              <w:autoSpaceDN w:val="0"/>
              <w:adjustRightInd w:val="0"/>
              <w:spacing w:after="0" w:line="240" w:lineRule="auto"/>
              <w:jc w:val="center"/>
              <w:rPr>
                <w:rFonts w:ascii="OfficinaSansBookC" w:eastAsia="Calibri" w:hAnsi="OfficinaSansBookC" w:cs="Times New Roman"/>
                <w:sz w:val="24"/>
                <w:szCs w:val="24"/>
              </w:rPr>
            </w:pPr>
          </w:p>
        </w:tc>
      </w:tr>
    </w:tbl>
    <w:p w14:paraId="7292BDB8" w14:textId="77777777" w:rsidR="00A84DA5" w:rsidRPr="00EB636E" w:rsidRDefault="00A84DA5" w:rsidP="00A84DA5">
      <w:pPr>
        <w:rPr>
          <w:rFonts w:ascii="OfficinaSansBookC" w:hAnsi="OfficinaSansBookC" w:cs="Times New Roman"/>
          <w:b/>
          <w:bCs/>
          <w:sz w:val="28"/>
          <w:szCs w:val="28"/>
        </w:rPr>
      </w:pPr>
    </w:p>
    <w:p w14:paraId="02853CE0" w14:textId="77777777" w:rsidR="00A84DA5" w:rsidRPr="00EB636E" w:rsidRDefault="00A84DA5" w:rsidP="00A84DA5">
      <w:pPr>
        <w:rPr>
          <w:rFonts w:ascii="OfficinaSansBookC" w:hAnsi="OfficinaSansBookC" w:cs="Times New Roman"/>
          <w:b/>
          <w:bCs/>
          <w:sz w:val="28"/>
          <w:szCs w:val="28"/>
        </w:rPr>
      </w:pPr>
      <w:r w:rsidRPr="00EB636E">
        <w:rPr>
          <w:rFonts w:ascii="OfficinaSansBookC" w:hAnsi="OfficinaSansBookC" w:cs="Times New Roman"/>
          <w:b/>
          <w:bCs/>
          <w:sz w:val="28"/>
          <w:szCs w:val="28"/>
        </w:rPr>
        <w:br w:type="page"/>
      </w:r>
    </w:p>
    <w:p w14:paraId="4C7D08C2" w14:textId="7E518F49" w:rsidR="00A84DA5" w:rsidRPr="00EB636E" w:rsidRDefault="00A84DA5" w:rsidP="00A84DA5">
      <w:pPr>
        <w:spacing w:after="0" w:line="240" w:lineRule="auto"/>
        <w:jc w:val="right"/>
        <w:rPr>
          <w:rFonts w:ascii="OfficinaSansBookC" w:eastAsia="Times New Roman" w:hAnsi="OfficinaSansBookC" w:cs="Times New Roman"/>
          <w:b/>
          <w:color w:val="111111"/>
          <w:sz w:val="28"/>
          <w:szCs w:val="28"/>
          <w:lang w:eastAsia="ja-JP"/>
        </w:rPr>
      </w:pPr>
      <w:r w:rsidRPr="00EB636E">
        <w:rPr>
          <w:rFonts w:ascii="OfficinaSansBookC" w:eastAsia="Times New Roman" w:hAnsi="OfficinaSansBookC" w:cs="Times New Roman"/>
          <w:b/>
          <w:color w:val="111111"/>
          <w:sz w:val="28"/>
          <w:szCs w:val="28"/>
          <w:lang w:eastAsia="ja-JP"/>
        </w:rPr>
        <w:lastRenderedPageBreak/>
        <w:t>Пр</w:t>
      </w:r>
      <w:r w:rsidR="001F2C29" w:rsidRPr="00EB636E">
        <w:rPr>
          <w:rFonts w:ascii="OfficinaSansBookC" w:eastAsia="Times New Roman" w:hAnsi="OfficinaSansBookC" w:cs="Times New Roman"/>
          <w:b/>
          <w:color w:val="111111"/>
          <w:sz w:val="28"/>
          <w:szCs w:val="28"/>
          <w:lang w:eastAsia="ja-JP"/>
        </w:rPr>
        <w:t>иложение</w:t>
      </w:r>
      <w:r w:rsidRPr="00EB636E">
        <w:rPr>
          <w:rFonts w:ascii="OfficinaSansBookC" w:eastAsia="Times New Roman" w:hAnsi="OfficinaSansBookC" w:cs="Times New Roman"/>
          <w:b/>
          <w:color w:val="111111"/>
          <w:sz w:val="28"/>
          <w:szCs w:val="28"/>
          <w:lang w:eastAsia="ja-JP"/>
        </w:rPr>
        <w:t xml:space="preserve"> </w:t>
      </w:r>
      <w:r w:rsidR="004A39F3" w:rsidRPr="00EB636E">
        <w:rPr>
          <w:rFonts w:ascii="OfficinaSansBookC" w:eastAsia="Times New Roman" w:hAnsi="OfficinaSansBookC" w:cs="Times New Roman"/>
          <w:b/>
          <w:color w:val="111111"/>
          <w:sz w:val="28"/>
          <w:szCs w:val="28"/>
          <w:lang w:eastAsia="ja-JP"/>
        </w:rPr>
        <w:t>5</w:t>
      </w:r>
    </w:p>
    <w:p w14:paraId="73C5DAD5" w14:textId="77777777" w:rsidR="00A84DA5" w:rsidRPr="00EB636E" w:rsidRDefault="00A84DA5" w:rsidP="00A84DA5">
      <w:pPr>
        <w:spacing w:after="0" w:line="240" w:lineRule="auto"/>
        <w:jc w:val="right"/>
        <w:rPr>
          <w:rFonts w:ascii="OfficinaSansBookC" w:eastAsia="Times New Roman" w:hAnsi="OfficinaSansBookC" w:cs="Times New Roman"/>
          <w:b/>
          <w:color w:val="111111"/>
          <w:sz w:val="28"/>
          <w:szCs w:val="28"/>
          <w:lang w:eastAsia="ja-JP"/>
        </w:rPr>
      </w:pPr>
    </w:p>
    <w:p w14:paraId="086924DA" w14:textId="77777777" w:rsidR="00A84DA5" w:rsidRPr="00EB636E" w:rsidRDefault="00A84DA5" w:rsidP="00A84DA5">
      <w:pPr>
        <w:spacing w:after="0" w:line="240" w:lineRule="auto"/>
        <w:jc w:val="center"/>
        <w:rPr>
          <w:rFonts w:ascii="OfficinaSansBookC" w:hAnsi="OfficinaSansBookC" w:cs="Times New Roman"/>
          <w:b/>
          <w:bCs/>
          <w:sz w:val="28"/>
          <w:szCs w:val="28"/>
        </w:rPr>
      </w:pPr>
      <w:r w:rsidRPr="00EB636E">
        <w:rPr>
          <w:rFonts w:ascii="OfficinaSansBookC" w:eastAsia="Times New Roman" w:hAnsi="OfficinaSansBookC" w:cs="Times New Roman"/>
          <w:b/>
          <w:color w:val="111111"/>
          <w:sz w:val="28"/>
          <w:szCs w:val="28"/>
          <w:lang w:eastAsia="ja-JP"/>
        </w:rPr>
        <w:t xml:space="preserve">Примерная форма </w:t>
      </w:r>
      <w:r w:rsidRPr="00EB636E">
        <w:rPr>
          <w:rFonts w:ascii="OfficinaSansBookC" w:hAnsi="OfficinaSansBookC" w:cs="Times New Roman"/>
          <w:b/>
          <w:bCs/>
          <w:sz w:val="28"/>
          <w:szCs w:val="28"/>
        </w:rPr>
        <w:t>дневника самонаблюдения за выполнением внеаудиторной работы</w:t>
      </w:r>
    </w:p>
    <w:p w14:paraId="44B78242" w14:textId="55D942FF" w:rsidR="00A84DA5" w:rsidRPr="00EB636E" w:rsidRDefault="00A84DA5" w:rsidP="00A84DA5">
      <w:pPr>
        <w:rPr>
          <w:rFonts w:ascii="OfficinaSansBookC" w:hAnsi="OfficinaSansBookC" w:cs="Times New Roman"/>
          <w:b/>
          <w:bCs/>
          <w:sz w:val="28"/>
          <w:szCs w:val="28"/>
        </w:rPr>
      </w:pPr>
      <w:r w:rsidRPr="00EB636E">
        <w:rPr>
          <w:rFonts w:ascii="OfficinaSansBookC" w:hAnsi="OfficinaSansBookC" w:cs="Times New Roman"/>
          <w:b/>
          <w:bCs/>
          <w:sz w:val="28"/>
          <w:szCs w:val="28"/>
        </w:rPr>
        <w:t>Рост:</w:t>
      </w:r>
      <w:r w:rsidR="00270898" w:rsidRPr="00EB636E">
        <w:rPr>
          <w:rFonts w:ascii="OfficinaSansBookC" w:hAnsi="OfficinaSansBookC" w:cs="Times New Roman"/>
          <w:b/>
          <w:bCs/>
          <w:sz w:val="28"/>
          <w:szCs w:val="28"/>
        </w:rPr>
        <w:t xml:space="preserve"> </w:t>
      </w:r>
      <w:r w:rsidRPr="00EB636E">
        <w:rPr>
          <w:rFonts w:ascii="OfficinaSansBookC" w:hAnsi="OfficinaSansBookC" w:cs="Times New Roman"/>
          <w:b/>
          <w:bCs/>
          <w:sz w:val="28"/>
          <w:szCs w:val="28"/>
        </w:rPr>
        <w:t>_____ Вес:</w:t>
      </w:r>
      <w:r w:rsidR="00270898" w:rsidRPr="00EB636E">
        <w:rPr>
          <w:rFonts w:ascii="OfficinaSansBookC" w:hAnsi="OfficinaSansBookC" w:cs="Times New Roman"/>
          <w:b/>
          <w:bCs/>
          <w:sz w:val="28"/>
          <w:szCs w:val="28"/>
        </w:rPr>
        <w:t xml:space="preserve"> </w:t>
      </w:r>
      <w:r w:rsidRPr="00EB636E">
        <w:rPr>
          <w:rFonts w:ascii="OfficinaSansBookC" w:hAnsi="OfficinaSansBookC" w:cs="Times New Roman"/>
          <w:b/>
          <w:bCs/>
          <w:sz w:val="28"/>
          <w:szCs w:val="28"/>
        </w:rPr>
        <w:t>______</w:t>
      </w:r>
    </w:p>
    <w:tbl>
      <w:tblPr>
        <w:tblStyle w:val="a7"/>
        <w:tblW w:w="0" w:type="auto"/>
        <w:tblLook w:val="04A0" w:firstRow="1" w:lastRow="0" w:firstColumn="1" w:lastColumn="0" w:noHBand="0" w:noVBand="1"/>
      </w:tblPr>
      <w:tblGrid>
        <w:gridCol w:w="632"/>
        <w:gridCol w:w="1536"/>
        <w:gridCol w:w="941"/>
        <w:gridCol w:w="1085"/>
        <w:gridCol w:w="1951"/>
        <w:gridCol w:w="1212"/>
        <w:gridCol w:w="1111"/>
        <w:gridCol w:w="1910"/>
        <w:gridCol w:w="1212"/>
        <w:gridCol w:w="1019"/>
        <w:gridCol w:w="1951"/>
      </w:tblGrid>
      <w:tr w:rsidR="00A84DA5" w:rsidRPr="00EB636E" w14:paraId="781C2985" w14:textId="77777777" w:rsidTr="007A5A03">
        <w:tc>
          <w:tcPr>
            <w:tcW w:w="632" w:type="dxa"/>
            <w:vMerge w:val="restart"/>
          </w:tcPr>
          <w:p w14:paraId="4F0CE741" w14:textId="77777777" w:rsidR="00A84DA5" w:rsidRPr="00EB636E" w:rsidRDefault="00A84DA5" w:rsidP="007A5A03">
            <w:pPr>
              <w:rPr>
                <w:rFonts w:ascii="OfficinaSansBookC" w:hAnsi="OfficinaSansBookC" w:cs="Times New Roman"/>
              </w:rPr>
            </w:pPr>
            <w:r w:rsidRPr="00EB636E">
              <w:rPr>
                <w:rFonts w:ascii="OfficinaSansBookC" w:hAnsi="OfficinaSansBookC" w:cs="Times New Roman"/>
              </w:rPr>
              <w:t>дата</w:t>
            </w:r>
          </w:p>
        </w:tc>
        <w:tc>
          <w:tcPr>
            <w:tcW w:w="1536" w:type="dxa"/>
            <w:vMerge w:val="restart"/>
          </w:tcPr>
          <w:p w14:paraId="3D109B2E" w14:textId="77777777" w:rsidR="00A84DA5" w:rsidRPr="00EB636E" w:rsidRDefault="00A84DA5" w:rsidP="007A5A03">
            <w:pPr>
              <w:rPr>
                <w:rFonts w:ascii="OfficinaSansBookC" w:hAnsi="OfficinaSansBookC" w:cs="Times New Roman"/>
              </w:rPr>
            </w:pPr>
            <w:r w:rsidRPr="00EB636E">
              <w:rPr>
                <w:rFonts w:ascii="OfficinaSansBookC" w:hAnsi="OfficinaSansBookC" w:cs="Times New Roman"/>
              </w:rPr>
              <w:t>комплекс</w:t>
            </w:r>
          </w:p>
          <w:p w14:paraId="411E0323" w14:textId="77777777" w:rsidR="00A84DA5" w:rsidRPr="00EB636E" w:rsidRDefault="00A84DA5" w:rsidP="007A5A03">
            <w:pPr>
              <w:rPr>
                <w:rFonts w:ascii="OfficinaSansBookC" w:hAnsi="OfficinaSansBookC" w:cs="Times New Roman"/>
              </w:rPr>
            </w:pPr>
            <w:r w:rsidRPr="00EB636E">
              <w:rPr>
                <w:rFonts w:ascii="OfficinaSansBookC" w:hAnsi="OfficinaSansBookC" w:cs="Times New Roman"/>
              </w:rPr>
              <w:t>упражнений (перечислить)</w:t>
            </w:r>
          </w:p>
        </w:tc>
        <w:tc>
          <w:tcPr>
            <w:tcW w:w="3988" w:type="dxa"/>
            <w:gridSpan w:val="3"/>
          </w:tcPr>
          <w:p w14:paraId="376B1DDF" w14:textId="77777777" w:rsidR="00A84DA5" w:rsidRPr="00EB636E" w:rsidRDefault="00A84DA5" w:rsidP="007A5A03">
            <w:pPr>
              <w:jc w:val="center"/>
              <w:rPr>
                <w:rFonts w:ascii="OfficinaSansBookC" w:hAnsi="OfficinaSansBookC" w:cs="Times New Roman"/>
                <w:b/>
                <w:bCs/>
                <w:sz w:val="28"/>
                <w:szCs w:val="28"/>
              </w:rPr>
            </w:pPr>
            <w:r w:rsidRPr="00EB636E">
              <w:rPr>
                <w:rFonts w:ascii="OfficinaSansBookC" w:hAnsi="OfficinaSansBookC" w:cs="Times New Roman"/>
                <w:b/>
                <w:bCs/>
                <w:sz w:val="28"/>
                <w:szCs w:val="28"/>
              </w:rPr>
              <w:t>До нагрузки</w:t>
            </w:r>
          </w:p>
        </w:tc>
        <w:tc>
          <w:tcPr>
            <w:tcW w:w="4202" w:type="dxa"/>
            <w:gridSpan w:val="3"/>
          </w:tcPr>
          <w:p w14:paraId="2365CAC8" w14:textId="77777777" w:rsidR="00A84DA5" w:rsidRPr="00EB636E" w:rsidRDefault="00A84DA5" w:rsidP="007A5A03">
            <w:pPr>
              <w:jc w:val="center"/>
              <w:rPr>
                <w:rFonts w:ascii="OfficinaSansBookC" w:hAnsi="OfficinaSansBookC" w:cs="Times New Roman"/>
                <w:b/>
                <w:bCs/>
                <w:sz w:val="28"/>
                <w:szCs w:val="28"/>
              </w:rPr>
            </w:pPr>
            <w:r w:rsidRPr="00EB636E">
              <w:rPr>
                <w:rFonts w:ascii="OfficinaSansBookC" w:hAnsi="OfficinaSansBookC" w:cs="Times New Roman"/>
                <w:b/>
                <w:bCs/>
                <w:sz w:val="28"/>
                <w:szCs w:val="28"/>
              </w:rPr>
              <w:t>Сразу после нагрузки</w:t>
            </w:r>
          </w:p>
        </w:tc>
        <w:tc>
          <w:tcPr>
            <w:tcW w:w="4202" w:type="dxa"/>
            <w:gridSpan w:val="3"/>
          </w:tcPr>
          <w:p w14:paraId="13211B2C" w14:textId="77777777" w:rsidR="00A84DA5" w:rsidRPr="00EB636E" w:rsidRDefault="00A84DA5" w:rsidP="007A5A03">
            <w:pPr>
              <w:jc w:val="center"/>
              <w:rPr>
                <w:rFonts w:ascii="OfficinaSansBookC" w:hAnsi="OfficinaSansBookC" w:cs="Times New Roman"/>
                <w:b/>
                <w:bCs/>
                <w:sz w:val="28"/>
                <w:szCs w:val="28"/>
              </w:rPr>
            </w:pPr>
            <w:r w:rsidRPr="00EB636E">
              <w:rPr>
                <w:rFonts w:ascii="OfficinaSansBookC" w:hAnsi="OfficinaSansBookC" w:cs="Times New Roman"/>
                <w:b/>
                <w:bCs/>
                <w:sz w:val="28"/>
                <w:szCs w:val="28"/>
              </w:rPr>
              <w:t>Через 5 мин после нагрузки</w:t>
            </w:r>
          </w:p>
        </w:tc>
      </w:tr>
      <w:tr w:rsidR="00A84DA5" w:rsidRPr="00EB636E" w14:paraId="69169644" w14:textId="77777777" w:rsidTr="007A5A03">
        <w:tc>
          <w:tcPr>
            <w:tcW w:w="632" w:type="dxa"/>
            <w:vMerge/>
          </w:tcPr>
          <w:p w14:paraId="6B71B88B" w14:textId="77777777" w:rsidR="00A84DA5" w:rsidRPr="00EB636E" w:rsidRDefault="00A84DA5" w:rsidP="007A5A03">
            <w:pPr>
              <w:rPr>
                <w:rFonts w:ascii="OfficinaSansBookC" w:hAnsi="OfficinaSansBookC"/>
              </w:rPr>
            </w:pPr>
          </w:p>
        </w:tc>
        <w:tc>
          <w:tcPr>
            <w:tcW w:w="1536" w:type="dxa"/>
            <w:vMerge/>
          </w:tcPr>
          <w:p w14:paraId="04C195A0" w14:textId="77777777" w:rsidR="00A84DA5" w:rsidRPr="00EB636E" w:rsidRDefault="00A84DA5" w:rsidP="007A5A03">
            <w:pPr>
              <w:rPr>
                <w:rFonts w:ascii="OfficinaSansBookC" w:hAnsi="OfficinaSansBookC"/>
              </w:rPr>
            </w:pPr>
          </w:p>
        </w:tc>
        <w:tc>
          <w:tcPr>
            <w:tcW w:w="946" w:type="dxa"/>
          </w:tcPr>
          <w:p w14:paraId="1195C89C" w14:textId="77777777" w:rsidR="00A84DA5" w:rsidRPr="00EB636E" w:rsidRDefault="00A84DA5" w:rsidP="007A5A03">
            <w:pPr>
              <w:rPr>
                <w:rFonts w:ascii="OfficinaSansBookC" w:hAnsi="OfficinaSansBookC"/>
                <w:sz w:val="20"/>
                <w:szCs w:val="20"/>
              </w:rPr>
            </w:pPr>
            <w:r w:rsidRPr="00EB636E">
              <w:rPr>
                <w:rFonts w:ascii="OfficinaSansBookC" w:hAnsi="OfficinaSansBookC" w:cs="Times New Roman"/>
                <w:sz w:val="20"/>
                <w:szCs w:val="20"/>
              </w:rPr>
              <w:t>ЧСС, уд/мин</w:t>
            </w:r>
          </w:p>
        </w:tc>
        <w:tc>
          <w:tcPr>
            <w:tcW w:w="1089" w:type="dxa"/>
          </w:tcPr>
          <w:p w14:paraId="3A3DC5F7" w14:textId="77777777" w:rsidR="00A84DA5" w:rsidRPr="00EB636E" w:rsidRDefault="00A84DA5" w:rsidP="007A5A03">
            <w:pPr>
              <w:rPr>
                <w:rFonts w:ascii="OfficinaSansBookC" w:hAnsi="OfficinaSansBookC"/>
                <w:sz w:val="20"/>
                <w:szCs w:val="20"/>
              </w:rPr>
            </w:pPr>
            <w:r w:rsidRPr="00EB636E">
              <w:rPr>
                <w:rFonts w:ascii="OfficinaSansBookC" w:hAnsi="OfficinaSansBookC" w:cs="Times New Roman"/>
                <w:sz w:val="20"/>
                <w:szCs w:val="20"/>
              </w:rPr>
              <w:t>ЧДД/мин</w:t>
            </w:r>
          </w:p>
        </w:tc>
        <w:tc>
          <w:tcPr>
            <w:tcW w:w="1953" w:type="dxa"/>
          </w:tcPr>
          <w:p w14:paraId="6EE05E88" w14:textId="77777777" w:rsidR="00A84DA5" w:rsidRPr="00EB636E" w:rsidRDefault="00A84DA5" w:rsidP="007A5A03">
            <w:pPr>
              <w:rPr>
                <w:rFonts w:ascii="OfficinaSansBookC" w:hAnsi="OfficinaSansBookC" w:cs="Times New Roman"/>
                <w:sz w:val="20"/>
                <w:szCs w:val="20"/>
              </w:rPr>
            </w:pPr>
            <w:r w:rsidRPr="00EB636E">
              <w:rPr>
                <w:rFonts w:ascii="OfficinaSansBookC" w:hAnsi="OfficinaSansBookC" w:cs="Times New Roman"/>
                <w:sz w:val="20"/>
                <w:szCs w:val="20"/>
              </w:rPr>
              <w:t>Самочувствие</w:t>
            </w:r>
          </w:p>
          <w:p w14:paraId="30978463" w14:textId="77777777" w:rsidR="00A84DA5" w:rsidRPr="00EB636E" w:rsidRDefault="00A84DA5" w:rsidP="007A5A03">
            <w:pPr>
              <w:rPr>
                <w:rFonts w:ascii="OfficinaSansBookC" w:hAnsi="OfficinaSansBookC" w:cs="Times New Roman"/>
                <w:sz w:val="20"/>
                <w:szCs w:val="20"/>
              </w:rPr>
            </w:pPr>
            <w:r w:rsidRPr="00EB636E">
              <w:rPr>
                <w:rFonts w:ascii="OfficinaSansBookC" w:hAnsi="OfficinaSansBookC" w:cs="Times New Roman"/>
                <w:sz w:val="20"/>
                <w:szCs w:val="20"/>
              </w:rPr>
              <w:t>(хорошее</w:t>
            </w:r>
          </w:p>
          <w:p w14:paraId="3FBEA2E8" w14:textId="77777777" w:rsidR="00A84DA5" w:rsidRPr="00EB636E" w:rsidRDefault="00A84DA5" w:rsidP="007A5A03">
            <w:pPr>
              <w:rPr>
                <w:rFonts w:ascii="OfficinaSansBookC" w:hAnsi="OfficinaSansBookC" w:cs="Times New Roman"/>
                <w:sz w:val="20"/>
                <w:szCs w:val="20"/>
              </w:rPr>
            </w:pPr>
            <w:r w:rsidRPr="00EB636E">
              <w:rPr>
                <w:rFonts w:ascii="OfficinaSansBookC" w:hAnsi="OfficinaSansBookC" w:cs="Times New Roman"/>
                <w:sz w:val="20"/>
                <w:szCs w:val="20"/>
              </w:rPr>
              <w:t>удовлетворительное</w:t>
            </w:r>
          </w:p>
          <w:p w14:paraId="0F7C6910" w14:textId="77777777" w:rsidR="00A84DA5" w:rsidRPr="00EB636E" w:rsidRDefault="00A84DA5" w:rsidP="007A5A03">
            <w:pPr>
              <w:rPr>
                <w:rFonts w:ascii="OfficinaSansBookC" w:hAnsi="OfficinaSansBookC"/>
                <w:sz w:val="20"/>
                <w:szCs w:val="20"/>
              </w:rPr>
            </w:pPr>
            <w:r w:rsidRPr="00EB636E">
              <w:rPr>
                <w:rFonts w:ascii="OfficinaSansBookC" w:hAnsi="OfficinaSansBookC" w:cs="Times New Roman"/>
                <w:sz w:val="20"/>
                <w:szCs w:val="20"/>
              </w:rPr>
              <w:t>плохое)</w:t>
            </w:r>
          </w:p>
        </w:tc>
        <w:tc>
          <w:tcPr>
            <w:tcW w:w="1228" w:type="dxa"/>
          </w:tcPr>
          <w:p w14:paraId="32D748EE" w14:textId="77777777" w:rsidR="00A84DA5" w:rsidRPr="00EB636E" w:rsidRDefault="00A84DA5" w:rsidP="007A5A03">
            <w:pPr>
              <w:rPr>
                <w:rFonts w:ascii="OfficinaSansBookC" w:hAnsi="OfficinaSansBookC"/>
                <w:sz w:val="20"/>
                <w:szCs w:val="20"/>
              </w:rPr>
            </w:pPr>
            <w:r w:rsidRPr="00EB636E">
              <w:rPr>
                <w:rFonts w:ascii="OfficinaSansBookC" w:hAnsi="OfficinaSansBookC" w:cs="Times New Roman"/>
                <w:sz w:val="20"/>
                <w:szCs w:val="20"/>
              </w:rPr>
              <w:t>ЧСС, уд/мин</w:t>
            </w:r>
          </w:p>
        </w:tc>
        <w:tc>
          <w:tcPr>
            <w:tcW w:w="1116" w:type="dxa"/>
          </w:tcPr>
          <w:p w14:paraId="08159C32" w14:textId="77777777" w:rsidR="00A84DA5" w:rsidRPr="00EB636E" w:rsidRDefault="00A84DA5" w:rsidP="007A5A03">
            <w:pPr>
              <w:rPr>
                <w:rFonts w:ascii="OfficinaSansBookC" w:hAnsi="OfficinaSansBookC"/>
                <w:sz w:val="20"/>
                <w:szCs w:val="20"/>
              </w:rPr>
            </w:pPr>
            <w:r w:rsidRPr="00EB636E">
              <w:rPr>
                <w:rFonts w:ascii="OfficinaSansBookC" w:hAnsi="OfficinaSansBookC" w:cs="Times New Roman"/>
                <w:sz w:val="20"/>
                <w:szCs w:val="20"/>
              </w:rPr>
              <w:t>ЧДД/мин</w:t>
            </w:r>
          </w:p>
        </w:tc>
        <w:tc>
          <w:tcPr>
            <w:tcW w:w="1858" w:type="dxa"/>
          </w:tcPr>
          <w:p w14:paraId="4015D373" w14:textId="77777777" w:rsidR="00A84DA5" w:rsidRPr="00EB636E" w:rsidRDefault="00A84DA5" w:rsidP="007A5A03">
            <w:pPr>
              <w:rPr>
                <w:rFonts w:ascii="OfficinaSansBookC" w:hAnsi="OfficinaSansBookC" w:cs="Times New Roman"/>
                <w:sz w:val="20"/>
                <w:szCs w:val="20"/>
              </w:rPr>
            </w:pPr>
            <w:r w:rsidRPr="00EB636E">
              <w:rPr>
                <w:rFonts w:ascii="OfficinaSansBookC" w:hAnsi="OfficinaSansBookC" w:cs="Times New Roman"/>
                <w:sz w:val="20"/>
                <w:szCs w:val="20"/>
              </w:rPr>
              <w:t>Самочувствие</w:t>
            </w:r>
          </w:p>
          <w:p w14:paraId="205DBFD7" w14:textId="77777777" w:rsidR="00A84DA5" w:rsidRPr="00EB636E" w:rsidRDefault="00A84DA5" w:rsidP="007A5A03">
            <w:pPr>
              <w:rPr>
                <w:rFonts w:ascii="OfficinaSansBookC" w:hAnsi="OfficinaSansBookC" w:cs="Times New Roman"/>
                <w:sz w:val="20"/>
                <w:szCs w:val="20"/>
              </w:rPr>
            </w:pPr>
            <w:r w:rsidRPr="00EB636E">
              <w:rPr>
                <w:rFonts w:ascii="OfficinaSansBookC" w:hAnsi="OfficinaSansBookC" w:cs="Times New Roman"/>
                <w:sz w:val="20"/>
                <w:szCs w:val="20"/>
              </w:rPr>
              <w:t>(хорошее</w:t>
            </w:r>
          </w:p>
          <w:p w14:paraId="47956582" w14:textId="77777777" w:rsidR="00A84DA5" w:rsidRPr="00EB636E" w:rsidRDefault="00A84DA5" w:rsidP="007A5A03">
            <w:pPr>
              <w:rPr>
                <w:rFonts w:ascii="OfficinaSansBookC" w:hAnsi="OfficinaSansBookC" w:cs="Times New Roman"/>
                <w:sz w:val="20"/>
                <w:szCs w:val="20"/>
              </w:rPr>
            </w:pPr>
            <w:r w:rsidRPr="00EB636E">
              <w:rPr>
                <w:rFonts w:ascii="OfficinaSansBookC" w:hAnsi="OfficinaSansBookC" w:cs="Times New Roman"/>
                <w:sz w:val="20"/>
                <w:szCs w:val="20"/>
              </w:rPr>
              <w:t>удовлетворительное</w:t>
            </w:r>
          </w:p>
          <w:p w14:paraId="4964143A" w14:textId="77777777" w:rsidR="00A84DA5" w:rsidRPr="00EB636E" w:rsidRDefault="00A84DA5" w:rsidP="007A5A03">
            <w:pPr>
              <w:rPr>
                <w:rFonts w:ascii="OfficinaSansBookC" w:hAnsi="OfficinaSansBookC"/>
                <w:sz w:val="20"/>
                <w:szCs w:val="20"/>
              </w:rPr>
            </w:pPr>
            <w:r w:rsidRPr="00EB636E">
              <w:rPr>
                <w:rFonts w:ascii="OfficinaSansBookC" w:hAnsi="OfficinaSansBookC" w:cs="Times New Roman"/>
                <w:sz w:val="20"/>
                <w:szCs w:val="20"/>
              </w:rPr>
              <w:t>плохое)</w:t>
            </w:r>
          </w:p>
        </w:tc>
        <w:tc>
          <w:tcPr>
            <w:tcW w:w="1228" w:type="dxa"/>
          </w:tcPr>
          <w:p w14:paraId="1F68D368" w14:textId="77777777" w:rsidR="00A84DA5" w:rsidRPr="00EB636E" w:rsidRDefault="00A84DA5" w:rsidP="007A5A03">
            <w:pPr>
              <w:rPr>
                <w:rFonts w:ascii="OfficinaSansBookC" w:hAnsi="OfficinaSansBookC"/>
                <w:sz w:val="20"/>
                <w:szCs w:val="20"/>
              </w:rPr>
            </w:pPr>
            <w:r w:rsidRPr="00EB636E">
              <w:rPr>
                <w:rFonts w:ascii="OfficinaSansBookC" w:hAnsi="OfficinaSansBookC" w:cs="Times New Roman"/>
                <w:sz w:val="20"/>
                <w:szCs w:val="20"/>
              </w:rPr>
              <w:t>ЧСС, уд/мин</w:t>
            </w:r>
          </w:p>
        </w:tc>
        <w:tc>
          <w:tcPr>
            <w:tcW w:w="1021" w:type="dxa"/>
          </w:tcPr>
          <w:p w14:paraId="13830A8F" w14:textId="77777777" w:rsidR="00A84DA5" w:rsidRPr="00EB636E" w:rsidRDefault="00A84DA5" w:rsidP="007A5A03">
            <w:pPr>
              <w:rPr>
                <w:rFonts w:ascii="OfficinaSansBookC" w:hAnsi="OfficinaSansBookC"/>
                <w:sz w:val="20"/>
                <w:szCs w:val="20"/>
              </w:rPr>
            </w:pPr>
            <w:r w:rsidRPr="00EB636E">
              <w:rPr>
                <w:rFonts w:ascii="OfficinaSansBookC" w:hAnsi="OfficinaSansBookC" w:cs="Times New Roman"/>
                <w:sz w:val="20"/>
                <w:szCs w:val="20"/>
              </w:rPr>
              <w:t>ЧДД/мин</w:t>
            </w:r>
          </w:p>
        </w:tc>
        <w:tc>
          <w:tcPr>
            <w:tcW w:w="1953" w:type="dxa"/>
          </w:tcPr>
          <w:p w14:paraId="2538D842" w14:textId="77777777" w:rsidR="00A84DA5" w:rsidRPr="00EB636E" w:rsidRDefault="00A84DA5" w:rsidP="007A5A03">
            <w:pPr>
              <w:rPr>
                <w:rFonts w:ascii="OfficinaSansBookC" w:hAnsi="OfficinaSansBookC" w:cs="Times New Roman"/>
                <w:sz w:val="20"/>
                <w:szCs w:val="20"/>
              </w:rPr>
            </w:pPr>
            <w:r w:rsidRPr="00EB636E">
              <w:rPr>
                <w:rFonts w:ascii="OfficinaSansBookC" w:hAnsi="OfficinaSansBookC" w:cs="Times New Roman"/>
                <w:sz w:val="20"/>
                <w:szCs w:val="20"/>
              </w:rPr>
              <w:t>Самочувствие</w:t>
            </w:r>
          </w:p>
          <w:p w14:paraId="10CD1A52" w14:textId="77777777" w:rsidR="00A84DA5" w:rsidRPr="00EB636E" w:rsidRDefault="00A84DA5" w:rsidP="007A5A03">
            <w:pPr>
              <w:rPr>
                <w:rFonts w:ascii="OfficinaSansBookC" w:hAnsi="OfficinaSansBookC" w:cs="Times New Roman"/>
                <w:sz w:val="20"/>
                <w:szCs w:val="20"/>
              </w:rPr>
            </w:pPr>
            <w:r w:rsidRPr="00EB636E">
              <w:rPr>
                <w:rFonts w:ascii="OfficinaSansBookC" w:hAnsi="OfficinaSansBookC" w:cs="Times New Roman"/>
                <w:sz w:val="20"/>
                <w:szCs w:val="20"/>
              </w:rPr>
              <w:t>(хорошее</w:t>
            </w:r>
          </w:p>
          <w:p w14:paraId="27777410" w14:textId="77777777" w:rsidR="00A84DA5" w:rsidRPr="00EB636E" w:rsidRDefault="00A84DA5" w:rsidP="007A5A03">
            <w:pPr>
              <w:rPr>
                <w:rFonts w:ascii="OfficinaSansBookC" w:hAnsi="OfficinaSansBookC" w:cs="Times New Roman"/>
                <w:sz w:val="20"/>
                <w:szCs w:val="20"/>
              </w:rPr>
            </w:pPr>
            <w:r w:rsidRPr="00EB636E">
              <w:rPr>
                <w:rFonts w:ascii="OfficinaSansBookC" w:hAnsi="OfficinaSansBookC" w:cs="Times New Roman"/>
                <w:sz w:val="20"/>
                <w:szCs w:val="20"/>
              </w:rPr>
              <w:t>удовлетворительное</w:t>
            </w:r>
          </w:p>
          <w:p w14:paraId="2CAC4D1A" w14:textId="77777777" w:rsidR="00A84DA5" w:rsidRPr="00EB636E" w:rsidRDefault="00A84DA5" w:rsidP="007A5A03">
            <w:pPr>
              <w:rPr>
                <w:rFonts w:ascii="OfficinaSansBookC" w:hAnsi="OfficinaSansBookC"/>
                <w:sz w:val="20"/>
                <w:szCs w:val="20"/>
              </w:rPr>
            </w:pPr>
            <w:r w:rsidRPr="00EB636E">
              <w:rPr>
                <w:rFonts w:ascii="OfficinaSansBookC" w:hAnsi="OfficinaSansBookC" w:cs="Times New Roman"/>
                <w:sz w:val="20"/>
                <w:szCs w:val="20"/>
              </w:rPr>
              <w:t>плохое)</w:t>
            </w:r>
          </w:p>
        </w:tc>
      </w:tr>
      <w:tr w:rsidR="00A84DA5" w:rsidRPr="00EB636E" w14:paraId="729102D6" w14:textId="77777777" w:rsidTr="007A5A03">
        <w:tc>
          <w:tcPr>
            <w:tcW w:w="632" w:type="dxa"/>
          </w:tcPr>
          <w:p w14:paraId="720CBB63" w14:textId="77777777" w:rsidR="00A84DA5" w:rsidRPr="00EB636E" w:rsidRDefault="00A84DA5" w:rsidP="009D6F42">
            <w:pPr>
              <w:rPr>
                <w:rFonts w:ascii="OfficinaSansBookC" w:hAnsi="OfficinaSansBookC"/>
              </w:rPr>
            </w:pPr>
          </w:p>
          <w:p w14:paraId="64736508" w14:textId="2D3F5781" w:rsidR="00A04DC8" w:rsidRPr="00EB636E" w:rsidRDefault="00A04DC8" w:rsidP="009D6F42">
            <w:pPr>
              <w:rPr>
                <w:rFonts w:ascii="OfficinaSansBookC" w:hAnsi="OfficinaSansBookC"/>
              </w:rPr>
            </w:pPr>
          </w:p>
        </w:tc>
        <w:tc>
          <w:tcPr>
            <w:tcW w:w="1536" w:type="dxa"/>
          </w:tcPr>
          <w:p w14:paraId="39F7C7B6" w14:textId="77777777" w:rsidR="00A84DA5" w:rsidRPr="00EB636E" w:rsidRDefault="00A84DA5" w:rsidP="007A5A03">
            <w:pPr>
              <w:rPr>
                <w:rFonts w:ascii="OfficinaSansBookC" w:hAnsi="OfficinaSansBookC"/>
              </w:rPr>
            </w:pPr>
          </w:p>
        </w:tc>
        <w:tc>
          <w:tcPr>
            <w:tcW w:w="946" w:type="dxa"/>
          </w:tcPr>
          <w:p w14:paraId="71B568DB" w14:textId="77777777" w:rsidR="00A84DA5" w:rsidRPr="00EB636E" w:rsidRDefault="00A84DA5" w:rsidP="007A5A03">
            <w:pPr>
              <w:rPr>
                <w:rFonts w:ascii="OfficinaSansBookC" w:hAnsi="OfficinaSansBookC"/>
              </w:rPr>
            </w:pPr>
          </w:p>
        </w:tc>
        <w:tc>
          <w:tcPr>
            <w:tcW w:w="1089" w:type="dxa"/>
          </w:tcPr>
          <w:p w14:paraId="57848E4C" w14:textId="77777777" w:rsidR="00A84DA5" w:rsidRPr="00EB636E" w:rsidRDefault="00A84DA5" w:rsidP="007A5A03">
            <w:pPr>
              <w:rPr>
                <w:rFonts w:ascii="OfficinaSansBookC" w:hAnsi="OfficinaSansBookC"/>
              </w:rPr>
            </w:pPr>
          </w:p>
        </w:tc>
        <w:tc>
          <w:tcPr>
            <w:tcW w:w="1953" w:type="dxa"/>
          </w:tcPr>
          <w:p w14:paraId="1353D374" w14:textId="77777777" w:rsidR="00A84DA5" w:rsidRPr="00EB636E" w:rsidRDefault="00A84DA5" w:rsidP="007A5A03">
            <w:pPr>
              <w:rPr>
                <w:rFonts w:ascii="OfficinaSansBookC" w:hAnsi="OfficinaSansBookC"/>
              </w:rPr>
            </w:pPr>
          </w:p>
        </w:tc>
        <w:tc>
          <w:tcPr>
            <w:tcW w:w="1228" w:type="dxa"/>
          </w:tcPr>
          <w:p w14:paraId="11E3B474" w14:textId="77777777" w:rsidR="00A84DA5" w:rsidRPr="00EB636E" w:rsidRDefault="00A84DA5" w:rsidP="007A5A03">
            <w:pPr>
              <w:rPr>
                <w:rFonts w:ascii="OfficinaSansBookC" w:hAnsi="OfficinaSansBookC"/>
              </w:rPr>
            </w:pPr>
          </w:p>
        </w:tc>
        <w:tc>
          <w:tcPr>
            <w:tcW w:w="1116" w:type="dxa"/>
          </w:tcPr>
          <w:p w14:paraId="678E792A" w14:textId="77777777" w:rsidR="00A84DA5" w:rsidRPr="00EB636E" w:rsidRDefault="00A84DA5" w:rsidP="007A5A03">
            <w:pPr>
              <w:rPr>
                <w:rFonts w:ascii="OfficinaSansBookC" w:hAnsi="OfficinaSansBookC"/>
              </w:rPr>
            </w:pPr>
          </w:p>
        </w:tc>
        <w:tc>
          <w:tcPr>
            <w:tcW w:w="1858" w:type="dxa"/>
          </w:tcPr>
          <w:p w14:paraId="5FCB34D8" w14:textId="77777777" w:rsidR="00A84DA5" w:rsidRPr="00EB636E" w:rsidRDefault="00A84DA5" w:rsidP="007A5A03">
            <w:pPr>
              <w:rPr>
                <w:rFonts w:ascii="OfficinaSansBookC" w:hAnsi="OfficinaSansBookC"/>
              </w:rPr>
            </w:pPr>
          </w:p>
        </w:tc>
        <w:tc>
          <w:tcPr>
            <w:tcW w:w="1228" w:type="dxa"/>
          </w:tcPr>
          <w:p w14:paraId="11B73496" w14:textId="77777777" w:rsidR="00A84DA5" w:rsidRPr="00EB636E" w:rsidRDefault="00A84DA5" w:rsidP="007A5A03">
            <w:pPr>
              <w:rPr>
                <w:rFonts w:ascii="OfficinaSansBookC" w:hAnsi="OfficinaSansBookC"/>
              </w:rPr>
            </w:pPr>
          </w:p>
        </w:tc>
        <w:tc>
          <w:tcPr>
            <w:tcW w:w="1021" w:type="dxa"/>
          </w:tcPr>
          <w:p w14:paraId="3C692A78" w14:textId="77777777" w:rsidR="00A84DA5" w:rsidRPr="00EB636E" w:rsidRDefault="00A84DA5" w:rsidP="007A5A03">
            <w:pPr>
              <w:rPr>
                <w:rFonts w:ascii="OfficinaSansBookC" w:hAnsi="OfficinaSansBookC"/>
              </w:rPr>
            </w:pPr>
          </w:p>
        </w:tc>
        <w:tc>
          <w:tcPr>
            <w:tcW w:w="1953" w:type="dxa"/>
          </w:tcPr>
          <w:p w14:paraId="298F1E7A" w14:textId="77777777" w:rsidR="00A84DA5" w:rsidRPr="00EB636E" w:rsidRDefault="00A84DA5" w:rsidP="007A5A03">
            <w:pPr>
              <w:rPr>
                <w:rFonts w:ascii="OfficinaSansBookC" w:hAnsi="OfficinaSansBookC"/>
              </w:rPr>
            </w:pPr>
          </w:p>
        </w:tc>
      </w:tr>
      <w:tr w:rsidR="00A84DA5" w:rsidRPr="00EB636E" w14:paraId="4A8429D5" w14:textId="77777777" w:rsidTr="007A5A03">
        <w:tc>
          <w:tcPr>
            <w:tcW w:w="632" w:type="dxa"/>
          </w:tcPr>
          <w:p w14:paraId="12400BD8" w14:textId="77777777" w:rsidR="00A84DA5" w:rsidRPr="00EB636E" w:rsidRDefault="00A84DA5" w:rsidP="009D6F42">
            <w:pPr>
              <w:rPr>
                <w:rFonts w:ascii="OfficinaSansBookC" w:hAnsi="OfficinaSansBookC"/>
              </w:rPr>
            </w:pPr>
          </w:p>
          <w:p w14:paraId="7FCAB0A6" w14:textId="742D8B25" w:rsidR="00A04DC8" w:rsidRPr="00EB636E" w:rsidRDefault="00A04DC8" w:rsidP="009D6F42">
            <w:pPr>
              <w:rPr>
                <w:rFonts w:ascii="OfficinaSansBookC" w:hAnsi="OfficinaSansBookC"/>
              </w:rPr>
            </w:pPr>
          </w:p>
        </w:tc>
        <w:tc>
          <w:tcPr>
            <w:tcW w:w="1536" w:type="dxa"/>
          </w:tcPr>
          <w:p w14:paraId="1DE7CD23" w14:textId="77777777" w:rsidR="00A84DA5" w:rsidRPr="00EB636E" w:rsidRDefault="00A84DA5" w:rsidP="007A5A03">
            <w:pPr>
              <w:rPr>
                <w:rFonts w:ascii="OfficinaSansBookC" w:hAnsi="OfficinaSansBookC"/>
              </w:rPr>
            </w:pPr>
          </w:p>
        </w:tc>
        <w:tc>
          <w:tcPr>
            <w:tcW w:w="946" w:type="dxa"/>
          </w:tcPr>
          <w:p w14:paraId="60B582DE" w14:textId="77777777" w:rsidR="00A84DA5" w:rsidRPr="00EB636E" w:rsidRDefault="00A84DA5" w:rsidP="007A5A03">
            <w:pPr>
              <w:rPr>
                <w:rFonts w:ascii="OfficinaSansBookC" w:hAnsi="OfficinaSansBookC"/>
              </w:rPr>
            </w:pPr>
          </w:p>
        </w:tc>
        <w:tc>
          <w:tcPr>
            <w:tcW w:w="1089" w:type="dxa"/>
          </w:tcPr>
          <w:p w14:paraId="2E6A5F9B" w14:textId="77777777" w:rsidR="00A84DA5" w:rsidRPr="00EB636E" w:rsidRDefault="00A84DA5" w:rsidP="007A5A03">
            <w:pPr>
              <w:rPr>
                <w:rFonts w:ascii="OfficinaSansBookC" w:hAnsi="OfficinaSansBookC"/>
              </w:rPr>
            </w:pPr>
          </w:p>
        </w:tc>
        <w:tc>
          <w:tcPr>
            <w:tcW w:w="1953" w:type="dxa"/>
          </w:tcPr>
          <w:p w14:paraId="41E298CC" w14:textId="77777777" w:rsidR="00A84DA5" w:rsidRPr="00EB636E" w:rsidRDefault="00A84DA5" w:rsidP="007A5A03">
            <w:pPr>
              <w:rPr>
                <w:rFonts w:ascii="OfficinaSansBookC" w:hAnsi="OfficinaSansBookC"/>
              </w:rPr>
            </w:pPr>
          </w:p>
        </w:tc>
        <w:tc>
          <w:tcPr>
            <w:tcW w:w="1228" w:type="dxa"/>
          </w:tcPr>
          <w:p w14:paraId="2D0C9BA2" w14:textId="77777777" w:rsidR="00A84DA5" w:rsidRPr="00EB636E" w:rsidRDefault="00A84DA5" w:rsidP="007A5A03">
            <w:pPr>
              <w:rPr>
                <w:rFonts w:ascii="OfficinaSansBookC" w:hAnsi="OfficinaSansBookC"/>
              </w:rPr>
            </w:pPr>
          </w:p>
        </w:tc>
        <w:tc>
          <w:tcPr>
            <w:tcW w:w="1116" w:type="dxa"/>
          </w:tcPr>
          <w:p w14:paraId="57BB614E" w14:textId="77777777" w:rsidR="00A84DA5" w:rsidRPr="00EB636E" w:rsidRDefault="00A84DA5" w:rsidP="007A5A03">
            <w:pPr>
              <w:rPr>
                <w:rFonts w:ascii="OfficinaSansBookC" w:hAnsi="OfficinaSansBookC"/>
              </w:rPr>
            </w:pPr>
          </w:p>
        </w:tc>
        <w:tc>
          <w:tcPr>
            <w:tcW w:w="1858" w:type="dxa"/>
          </w:tcPr>
          <w:p w14:paraId="4A90C3CE" w14:textId="77777777" w:rsidR="00A84DA5" w:rsidRPr="00EB636E" w:rsidRDefault="00A84DA5" w:rsidP="007A5A03">
            <w:pPr>
              <w:rPr>
                <w:rFonts w:ascii="OfficinaSansBookC" w:hAnsi="OfficinaSansBookC"/>
              </w:rPr>
            </w:pPr>
          </w:p>
        </w:tc>
        <w:tc>
          <w:tcPr>
            <w:tcW w:w="1228" w:type="dxa"/>
          </w:tcPr>
          <w:p w14:paraId="2EB480D7" w14:textId="77777777" w:rsidR="00A84DA5" w:rsidRPr="00EB636E" w:rsidRDefault="00A84DA5" w:rsidP="007A5A03">
            <w:pPr>
              <w:rPr>
                <w:rFonts w:ascii="OfficinaSansBookC" w:hAnsi="OfficinaSansBookC"/>
              </w:rPr>
            </w:pPr>
          </w:p>
        </w:tc>
        <w:tc>
          <w:tcPr>
            <w:tcW w:w="1021" w:type="dxa"/>
          </w:tcPr>
          <w:p w14:paraId="5DBF8B20" w14:textId="77777777" w:rsidR="00A84DA5" w:rsidRPr="00EB636E" w:rsidRDefault="00A84DA5" w:rsidP="007A5A03">
            <w:pPr>
              <w:rPr>
                <w:rFonts w:ascii="OfficinaSansBookC" w:hAnsi="OfficinaSansBookC"/>
              </w:rPr>
            </w:pPr>
          </w:p>
        </w:tc>
        <w:tc>
          <w:tcPr>
            <w:tcW w:w="1953" w:type="dxa"/>
          </w:tcPr>
          <w:p w14:paraId="18492E5B" w14:textId="77777777" w:rsidR="00A84DA5" w:rsidRPr="00EB636E" w:rsidRDefault="00A84DA5" w:rsidP="007A5A03">
            <w:pPr>
              <w:rPr>
                <w:rFonts w:ascii="OfficinaSansBookC" w:hAnsi="OfficinaSansBookC"/>
              </w:rPr>
            </w:pPr>
          </w:p>
        </w:tc>
      </w:tr>
      <w:tr w:rsidR="00A84DA5" w:rsidRPr="00EB636E" w14:paraId="1E90DEBB" w14:textId="77777777" w:rsidTr="007A5A03">
        <w:tc>
          <w:tcPr>
            <w:tcW w:w="632" w:type="dxa"/>
          </w:tcPr>
          <w:p w14:paraId="26E30D29" w14:textId="77777777" w:rsidR="00A84DA5" w:rsidRPr="00EB636E" w:rsidRDefault="00A84DA5" w:rsidP="009D6F42">
            <w:pPr>
              <w:rPr>
                <w:rFonts w:ascii="OfficinaSansBookC" w:hAnsi="OfficinaSansBookC"/>
              </w:rPr>
            </w:pPr>
          </w:p>
          <w:p w14:paraId="11149895" w14:textId="46D9A6DB" w:rsidR="00A04DC8" w:rsidRPr="00EB636E" w:rsidRDefault="00A04DC8" w:rsidP="009D6F42">
            <w:pPr>
              <w:rPr>
                <w:rFonts w:ascii="OfficinaSansBookC" w:hAnsi="OfficinaSansBookC"/>
              </w:rPr>
            </w:pPr>
          </w:p>
        </w:tc>
        <w:tc>
          <w:tcPr>
            <w:tcW w:w="1536" w:type="dxa"/>
          </w:tcPr>
          <w:p w14:paraId="5E2E3989" w14:textId="77777777" w:rsidR="00A84DA5" w:rsidRPr="00EB636E" w:rsidRDefault="00A84DA5" w:rsidP="007A5A03">
            <w:pPr>
              <w:rPr>
                <w:rFonts w:ascii="OfficinaSansBookC" w:hAnsi="OfficinaSansBookC"/>
              </w:rPr>
            </w:pPr>
          </w:p>
        </w:tc>
        <w:tc>
          <w:tcPr>
            <w:tcW w:w="946" w:type="dxa"/>
          </w:tcPr>
          <w:p w14:paraId="2E621975" w14:textId="77777777" w:rsidR="00A84DA5" w:rsidRPr="00EB636E" w:rsidRDefault="00A84DA5" w:rsidP="007A5A03">
            <w:pPr>
              <w:rPr>
                <w:rFonts w:ascii="OfficinaSansBookC" w:hAnsi="OfficinaSansBookC"/>
              </w:rPr>
            </w:pPr>
          </w:p>
        </w:tc>
        <w:tc>
          <w:tcPr>
            <w:tcW w:w="1089" w:type="dxa"/>
          </w:tcPr>
          <w:p w14:paraId="04776B6F" w14:textId="77777777" w:rsidR="00A84DA5" w:rsidRPr="00EB636E" w:rsidRDefault="00A84DA5" w:rsidP="007A5A03">
            <w:pPr>
              <w:rPr>
                <w:rFonts w:ascii="OfficinaSansBookC" w:hAnsi="OfficinaSansBookC"/>
              </w:rPr>
            </w:pPr>
          </w:p>
        </w:tc>
        <w:tc>
          <w:tcPr>
            <w:tcW w:w="1953" w:type="dxa"/>
          </w:tcPr>
          <w:p w14:paraId="74613133" w14:textId="77777777" w:rsidR="00A84DA5" w:rsidRPr="00EB636E" w:rsidRDefault="00A84DA5" w:rsidP="007A5A03">
            <w:pPr>
              <w:rPr>
                <w:rFonts w:ascii="OfficinaSansBookC" w:hAnsi="OfficinaSansBookC"/>
              </w:rPr>
            </w:pPr>
          </w:p>
        </w:tc>
        <w:tc>
          <w:tcPr>
            <w:tcW w:w="1228" w:type="dxa"/>
          </w:tcPr>
          <w:p w14:paraId="4FA9745A" w14:textId="77777777" w:rsidR="00A84DA5" w:rsidRPr="00EB636E" w:rsidRDefault="00A84DA5" w:rsidP="007A5A03">
            <w:pPr>
              <w:rPr>
                <w:rFonts w:ascii="OfficinaSansBookC" w:hAnsi="OfficinaSansBookC"/>
              </w:rPr>
            </w:pPr>
          </w:p>
        </w:tc>
        <w:tc>
          <w:tcPr>
            <w:tcW w:w="1116" w:type="dxa"/>
          </w:tcPr>
          <w:p w14:paraId="32E1803B" w14:textId="77777777" w:rsidR="00A84DA5" w:rsidRPr="00EB636E" w:rsidRDefault="00A84DA5" w:rsidP="007A5A03">
            <w:pPr>
              <w:rPr>
                <w:rFonts w:ascii="OfficinaSansBookC" w:hAnsi="OfficinaSansBookC"/>
              </w:rPr>
            </w:pPr>
          </w:p>
        </w:tc>
        <w:tc>
          <w:tcPr>
            <w:tcW w:w="1858" w:type="dxa"/>
          </w:tcPr>
          <w:p w14:paraId="1001219E" w14:textId="77777777" w:rsidR="00A84DA5" w:rsidRPr="00EB636E" w:rsidRDefault="00A84DA5" w:rsidP="007A5A03">
            <w:pPr>
              <w:rPr>
                <w:rFonts w:ascii="OfficinaSansBookC" w:hAnsi="OfficinaSansBookC"/>
              </w:rPr>
            </w:pPr>
          </w:p>
        </w:tc>
        <w:tc>
          <w:tcPr>
            <w:tcW w:w="1228" w:type="dxa"/>
          </w:tcPr>
          <w:p w14:paraId="16735722" w14:textId="77777777" w:rsidR="00A84DA5" w:rsidRPr="00EB636E" w:rsidRDefault="00A84DA5" w:rsidP="007A5A03">
            <w:pPr>
              <w:rPr>
                <w:rFonts w:ascii="OfficinaSansBookC" w:hAnsi="OfficinaSansBookC"/>
              </w:rPr>
            </w:pPr>
          </w:p>
        </w:tc>
        <w:tc>
          <w:tcPr>
            <w:tcW w:w="1021" w:type="dxa"/>
          </w:tcPr>
          <w:p w14:paraId="61E277AF" w14:textId="77777777" w:rsidR="00A84DA5" w:rsidRPr="00EB636E" w:rsidRDefault="00A84DA5" w:rsidP="007A5A03">
            <w:pPr>
              <w:rPr>
                <w:rFonts w:ascii="OfficinaSansBookC" w:hAnsi="OfficinaSansBookC"/>
              </w:rPr>
            </w:pPr>
          </w:p>
        </w:tc>
        <w:tc>
          <w:tcPr>
            <w:tcW w:w="1953" w:type="dxa"/>
          </w:tcPr>
          <w:p w14:paraId="48166797" w14:textId="77777777" w:rsidR="00A84DA5" w:rsidRPr="00EB636E" w:rsidRDefault="00A84DA5" w:rsidP="007A5A03">
            <w:pPr>
              <w:rPr>
                <w:rFonts w:ascii="OfficinaSansBookC" w:hAnsi="OfficinaSansBookC"/>
              </w:rPr>
            </w:pPr>
          </w:p>
        </w:tc>
      </w:tr>
    </w:tbl>
    <w:p w14:paraId="306ED3A0" w14:textId="16D581FD" w:rsidR="00A84DA5" w:rsidRPr="00EB636E" w:rsidRDefault="00A84DA5">
      <w:pPr>
        <w:rPr>
          <w:rFonts w:ascii="OfficinaSansBookC" w:hAnsi="OfficinaSansBookC" w:cs="Times New Roman"/>
          <w:iCs/>
          <w:color w:val="000000"/>
          <w:sz w:val="28"/>
          <w:szCs w:val="28"/>
          <w:shd w:val="clear" w:color="auto" w:fill="FFFFFF"/>
        </w:rPr>
      </w:pPr>
    </w:p>
    <w:p w14:paraId="61EC0DB1" w14:textId="77777777" w:rsidR="002005C5" w:rsidRPr="00EB636E" w:rsidRDefault="002005C5" w:rsidP="00A84DA5">
      <w:pPr>
        <w:tabs>
          <w:tab w:val="left" w:pos="851"/>
        </w:tabs>
        <w:suppressAutoHyphens/>
        <w:spacing w:after="0" w:line="240" w:lineRule="auto"/>
        <w:jc w:val="both"/>
        <w:rPr>
          <w:rFonts w:ascii="OfficinaSansBookC" w:hAnsi="OfficinaSansBookC" w:cs="Times New Roman"/>
          <w:iCs/>
          <w:color w:val="000000"/>
          <w:sz w:val="28"/>
          <w:szCs w:val="28"/>
          <w:shd w:val="clear" w:color="auto" w:fill="FFFFFF"/>
        </w:rPr>
      </w:pPr>
    </w:p>
    <w:sectPr w:rsidR="002005C5" w:rsidRPr="00EB636E" w:rsidSect="00A84DA5">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67200C" w14:textId="77777777" w:rsidR="004E146D" w:rsidRDefault="004E146D" w:rsidP="00192834">
      <w:pPr>
        <w:spacing w:after="0" w:line="240" w:lineRule="auto"/>
      </w:pPr>
      <w:r>
        <w:separator/>
      </w:r>
    </w:p>
  </w:endnote>
  <w:endnote w:type="continuationSeparator" w:id="0">
    <w:p w14:paraId="300448C9" w14:textId="77777777" w:rsidR="004E146D" w:rsidRDefault="004E146D" w:rsidP="001928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OfficinaSansBookC">
    <w:altName w:val="Calibri"/>
    <w:panose1 w:val="00000500000000000000"/>
    <w:charset w:val="CC"/>
    <w:family w:val="modern"/>
    <w:notTrueType/>
    <w:pitch w:val="variable"/>
    <w:sig w:usb0="800002AF" w:usb1="1000004A" w:usb2="00000000" w:usb3="00000000" w:csb0="00000005" w:csb1="00000000"/>
  </w:font>
  <w:font w:name="OfficinaSansExtraBoldITC-Reg">
    <w:altName w:val="Calibri"/>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1808764"/>
      <w:docPartObj>
        <w:docPartGallery w:val="Page Numbers (Bottom of Page)"/>
        <w:docPartUnique/>
      </w:docPartObj>
    </w:sdtPr>
    <w:sdtEndPr/>
    <w:sdtContent>
      <w:p w14:paraId="00C343BE" w14:textId="564C4130" w:rsidR="00EB636E" w:rsidRDefault="00EB636E">
        <w:pPr>
          <w:pStyle w:val="af8"/>
          <w:jc w:val="right"/>
        </w:pPr>
        <w:r>
          <w:fldChar w:fldCharType="begin"/>
        </w:r>
        <w:r>
          <w:instrText>PAGE   \* MERGEFORMAT</w:instrText>
        </w:r>
        <w:r>
          <w:fldChar w:fldCharType="separate"/>
        </w:r>
        <w:r>
          <w:t>2</w:t>
        </w:r>
        <w:r>
          <w:fldChar w:fldCharType="end"/>
        </w:r>
      </w:p>
    </w:sdtContent>
  </w:sdt>
  <w:p w14:paraId="568A55FE" w14:textId="77777777" w:rsidR="00BF1214" w:rsidRDefault="00BF1214">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F59006" w14:textId="77777777" w:rsidR="004E146D" w:rsidRDefault="004E146D" w:rsidP="00192834">
      <w:pPr>
        <w:spacing w:after="0" w:line="240" w:lineRule="auto"/>
      </w:pPr>
      <w:r>
        <w:separator/>
      </w:r>
    </w:p>
  </w:footnote>
  <w:footnote w:type="continuationSeparator" w:id="0">
    <w:p w14:paraId="7E966DE6" w14:textId="77777777" w:rsidR="004E146D" w:rsidRDefault="004E146D" w:rsidP="00192834">
      <w:pPr>
        <w:spacing w:after="0" w:line="240" w:lineRule="auto"/>
      </w:pPr>
      <w:r>
        <w:continuationSeparator/>
      </w:r>
    </w:p>
  </w:footnote>
  <w:footnote w:id="1">
    <w:p w14:paraId="52EBE5C2" w14:textId="77777777" w:rsidR="002C45B6" w:rsidRPr="00DF254D" w:rsidRDefault="002C45B6" w:rsidP="002C45B6">
      <w:pPr>
        <w:pStyle w:val="afa"/>
        <w:rPr>
          <w:rFonts w:ascii="OfficinaSansBookC" w:hAnsi="OfficinaSansBookC"/>
        </w:rPr>
      </w:pPr>
      <w:r w:rsidRPr="00DF254D">
        <w:rPr>
          <w:rStyle w:val="afc"/>
          <w:rFonts w:ascii="OfficinaSansBookC" w:hAnsi="OfficinaSansBookC"/>
        </w:rPr>
        <w:footnoteRef/>
      </w:r>
      <w:r w:rsidRPr="00DF254D">
        <w:rPr>
          <w:rFonts w:ascii="OfficinaSansBookC" w:hAnsi="OfficinaSansBookC"/>
        </w:rPr>
        <w:t xml:space="preserve"> Указываются личностные и метапредметные результаты из ФГОС СОО (в последней редакции от 12.08.2022) в отглагольной форме, формируемые общеобразовательной дисциплиной</w:t>
      </w:r>
    </w:p>
  </w:footnote>
  <w:footnote w:id="2">
    <w:p w14:paraId="3EDA2569" w14:textId="77777777" w:rsidR="002C45B6" w:rsidRPr="00DF254D" w:rsidRDefault="002C45B6" w:rsidP="002C45B6">
      <w:pPr>
        <w:pStyle w:val="afa"/>
        <w:rPr>
          <w:rFonts w:ascii="OfficinaSansBookC" w:hAnsi="OfficinaSansBookC"/>
        </w:rPr>
      </w:pPr>
      <w:r w:rsidRPr="00DF254D">
        <w:rPr>
          <w:rStyle w:val="afc"/>
          <w:rFonts w:ascii="OfficinaSansBookC" w:hAnsi="OfficinaSansBookC"/>
        </w:rPr>
        <w:footnoteRef/>
      </w:r>
      <w:r w:rsidRPr="00DF254D">
        <w:rPr>
          <w:rFonts w:ascii="OfficinaSansBookC" w:hAnsi="OfficinaSansBookC"/>
        </w:rPr>
        <w:t xml:space="preserve"> Дисциплинарные (предметные) результаты указываются в соответствии с их полным перечнем во ФГОС СОО (в последней редакции от 12.08.2022)</w:t>
      </w:r>
    </w:p>
  </w:footnote>
  <w:footnote w:id="3">
    <w:p w14:paraId="51D9F021" w14:textId="77777777" w:rsidR="002C45B6" w:rsidRPr="004D0F29" w:rsidRDefault="002C45B6" w:rsidP="002C45B6">
      <w:pPr>
        <w:pStyle w:val="afa"/>
        <w:rPr>
          <w:rFonts w:ascii="OfficinaSansBookC" w:hAnsi="OfficinaSansBookC"/>
          <w:i/>
        </w:rPr>
      </w:pPr>
      <w:r w:rsidRPr="004D0F29">
        <w:rPr>
          <w:rStyle w:val="afc"/>
          <w:rFonts w:ascii="OfficinaSansBookC" w:hAnsi="OfficinaSansBookC"/>
          <w:i/>
        </w:rPr>
        <w:footnoteRef/>
      </w:r>
      <w:r w:rsidRPr="004D0F29">
        <w:rPr>
          <w:rFonts w:ascii="OfficinaSansBookC" w:hAnsi="OfficinaSansBookC"/>
          <w:i/>
        </w:rPr>
        <w:t xml:space="preserve"> </w:t>
      </w:r>
      <w:r w:rsidRPr="00DC085B">
        <w:rPr>
          <w:i/>
        </w:rPr>
        <w:t>ПК указываются в соответствии с ФГОС СПО реализуемой профессии / специальности</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A297E"/>
    <w:multiLevelType w:val="hybridMultilevel"/>
    <w:tmpl w:val="1450A1DE"/>
    <w:lvl w:ilvl="0" w:tplc="79BA3A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B7B14A5"/>
    <w:multiLevelType w:val="hybridMultilevel"/>
    <w:tmpl w:val="6B90E38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1E5A105F"/>
    <w:multiLevelType w:val="singleLevel"/>
    <w:tmpl w:val="7F401F1E"/>
    <w:lvl w:ilvl="0">
      <w:start w:val="1"/>
      <w:numFmt w:val="decimal"/>
      <w:lvlText w:val="%1."/>
      <w:lvlJc w:val="left"/>
      <w:pPr>
        <w:tabs>
          <w:tab w:val="num" w:pos="660"/>
        </w:tabs>
        <w:ind w:left="660" w:hanging="360"/>
      </w:pPr>
      <w:rPr>
        <w:rFonts w:hint="default"/>
      </w:rPr>
    </w:lvl>
  </w:abstractNum>
  <w:abstractNum w:abstractNumId="3" w15:restartNumberingAfterBreak="0">
    <w:nsid w:val="20A633A1"/>
    <w:multiLevelType w:val="multilevel"/>
    <w:tmpl w:val="DF58E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3885166"/>
    <w:multiLevelType w:val="hybridMultilevel"/>
    <w:tmpl w:val="E0EC62E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28161D3B"/>
    <w:multiLevelType w:val="hybridMultilevel"/>
    <w:tmpl w:val="25E29970"/>
    <w:lvl w:ilvl="0" w:tplc="592427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29B41397"/>
    <w:multiLevelType w:val="hybridMultilevel"/>
    <w:tmpl w:val="0D5253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A483E97"/>
    <w:multiLevelType w:val="hybridMultilevel"/>
    <w:tmpl w:val="EFC04BA6"/>
    <w:lvl w:ilvl="0" w:tplc="79BA3AC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ADD1AC0"/>
    <w:multiLevelType w:val="hybridMultilevel"/>
    <w:tmpl w:val="E0166EE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328D78A7"/>
    <w:multiLevelType w:val="hybridMultilevel"/>
    <w:tmpl w:val="F8EE8C60"/>
    <w:lvl w:ilvl="0" w:tplc="79BA3A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2F51F4A"/>
    <w:multiLevelType w:val="hybridMultilevel"/>
    <w:tmpl w:val="FFEC97CC"/>
    <w:lvl w:ilvl="0" w:tplc="5B4A8434">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1" w15:restartNumberingAfterBreak="0">
    <w:nsid w:val="3654665B"/>
    <w:multiLevelType w:val="multilevel"/>
    <w:tmpl w:val="16D44A48"/>
    <w:lvl w:ilvl="0">
      <w:start w:val="1"/>
      <w:numFmt w:val="decimal"/>
      <w:lvlText w:val="%1."/>
      <w:lvlJc w:val="left"/>
      <w:pPr>
        <w:ind w:left="659" w:hanging="375"/>
      </w:pPr>
      <w:rPr>
        <w:rFonts w:hint="default"/>
      </w:rPr>
    </w:lvl>
    <w:lvl w:ilvl="1">
      <w:start w:val="2"/>
      <w:numFmt w:val="decimal"/>
      <w:isLgl/>
      <w:lvlText w:val="%1.%2."/>
      <w:lvlJc w:val="left"/>
      <w:pPr>
        <w:ind w:left="1216" w:hanging="720"/>
      </w:pPr>
      <w:rPr>
        <w:rFonts w:hint="default"/>
        <w:b/>
      </w:rPr>
    </w:lvl>
    <w:lvl w:ilvl="2">
      <w:start w:val="3"/>
      <w:numFmt w:val="decimal"/>
      <w:isLgl/>
      <w:lvlText w:val="%1.%2.%3."/>
      <w:lvlJc w:val="left"/>
      <w:pPr>
        <w:ind w:left="1428" w:hanging="720"/>
      </w:pPr>
      <w:rPr>
        <w:rFonts w:hint="default"/>
        <w:b/>
      </w:rPr>
    </w:lvl>
    <w:lvl w:ilvl="3">
      <w:start w:val="1"/>
      <w:numFmt w:val="decimal"/>
      <w:isLgl/>
      <w:lvlText w:val="%1.%2.%3.%4."/>
      <w:lvlJc w:val="left"/>
      <w:pPr>
        <w:ind w:left="2000" w:hanging="1080"/>
      </w:pPr>
      <w:rPr>
        <w:rFonts w:hint="default"/>
        <w:b/>
      </w:rPr>
    </w:lvl>
    <w:lvl w:ilvl="4">
      <w:start w:val="1"/>
      <w:numFmt w:val="decimal"/>
      <w:isLgl/>
      <w:lvlText w:val="%1.%2.%3.%4.%5."/>
      <w:lvlJc w:val="left"/>
      <w:pPr>
        <w:ind w:left="2212" w:hanging="1080"/>
      </w:pPr>
      <w:rPr>
        <w:rFonts w:hint="default"/>
        <w:b/>
      </w:rPr>
    </w:lvl>
    <w:lvl w:ilvl="5">
      <w:start w:val="1"/>
      <w:numFmt w:val="decimal"/>
      <w:isLgl/>
      <w:lvlText w:val="%1.%2.%3.%4.%5.%6."/>
      <w:lvlJc w:val="left"/>
      <w:pPr>
        <w:ind w:left="2784" w:hanging="1440"/>
      </w:pPr>
      <w:rPr>
        <w:rFonts w:hint="default"/>
        <w:b/>
      </w:rPr>
    </w:lvl>
    <w:lvl w:ilvl="6">
      <w:start w:val="1"/>
      <w:numFmt w:val="decimal"/>
      <w:isLgl/>
      <w:lvlText w:val="%1.%2.%3.%4.%5.%6.%7."/>
      <w:lvlJc w:val="left"/>
      <w:pPr>
        <w:ind w:left="3356" w:hanging="1800"/>
      </w:pPr>
      <w:rPr>
        <w:rFonts w:hint="default"/>
        <w:b/>
      </w:rPr>
    </w:lvl>
    <w:lvl w:ilvl="7">
      <w:start w:val="1"/>
      <w:numFmt w:val="decimal"/>
      <w:isLgl/>
      <w:lvlText w:val="%1.%2.%3.%4.%5.%6.%7.%8."/>
      <w:lvlJc w:val="left"/>
      <w:pPr>
        <w:ind w:left="3568" w:hanging="1800"/>
      </w:pPr>
      <w:rPr>
        <w:rFonts w:hint="default"/>
        <w:b/>
      </w:rPr>
    </w:lvl>
    <w:lvl w:ilvl="8">
      <w:start w:val="1"/>
      <w:numFmt w:val="decimal"/>
      <w:isLgl/>
      <w:lvlText w:val="%1.%2.%3.%4.%5.%6.%7.%8.%9."/>
      <w:lvlJc w:val="left"/>
      <w:pPr>
        <w:ind w:left="4140" w:hanging="2160"/>
      </w:pPr>
      <w:rPr>
        <w:rFonts w:hint="default"/>
        <w:b/>
      </w:rPr>
    </w:lvl>
  </w:abstractNum>
  <w:abstractNum w:abstractNumId="12" w15:restartNumberingAfterBreak="0">
    <w:nsid w:val="37224958"/>
    <w:multiLevelType w:val="hybridMultilevel"/>
    <w:tmpl w:val="E49CFB08"/>
    <w:lvl w:ilvl="0" w:tplc="592427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D93605F"/>
    <w:multiLevelType w:val="hybridMultilevel"/>
    <w:tmpl w:val="C9C420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2CF35C5"/>
    <w:multiLevelType w:val="hybridMultilevel"/>
    <w:tmpl w:val="F0CC4128"/>
    <w:lvl w:ilvl="0" w:tplc="79BA3AC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5" w15:restartNumberingAfterBreak="0">
    <w:nsid w:val="4544138B"/>
    <w:multiLevelType w:val="hybridMultilevel"/>
    <w:tmpl w:val="E5DCC0DE"/>
    <w:lvl w:ilvl="0" w:tplc="79BA3AC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B3F7925"/>
    <w:multiLevelType w:val="hybridMultilevel"/>
    <w:tmpl w:val="4DA2D1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CCD1C0F"/>
    <w:multiLevelType w:val="hybridMultilevel"/>
    <w:tmpl w:val="579EDD5E"/>
    <w:lvl w:ilvl="0" w:tplc="5B4A8434">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8" w15:restartNumberingAfterBreak="0">
    <w:nsid w:val="5F7D0B89"/>
    <w:multiLevelType w:val="hybridMultilevel"/>
    <w:tmpl w:val="7D3CC5CE"/>
    <w:lvl w:ilvl="0" w:tplc="CE1E04E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6654769E"/>
    <w:multiLevelType w:val="hybridMultilevel"/>
    <w:tmpl w:val="C27456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97D371F"/>
    <w:multiLevelType w:val="hybridMultilevel"/>
    <w:tmpl w:val="E22683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CA429CC"/>
    <w:multiLevelType w:val="hybridMultilevel"/>
    <w:tmpl w:val="832E0AB8"/>
    <w:lvl w:ilvl="0" w:tplc="79BA3A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71E35367"/>
    <w:multiLevelType w:val="hybridMultilevel"/>
    <w:tmpl w:val="AECA2E06"/>
    <w:lvl w:ilvl="0" w:tplc="79BA3AC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8BD4090"/>
    <w:multiLevelType w:val="hybridMultilevel"/>
    <w:tmpl w:val="255814C8"/>
    <w:lvl w:ilvl="0" w:tplc="5B4A843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4" w15:restartNumberingAfterBreak="0">
    <w:nsid w:val="79573F8B"/>
    <w:multiLevelType w:val="hybridMultilevel"/>
    <w:tmpl w:val="0D889A30"/>
    <w:lvl w:ilvl="0" w:tplc="5B4A84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720638665">
    <w:abstractNumId w:val="18"/>
  </w:num>
  <w:num w:numId="2" w16cid:durableId="1544438299">
    <w:abstractNumId w:val="6"/>
  </w:num>
  <w:num w:numId="3" w16cid:durableId="2141529860">
    <w:abstractNumId w:val="17"/>
  </w:num>
  <w:num w:numId="4" w16cid:durableId="1081023195">
    <w:abstractNumId w:val="22"/>
  </w:num>
  <w:num w:numId="5" w16cid:durableId="536311916">
    <w:abstractNumId w:val="21"/>
  </w:num>
  <w:num w:numId="6" w16cid:durableId="968902781">
    <w:abstractNumId w:val="12"/>
  </w:num>
  <w:num w:numId="7" w16cid:durableId="1944801518">
    <w:abstractNumId w:val="5"/>
  </w:num>
  <w:num w:numId="8" w16cid:durableId="1396201126">
    <w:abstractNumId w:val="9"/>
  </w:num>
  <w:num w:numId="9" w16cid:durableId="134421916">
    <w:abstractNumId w:val="0"/>
  </w:num>
  <w:num w:numId="10" w16cid:durableId="1702707573">
    <w:abstractNumId w:val="7"/>
  </w:num>
  <w:num w:numId="11" w16cid:durableId="1259754578">
    <w:abstractNumId w:val="1"/>
  </w:num>
  <w:num w:numId="12" w16cid:durableId="1907110155">
    <w:abstractNumId w:val="23"/>
  </w:num>
  <w:num w:numId="13" w16cid:durableId="910964006">
    <w:abstractNumId w:val="14"/>
  </w:num>
  <w:num w:numId="14" w16cid:durableId="1276451140">
    <w:abstractNumId w:val="10"/>
  </w:num>
  <w:num w:numId="15" w16cid:durableId="859901299">
    <w:abstractNumId w:val="2"/>
  </w:num>
  <w:num w:numId="16" w16cid:durableId="1058287849">
    <w:abstractNumId w:val="4"/>
  </w:num>
  <w:num w:numId="17" w16cid:durableId="1059522521">
    <w:abstractNumId w:val="20"/>
  </w:num>
  <w:num w:numId="18" w16cid:durableId="1006706548">
    <w:abstractNumId w:val="24"/>
  </w:num>
  <w:num w:numId="19" w16cid:durableId="864252006">
    <w:abstractNumId w:val="3"/>
  </w:num>
  <w:num w:numId="20" w16cid:durableId="1463038327">
    <w:abstractNumId w:val="15"/>
  </w:num>
  <w:num w:numId="21" w16cid:durableId="730469874">
    <w:abstractNumId w:val="11"/>
  </w:num>
  <w:num w:numId="22" w16cid:durableId="1605918080">
    <w:abstractNumId w:val="19"/>
  </w:num>
  <w:num w:numId="23" w16cid:durableId="119730579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34690135">
    <w:abstractNumId w:val="16"/>
  </w:num>
  <w:num w:numId="25" w16cid:durableId="400449794">
    <w:abstractNumId w:val="8"/>
  </w:num>
  <w:num w:numId="26" w16cid:durableId="185476328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7522"/>
    <w:rsid w:val="000072F5"/>
    <w:rsid w:val="00010BDA"/>
    <w:rsid w:val="00010D7C"/>
    <w:rsid w:val="00015868"/>
    <w:rsid w:val="00015EE0"/>
    <w:rsid w:val="00030F3B"/>
    <w:rsid w:val="00032D87"/>
    <w:rsid w:val="000410DF"/>
    <w:rsid w:val="000524DF"/>
    <w:rsid w:val="000833FB"/>
    <w:rsid w:val="00097CBC"/>
    <w:rsid w:val="000A3454"/>
    <w:rsid w:val="000D13E2"/>
    <w:rsid w:val="000D2CA3"/>
    <w:rsid w:val="000D2F52"/>
    <w:rsid w:val="000E3695"/>
    <w:rsid w:val="000F1985"/>
    <w:rsid w:val="00101610"/>
    <w:rsid w:val="00113AAA"/>
    <w:rsid w:val="00143E3B"/>
    <w:rsid w:val="0016795B"/>
    <w:rsid w:val="001749BD"/>
    <w:rsid w:val="001761A0"/>
    <w:rsid w:val="00180EFC"/>
    <w:rsid w:val="00182FC5"/>
    <w:rsid w:val="00192834"/>
    <w:rsid w:val="0019328C"/>
    <w:rsid w:val="001A5D2F"/>
    <w:rsid w:val="001B3708"/>
    <w:rsid w:val="001C6E68"/>
    <w:rsid w:val="001D14DF"/>
    <w:rsid w:val="001D16E5"/>
    <w:rsid w:val="001D22E4"/>
    <w:rsid w:val="001E366B"/>
    <w:rsid w:val="001F2C29"/>
    <w:rsid w:val="0020014A"/>
    <w:rsid w:val="002005C5"/>
    <w:rsid w:val="002267FE"/>
    <w:rsid w:val="00227FDF"/>
    <w:rsid w:val="00253051"/>
    <w:rsid w:val="002578D9"/>
    <w:rsid w:val="00270898"/>
    <w:rsid w:val="002946F6"/>
    <w:rsid w:val="002A3C85"/>
    <w:rsid w:val="002A6B73"/>
    <w:rsid w:val="002B0407"/>
    <w:rsid w:val="002B5F28"/>
    <w:rsid w:val="002C1FD4"/>
    <w:rsid w:val="002C45B6"/>
    <w:rsid w:val="002C526C"/>
    <w:rsid w:val="002D5600"/>
    <w:rsid w:val="002E01B8"/>
    <w:rsid w:val="002E4120"/>
    <w:rsid w:val="002E6F3C"/>
    <w:rsid w:val="0030334A"/>
    <w:rsid w:val="00305657"/>
    <w:rsid w:val="00310345"/>
    <w:rsid w:val="003231D8"/>
    <w:rsid w:val="0033098F"/>
    <w:rsid w:val="00337FD7"/>
    <w:rsid w:val="0035103D"/>
    <w:rsid w:val="00363FAE"/>
    <w:rsid w:val="003A4D54"/>
    <w:rsid w:val="003B39A7"/>
    <w:rsid w:val="003B40D8"/>
    <w:rsid w:val="003B70AC"/>
    <w:rsid w:val="003C193D"/>
    <w:rsid w:val="003D2902"/>
    <w:rsid w:val="003F0EA6"/>
    <w:rsid w:val="003F4CC2"/>
    <w:rsid w:val="003F59D1"/>
    <w:rsid w:val="003F7020"/>
    <w:rsid w:val="0040319B"/>
    <w:rsid w:val="00410415"/>
    <w:rsid w:val="0041665E"/>
    <w:rsid w:val="00431380"/>
    <w:rsid w:val="004373C6"/>
    <w:rsid w:val="00444314"/>
    <w:rsid w:val="0046208D"/>
    <w:rsid w:val="00465782"/>
    <w:rsid w:val="00467AF2"/>
    <w:rsid w:val="004A0D56"/>
    <w:rsid w:val="004A39F3"/>
    <w:rsid w:val="004C7B10"/>
    <w:rsid w:val="004E146D"/>
    <w:rsid w:val="004F0349"/>
    <w:rsid w:val="004F122D"/>
    <w:rsid w:val="004F6204"/>
    <w:rsid w:val="005207F2"/>
    <w:rsid w:val="00521B0A"/>
    <w:rsid w:val="00551A92"/>
    <w:rsid w:val="005533AB"/>
    <w:rsid w:val="00561C34"/>
    <w:rsid w:val="00571465"/>
    <w:rsid w:val="00583A2B"/>
    <w:rsid w:val="00595CF2"/>
    <w:rsid w:val="005B18B0"/>
    <w:rsid w:val="005C7FD8"/>
    <w:rsid w:val="005D6DAD"/>
    <w:rsid w:val="00603AB0"/>
    <w:rsid w:val="00613656"/>
    <w:rsid w:val="006163A2"/>
    <w:rsid w:val="0066463A"/>
    <w:rsid w:val="006735CA"/>
    <w:rsid w:val="0068175E"/>
    <w:rsid w:val="00686034"/>
    <w:rsid w:val="00694AA2"/>
    <w:rsid w:val="006A41F5"/>
    <w:rsid w:val="006B5D07"/>
    <w:rsid w:val="006B7255"/>
    <w:rsid w:val="006C2A1B"/>
    <w:rsid w:val="006C5A8D"/>
    <w:rsid w:val="006D7CE8"/>
    <w:rsid w:val="006F06FC"/>
    <w:rsid w:val="006F4FAF"/>
    <w:rsid w:val="00703C33"/>
    <w:rsid w:val="0071191F"/>
    <w:rsid w:val="007351D8"/>
    <w:rsid w:val="00735213"/>
    <w:rsid w:val="007354D1"/>
    <w:rsid w:val="00737ADC"/>
    <w:rsid w:val="00746ADB"/>
    <w:rsid w:val="00761182"/>
    <w:rsid w:val="00772373"/>
    <w:rsid w:val="0078007E"/>
    <w:rsid w:val="00783A7F"/>
    <w:rsid w:val="007A296A"/>
    <w:rsid w:val="007A5A03"/>
    <w:rsid w:val="007C1FB7"/>
    <w:rsid w:val="007C490A"/>
    <w:rsid w:val="007D1167"/>
    <w:rsid w:val="007D1F4D"/>
    <w:rsid w:val="007D6D80"/>
    <w:rsid w:val="007E15F0"/>
    <w:rsid w:val="00802F2A"/>
    <w:rsid w:val="008061AD"/>
    <w:rsid w:val="0081425F"/>
    <w:rsid w:val="008318EA"/>
    <w:rsid w:val="00833728"/>
    <w:rsid w:val="00856602"/>
    <w:rsid w:val="0086044E"/>
    <w:rsid w:val="00886075"/>
    <w:rsid w:val="00892902"/>
    <w:rsid w:val="008935C1"/>
    <w:rsid w:val="00894514"/>
    <w:rsid w:val="008A1C9D"/>
    <w:rsid w:val="008B3CA5"/>
    <w:rsid w:val="008C7EAD"/>
    <w:rsid w:val="008D7E34"/>
    <w:rsid w:val="008F6259"/>
    <w:rsid w:val="008F7EFE"/>
    <w:rsid w:val="00913A60"/>
    <w:rsid w:val="0092086A"/>
    <w:rsid w:val="00924C39"/>
    <w:rsid w:val="009552A5"/>
    <w:rsid w:val="00967B99"/>
    <w:rsid w:val="00971F01"/>
    <w:rsid w:val="009907CD"/>
    <w:rsid w:val="00995C57"/>
    <w:rsid w:val="009A317B"/>
    <w:rsid w:val="009A4E3B"/>
    <w:rsid w:val="009D33DE"/>
    <w:rsid w:val="009D6F42"/>
    <w:rsid w:val="009E047A"/>
    <w:rsid w:val="009E2853"/>
    <w:rsid w:val="009E33D1"/>
    <w:rsid w:val="00A03068"/>
    <w:rsid w:val="00A04DC8"/>
    <w:rsid w:val="00A11FD3"/>
    <w:rsid w:val="00A537C4"/>
    <w:rsid w:val="00A833CE"/>
    <w:rsid w:val="00A84DA5"/>
    <w:rsid w:val="00AB0785"/>
    <w:rsid w:val="00AB46E2"/>
    <w:rsid w:val="00AC3DAF"/>
    <w:rsid w:val="00AD0313"/>
    <w:rsid w:val="00AD2221"/>
    <w:rsid w:val="00AE2C7C"/>
    <w:rsid w:val="00AF1743"/>
    <w:rsid w:val="00AF1775"/>
    <w:rsid w:val="00B0067B"/>
    <w:rsid w:val="00B079FC"/>
    <w:rsid w:val="00B105B6"/>
    <w:rsid w:val="00B22A3A"/>
    <w:rsid w:val="00B24D02"/>
    <w:rsid w:val="00B41072"/>
    <w:rsid w:val="00B442B2"/>
    <w:rsid w:val="00B44E97"/>
    <w:rsid w:val="00B52089"/>
    <w:rsid w:val="00B765BE"/>
    <w:rsid w:val="00B96726"/>
    <w:rsid w:val="00B97798"/>
    <w:rsid w:val="00BB20BD"/>
    <w:rsid w:val="00BD65D0"/>
    <w:rsid w:val="00BF1214"/>
    <w:rsid w:val="00BF5D2E"/>
    <w:rsid w:val="00BF6692"/>
    <w:rsid w:val="00BF7D31"/>
    <w:rsid w:val="00C0508A"/>
    <w:rsid w:val="00C22149"/>
    <w:rsid w:val="00C35CF0"/>
    <w:rsid w:val="00C51781"/>
    <w:rsid w:val="00C52C7C"/>
    <w:rsid w:val="00C7272D"/>
    <w:rsid w:val="00C73176"/>
    <w:rsid w:val="00C74B91"/>
    <w:rsid w:val="00C86D63"/>
    <w:rsid w:val="00CD48E5"/>
    <w:rsid w:val="00CD635B"/>
    <w:rsid w:val="00CD6B70"/>
    <w:rsid w:val="00CF29ED"/>
    <w:rsid w:val="00CF4332"/>
    <w:rsid w:val="00CF65FD"/>
    <w:rsid w:val="00D057D0"/>
    <w:rsid w:val="00D11E95"/>
    <w:rsid w:val="00D14D67"/>
    <w:rsid w:val="00D33AB4"/>
    <w:rsid w:val="00D36DF4"/>
    <w:rsid w:val="00D51E57"/>
    <w:rsid w:val="00D55D8F"/>
    <w:rsid w:val="00D770D8"/>
    <w:rsid w:val="00D77BAD"/>
    <w:rsid w:val="00D87035"/>
    <w:rsid w:val="00D87572"/>
    <w:rsid w:val="00D9104F"/>
    <w:rsid w:val="00D95858"/>
    <w:rsid w:val="00DA3547"/>
    <w:rsid w:val="00DA45C7"/>
    <w:rsid w:val="00DB21E6"/>
    <w:rsid w:val="00DB31B7"/>
    <w:rsid w:val="00DB4155"/>
    <w:rsid w:val="00DB7412"/>
    <w:rsid w:val="00DD079A"/>
    <w:rsid w:val="00DD3771"/>
    <w:rsid w:val="00DD4CE1"/>
    <w:rsid w:val="00DE64E7"/>
    <w:rsid w:val="00DF1806"/>
    <w:rsid w:val="00E04108"/>
    <w:rsid w:val="00E12FE8"/>
    <w:rsid w:val="00E22EE6"/>
    <w:rsid w:val="00E4499E"/>
    <w:rsid w:val="00E4571C"/>
    <w:rsid w:val="00E5243A"/>
    <w:rsid w:val="00E57522"/>
    <w:rsid w:val="00E64728"/>
    <w:rsid w:val="00E71EB7"/>
    <w:rsid w:val="00E736A6"/>
    <w:rsid w:val="00E751F5"/>
    <w:rsid w:val="00EB636E"/>
    <w:rsid w:val="00EC10B7"/>
    <w:rsid w:val="00ED0179"/>
    <w:rsid w:val="00EE7D4D"/>
    <w:rsid w:val="00EF441E"/>
    <w:rsid w:val="00F00B54"/>
    <w:rsid w:val="00F04F1B"/>
    <w:rsid w:val="00F10171"/>
    <w:rsid w:val="00F173CC"/>
    <w:rsid w:val="00F22666"/>
    <w:rsid w:val="00F23895"/>
    <w:rsid w:val="00F32E9E"/>
    <w:rsid w:val="00F32FFC"/>
    <w:rsid w:val="00F54C69"/>
    <w:rsid w:val="00F561C7"/>
    <w:rsid w:val="00F621C9"/>
    <w:rsid w:val="00F63945"/>
    <w:rsid w:val="00F72B15"/>
    <w:rsid w:val="00FA5574"/>
    <w:rsid w:val="00FA66D8"/>
    <w:rsid w:val="00FB3497"/>
    <w:rsid w:val="00FB66E5"/>
    <w:rsid w:val="00FC78EB"/>
    <w:rsid w:val="00FE60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636417"/>
  <w15:docId w15:val="{40017779-34F6-4EF5-AA44-2224E45FD0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163A2"/>
  </w:style>
  <w:style w:type="paragraph" w:styleId="1">
    <w:name w:val="heading 1"/>
    <w:basedOn w:val="a"/>
    <w:next w:val="a"/>
    <w:link w:val="10"/>
    <w:qFormat/>
    <w:rsid w:val="007A5A03"/>
    <w:pPr>
      <w:keepNext/>
      <w:keepLines/>
      <w:spacing w:after="0" w:line="240" w:lineRule="auto"/>
      <w:jc w:val="center"/>
      <w:outlineLvl w:val="0"/>
    </w:pPr>
    <w:rPr>
      <w:rFonts w:ascii="Times New Roman" w:eastAsia="Times New Roman" w:hAnsi="Times New Roman" w:cs="Times New Roman"/>
      <w:b/>
      <w:sz w:val="28"/>
      <w:szCs w:val="48"/>
      <w:lang w:eastAsia="ru-RU"/>
    </w:rPr>
  </w:style>
  <w:style w:type="paragraph" w:styleId="2">
    <w:name w:val="heading 2"/>
    <w:basedOn w:val="a"/>
    <w:next w:val="a"/>
    <w:link w:val="20"/>
    <w:uiPriority w:val="9"/>
    <w:unhideWhenUsed/>
    <w:qFormat/>
    <w:rsid w:val="000524DF"/>
    <w:pPr>
      <w:keepNext/>
      <w:keepLines/>
      <w:spacing w:after="0" w:line="240" w:lineRule="auto"/>
      <w:jc w:val="center"/>
      <w:outlineLvl w:val="1"/>
    </w:pPr>
    <w:rPr>
      <w:rFonts w:ascii="Times New Roman" w:eastAsiaTheme="majorEastAsia" w:hAnsi="Times New Roman" w:cstheme="majorBidi"/>
      <w:b/>
      <w:sz w:val="28"/>
      <w:szCs w:val="26"/>
    </w:rPr>
  </w:style>
  <w:style w:type="paragraph" w:styleId="3">
    <w:name w:val="heading 3"/>
    <w:basedOn w:val="a"/>
    <w:next w:val="a"/>
    <w:link w:val="30"/>
    <w:uiPriority w:val="9"/>
    <w:unhideWhenUsed/>
    <w:qFormat/>
    <w:rsid w:val="00192834"/>
    <w:pPr>
      <w:keepNext/>
      <w:keepLines/>
      <w:spacing w:after="0" w:line="240" w:lineRule="auto"/>
      <w:jc w:val="center"/>
      <w:outlineLvl w:val="2"/>
    </w:pPr>
    <w:rPr>
      <w:rFonts w:ascii="Times New Roman" w:eastAsiaTheme="majorEastAsia" w:hAnsi="Times New Roman" w:cstheme="majorBidi"/>
      <w:b/>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0">
    <w:name w:val="c0"/>
    <w:basedOn w:val="a0"/>
    <w:rsid w:val="00E57522"/>
  </w:style>
  <w:style w:type="character" w:customStyle="1" w:styleId="c1">
    <w:name w:val="c1"/>
    <w:basedOn w:val="a0"/>
    <w:rsid w:val="00E57522"/>
  </w:style>
  <w:style w:type="paragraph" w:customStyle="1" w:styleId="c13">
    <w:name w:val="c13"/>
    <w:basedOn w:val="a"/>
    <w:rsid w:val="00E575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2">
    <w:name w:val="c22"/>
    <w:basedOn w:val="a"/>
    <w:rsid w:val="00E575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List Paragraph"/>
    <w:aliases w:val="Этапы,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4"/>
    <w:qFormat/>
    <w:rsid w:val="00E57522"/>
    <w:pPr>
      <w:ind w:left="720"/>
      <w:contextualSpacing/>
    </w:pPr>
  </w:style>
  <w:style w:type="character" w:customStyle="1" w:styleId="a4">
    <w:name w:val="Абзац списка Знак"/>
    <w:aliases w:val="Этапы Знак,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
    <w:link w:val="a3"/>
    <w:uiPriority w:val="34"/>
    <w:qFormat/>
    <w:locked/>
    <w:rsid w:val="00E57522"/>
  </w:style>
  <w:style w:type="character" w:customStyle="1" w:styleId="10">
    <w:name w:val="Заголовок 1 Знак"/>
    <w:basedOn w:val="a0"/>
    <w:link w:val="1"/>
    <w:rsid w:val="007A5A03"/>
    <w:rPr>
      <w:rFonts w:ascii="Times New Roman" w:eastAsia="Times New Roman" w:hAnsi="Times New Roman" w:cs="Times New Roman"/>
      <w:b/>
      <w:sz w:val="28"/>
      <w:szCs w:val="48"/>
      <w:lang w:eastAsia="ru-RU"/>
    </w:rPr>
  </w:style>
  <w:style w:type="paragraph" w:customStyle="1" w:styleId="Default">
    <w:name w:val="Default"/>
    <w:rsid w:val="003A4D5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5">
    <w:name w:val="Body Text"/>
    <w:basedOn w:val="a"/>
    <w:link w:val="a6"/>
    <w:uiPriority w:val="1"/>
    <w:qFormat/>
    <w:rsid w:val="00BB20BD"/>
    <w:pPr>
      <w:widowControl w:val="0"/>
      <w:autoSpaceDE w:val="0"/>
      <w:autoSpaceDN w:val="0"/>
      <w:spacing w:after="0" w:line="240" w:lineRule="auto"/>
      <w:ind w:left="132"/>
      <w:jc w:val="both"/>
    </w:pPr>
    <w:rPr>
      <w:rFonts w:ascii="Times New Roman" w:eastAsia="Times New Roman" w:hAnsi="Times New Roman" w:cs="Times New Roman"/>
    </w:rPr>
  </w:style>
  <w:style w:type="character" w:customStyle="1" w:styleId="a6">
    <w:name w:val="Основной текст Знак"/>
    <w:basedOn w:val="a0"/>
    <w:link w:val="a5"/>
    <w:uiPriority w:val="1"/>
    <w:rsid w:val="00BB20BD"/>
    <w:rPr>
      <w:rFonts w:ascii="Times New Roman" w:eastAsia="Times New Roman" w:hAnsi="Times New Roman" w:cs="Times New Roman"/>
    </w:rPr>
  </w:style>
  <w:style w:type="table" w:styleId="a7">
    <w:name w:val="Table Grid"/>
    <w:basedOn w:val="a1"/>
    <w:uiPriority w:val="59"/>
    <w:rsid w:val="00DA45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a9"/>
    <w:uiPriority w:val="99"/>
    <w:semiHidden/>
    <w:unhideWhenUsed/>
    <w:rsid w:val="00AD0313"/>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AD0313"/>
    <w:rPr>
      <w:rFonts w:ascii="Segoe UI" w:hAnsi="Segoe UI" w:cs="Segoe UI"/>
      <w:sz w:val="18"/>
      <w:szCs w:val="18"/>
    </w:rPr>
  </w:style>
  <w:style w:type="paragraph" w:styleId="31">
    <w:name w:val="Body Text Indent 3"/>
    <w:basedOn w:val="a"/>
    <w:link w:val="32"/>
    <w:uiPriority w:val="99"/>
    <w:unhideWhenUsed/>
    <w:rsid w:val="004373C6"/>
    <w:pPr>
      <w:spacing w:after="120"/>
      <w:ind w:left="283"/>
    </w:pPr>
    <w:rPr>
      <w:sz w:val="16"/>
      <w:szCs w:val="16"/>
    </w:rPr>
  </w:style>
  <w:style w:type="character" w:customStyle="1" w:styleId="32">
    <w:name w:val="Основной текст с отступом 3 Знак"/>
    <w:basedOn w:val="a0"/>
    <w:link w:val="31"/>
    <w:uiPriority w:val="99"/>
    <w:rsid w:val="004373C6"/>
    <w:rPr>
      <w:sz w:val="16"/>
      <w:szCs w:val="16"/>
    </w:rPr>
  </w:style>
  <w:style w:type="paragraph" w:styleId="aa">
    <w:name w:val="Normal (Web)"/>
    <w:basedOn w:val="a"/>
    <w:uiPriority w:val="99"/>
    <w:unhideWhenUsed/>
    <w:rsid w:val="0077237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b">
    <w:name w:val="No Spacing"/>
    <w:uiPriority w:val="1"/>
    <w:qFormat/>
    <w:rsid w:val="00182FC5"/>
    <w:pPr>
      <w:spacing w:after="0" w:line="240" w:lineRule="auto"/>
    </w:pPr>
  </w:style>
  <w:style w:type="character" w:styleId="ac">
    <w:name w:val="Strong"/>
    <w:basedOn w:val="a0"/>
    <w:uiPriority w:val="22"/>
    <w:qFormat/>
    <w:rsid w:val="00703C33"/>
    <w:rPr>
      <w:b/>
      <w:bCs/>
    </w:rPr>
  </w:style>
  <w:style w:type="character" w:customStyle="1" w:styleId="20">
    <w:name w:val="Заголовок 2 Знак"/>
    <w:basedOn w:val="a0"/>
    <w:link w:val="2"/>
    <w:uiPriority w:val="9"/>
    <w:rsid w:val="000524DF"/>
    <w:rPr>
      <w:rFonts w:ascii="Times New Roman" w:eastAsiaTheme="majorEastAsia" w:hAnsi="Times New Roman" w:cstheme="majorBidi"/>
      <w:b/>
      <w:sz w:val="28"/>
      <w:szCs w:val="26"/>
    </w:rPr>
  </w:style>
  <w:style w:type="character" w:styleId="ad">
    <w:name w:val="Hyperlink"/>
    <w:basedOn w:val="a0"/>
    <w:uiPriority w:val="99"/>
    <w:unhideWhenUsed/>
    <w:rsid w:val="00AF1775"/>
    <w:rPr>
      <w:color w:val="0563C1" w:themeColor="hyperlink"/>
      <w:u w:val="single"/>
    </w:rPr>
  </w:style>
  <w:style w:type="character" w:customStyle="1" w:styleId="11">
    <w:name w:val="Неразрешенное упоминание1"/>
    <w:basedOn w:val="a0"/>
    <w:uiPriority w:val="99"/>
    <w:semiHidden/>
    <w:unhideWhenUsed/>
    <w:rsid w:val="00AF1775"/>
    <w:rPr>
      <w:color w:val="605E5C"/>
      <w:shd w:val="clear" w:color="auto" w:fill="E1DFDD"/>
    </w:rPr>
  </w:style>
  <w:style w:type="character" w:styleId="ae">
    <w:name w:val="annotation reference"/>
    <w:basedOn w:val="a0"/>
    <w:uiPriority w:val="99"/>
    <w:semiHidden/>
    <w:unhideWhenUsed/>
    <w:rsid w:val="00D9104F"/>
    <w:rPr>
      <w:sz w:val="16"/>
      <w:szCs w:val="16"/>
    </w:rPr>
  </w:style>
  <w:style w:type="paragraph" w:styleId="af">
    <w:name w:val="annotation text"/>
    <w:basedOn w:val="a"/>
    <w:link w:val="af0"/>
    <w:uiPriority w:val="99"/>
    <w:unhideWhenUsed/>
    <w:rsid w:val="00D9104F"/>
    <w:pPr>
      <w:spacing w:line="240" w:lineRule="auto"/>
    </w:pPr>
    <w:rPr>
      <w:sz w:val="20"/>
      <w:szCs w:val="20"/>
    </w:rPr>
  </w:style>
  <w:style w:type="character" w:customStyle="1" w:styleId="af0">
    <w:name w:val="Текст примечания Знак"/>
    <w:basedOn w:val="a0"/>
    <w:link w:val="af"/>
    <w:uiPriority w:val="99"/>
    <w:rsid w:val="00D9104F"/>
    <w:rPr>
      <w:sz w:val="20"/>
      <w:szCs w:val="20"/>
    </w:rPr>
  </w:style>
  <w:style w:type="paragraph" w:styleId="af1">
    <w:name w:val="annotation subject"/>
    <w:basedOn w:val="af"/>
    <w:next w:val="af"/>
    <w:link w:val="af2"/>
    <w:uiPriority w:val="99"/>
    <w:semiHidden/>
    <w:unhideWhenUsed/>
    <w:rsid w:val="00D9104F"/>
    <w:rPr>
      <w:b/>
      <w:bCs/>
    </w:rPr>
  </w:style>
  <w:style w:type="character" w:customStyle="1" w:styleId="af2">
    <w:name w:val="Тема примечания Знак"/>
    <w:basedOn w:val="af0"/>
    <w:link w:val="af1"/>
    <w:uiPriority w:val="99"/>
    <w:semiHidden/>
    <w:rsid w:val="00D9104F"/>
    <w:rPr>
      <w:b/>
      <w:bCs/>
      <w:sz w:val="20"/>
      <w:szCs w:val="20"/>
    </w:rPr>
  </w:style>
  <w:style w:type="paragraph" w:styleId="af3">
    <w:name w:val="Title"/>
    <w:basedOn w:val="a"/>
    <w:next w:val="a"/>
    <w:link w:val="af4"/>
    <w:uiPriority w:val="10"/>
    <w:qFormat/>
    <w:rsid w:val="000524DF"/>
    <w:pPr>
      <w:spacing w:after="0" w:line="240" w:lineRule="auto"/>
      <w:contextualSpacing/>
      <w:jc w:val="center"/>
    </w:pPr>
    <w:rPr>
      <w:rFonts w:ascii="Times New Roman" w:eastAsiaTheme="majorEastAsia" w:hAnsi="Times New Roman" w:cstheme="majorBidi"/>
      <w:b/>
      <w:kern w:val="28"/>
      <w:sz w:val="28"/>
      <w:szCs w:val="56"/>
    </w:rPr>
  </w:style>
  <w:style w:type="character" w:customStyle="1" w:styleId="af4">
    <w:name w:val="Заголовок Знак"/>
    <w:basedOn w:val="a0"/>
    <w:link w:val="af3"/>
    <w:uiPriority w:val="10"/>
    <w:rsid w:val="000524DF"/>
    <w:rPr>
      <w:rFonts w:ascii="Times New Roman" w:eastAsiaTheme="majorEastAsia" w:hAnsi="Times New Roman" w:cstheme="majorBidi"/>
      <w:b/>
      <w:kern w:val="28"/>
      <w:sz w:val="28"/>
      <w:szCs w:val="56"/>
    </w:rPr>
  </w:style>
  <w:style w:type="paragraph" w:styleId="af5">
    <w:name w:val="TOC Heading"/>
    <w:basedOn w:val="1"/>
    <w:next w:val="a"/>
    <w:uiPriority w:val="39"/>
    <w:unhideWhenUsed/>
    <w:qFormat/>
    <w:rsid w:val="007A5A03"/>
    <w:pPr>
      <w:spacing w:before="240" w:line="259" w:lineRule="auto"/>
      <w:outlineLvl w:val="9"/>
    </w:pPr>
    <w:rPr>
      <w:rFonts w:asciiTheme="majorHAnsi" w:eastAsiaTheme="majorEastAsia" w:hAnsiTheme="majorHAnsi" w:cstheme="majorBidi"/>
      <w:b w:val="0"/>
      <w:color w:val="2E74B5" w:themeColor="accent1" w:themeShade="BF"/>
      <w:sz w:val="32"/>
      <w:szCs w:val="32"/>
    </w:rPr>
  </w:style>
  <w:style w:type="paragraph" w:styleId="12">
    <w:name w:val="toc 1"/>
    <w:basedOn w:val="a"/>
    <w:next w:val="a"/>
    <w:autoRedefine/>
    <w:uiPriority w:val="39"/>
    <w:unhideWhenUsed/>
    <w:rsid w:val="007A5A03"/>
    <w:pPr>
      <w:spacing w:after="100"/>
    </w:pPr>
  </w:style>
  <w:style w:type="paragraph" w:styleId="21">
    <w:name w:val="toc 2"/>
    <w:basedOn w:val="a"/>
    <w:next w:val="a"/>
    <w:autoRedefine/>
    <w:uiPriority w:val="39"/>
    <w:unhideWhenUsed/>
    <w:rsid w:val="00B97798"/>
    <w:pPr>
      <w:tabs>
        <w:tab w:val="right" w:leader="dot" w:pos="9344"/>
      </w:tabs>
      <w:spacing w:after="100"/>
      <w:ind w:left="220" w:hanging="220"/>
    </w:pPr>
  </w:style>
  <w:style w:type="character" w:customStyle="1" w:styleId="30">
    <w:name w:val="Заголовок 3 Знак"/>
    <w:basedOn w:val="a0"/>
    <w:link w:val="3"/>
    <w:uiPriority w:val="9"/>
    <w:rsid w:val="00192834"/>
    <w:rPr>
      <w:rFonts w:ascii="Times New Roman" w:eastAsiaTheme="majorEastAsia" w:hAnsi="Times New Roman" w:cstheme="majorBidi"/>
      <w:b/>
      <w:sz w:val="28"/>
      <w:szCs w:val="24"/>
    </w:rPr>
  </w:style>
  <w:style w:type="paragraph" w:styleId="33">
    <w:name w:val="toc 3"/>
    <w:basedOn w:val="a"/>
    <w:next w:val="a"/>
    <w:autoRedefine/>
    <w:uiPriority w:val="39"/>
    <w:unhideWhenUsed/>
    <w:rsid w:val="00192834"/>
    <w:pPr>
      <w:spacing w:after="100"/>
      <w:ind w:left="440"/>
    </w:pPr>
  </w:style>
  <w:style w:type="paragraph" w:styleId="af6">
    <w:name w:val="header"/>
    <w:basedOn w:val="a"/>
    <w:link w:val="af7"/>
    <w:uiPriority w:val="99"/>
    <w:unhideWhenUsed/>
    <w:rsid w:val="00192834"/>
    <w:pPr>
      <w:tabs>
        <w:tab w:val="center" w:pos="4677"/>
        <w:tab w:val="right" w:pos="9355"/>
      </w:tabs>
      <w:spacing w:after="0" w:line="240" w:lineRule="auto"/>
    </w:pPr>
  </w:style>
  <w:style w:type="character" w:customStyle="1" w:styleId="af7">
    <w:name w:val="Верхний колонтитул Знак"/>
    <w:basedOn w:val="a0"/>
    <w:link w:val="af6"/>
    <w:uiPriority w:val="99"/>
    <w:rsid w:val="00192834"/>
  </w:style>
  <w:style w:type="paragraph" w:styleId="af8">
    <w:name w:val="footer"/>
    <w:basedOn w:val="a"/>
    <w:link w:val="af9"/>
    <w:uiPriority w:val="99"/>
    <w:unhideWhenUsed/>
    <w:rsid w:val="00192834"/>
    <w:pPr>
      <w:tabs>
        <w:tab w:val="center" w:pos="4677"/>
        <w:tab w:val="right" w:pos="9355"/>
      </w:tabs>
      <w:spacing w:after="0" w:line="240" w:lineRule="auto"/>
    </w:pPr>
  </w:style>
  <w:style w:type="character" w:customStyle="1" w:styleId="af9">
    <w:name w:val="Нижний колонтитул Знак"/>
    <w:basedOn w:val="a0"/>
    <w:link w:val="af8"/>
    <w:uiPriority w:val="99"/>
    <w:rsid w:val="00192834"/>
  </w:style>
  <w:style w:type="table" w:customStyle="1" w:styleId="13">
    <w:name w:val="Сетка таблицы1"/>
    <w:basedOn w:val="a1"/>
    <w:next w:val="a7"/>
    <w:uiPriority w:val="39"/>
    <w:rsid w:val="006163A2"/>
    <w:pPr>
      <w:spacing w:after="0" w:line="240" w:lineRule="auto"/>
    </w:pPr>
    <w:rPr>
      <w:rFonts w:eastAsiaTheme="minorEastAsia"/>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b"/>
    <w:uiPriority w:val="99"/>
    <w:unhideWhenUsed/>
    <w:rsid w:val="00BF7D31"/>
    <w:pPr>
      <w:spacing w:after="0" w:line="240" w:lineRule="auto"/>
    </w:pPr>
    <w:rPr>
      <w:rFonts w:eastAsiaTheme="minorEastAsia"/>
      <w:sz w:val="20"/>
      <w:szCs w:val="20"/>
    </w:rPr>
  </w:style>
  <w:style w:type="character" w:customStyle="1" w:styleId="afb">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a"/>
    <w:uiPriority w:val="99"/>
    <w:rsid w:val="00BF7D31"/>
    <w:rPr>
      <w:rFonts w:eastAsiaTheme="minorEastAsia"/>
      <w:sz w:val="20"/>
      <w:szCs w:val="20"/>
    </w:rPr>
  </w:style>
  <w:style w:type="character" w:styleId="afc">
    <w:name w:val="footnote reference"/>
    <w:uiPriority w:val="99"/>
    <w:rsid w:val="00BF7D31"/>
    <w:rPr>
      <w:rFonts w:cs="Times New Roman"/>
      <w:vertAlign w:val="superscript"/>
    </w:rPr>
  </w:style>
  <w:style w:type="paragraph" w:customStyle="1" w:styleId="ConsPlusNormal">
    <w:name w:val="ConsPlusNormal"/>
    <w:rsid w:val="00BF7D31"/>
    <w:pPr>
      <w:widowControl w:val="0"/>
      <w:autoSpaceDE w:val="0"/>
      <w:autoSpaceDN w:val="0"/>
      <w:spacing w:after="0" w:line="240" w:lineRule="auto"/>
    </w:pPr>
    <w:rPr>
      <w:rFonts w:ascii="Calibri" w:eastAsia="Times New Roman" w:hAnsi="Calibri" w:cs="Calibri"/>
      <w:szCs w:val="20"/>
      <w:lang w:eastAsia="ru-RU"/>
    </w:rPr>
  </w:style>
  <w:style w:type="paragraph" w:customStyle="1" w:styleId="dt-p">
    <w:name w:val="dt-p"/>
    <w:basedOn w:val="a"/>
    <w:rsid w:val="002C45B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dt-m">
    <w:name w:val="dt-m"/>
    <w:basedOn w:val="a0"/>
    <w:rsid w:val="002C45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773313">
      <w:bodyDiv w:val="1"/>
      <w:marLeft w:val="0"/>
      <w:marRight w:val="0"/>
      <w:marTop w:val="0"/>
      <w:marBottom w:val="0"/>
      <w:divBdr>
        <w:top w:val="none" w:sz="0" w:space="0" w:color="auto"/>
        <w:left w:val="none" w:sz="0" w:space="0" w:color="auto"/>
        <w:bottom w:val="none" w:sz="0" w:space="0" w:color="auto"/>
        <w:right w:val="none" w:sz="0" w:space="0" w:color="auto"/>
      </w:divBdr>
    </w:div>
    <w:div w:id="549877117">
      <w:bodyDiv w:val="1"/>
      <w:marLeft w:val="0"/>
      <w:marRight w:val="0"/>
      <w:marTop w:val="0"/>
      <w:marBottom w:val="0"/>
      <w:divBdr>
        <w:top w:val="none" w:sz="0" w:space="0" w:color="auto"/>
        <w:left w:val="none" w:sz="0" w:space="0" w:color="auto"/>
        <w:bottom w:val="none" w:sz="0" w:space="0" w:color="auto"/>
        <w:right w:val="none" w:sz="0" w:space="0" w:color="auto"/>
      </w:divBdr>
    </w:div>
    <w:div w:id="563950643">
      <w:bodyDiv w:val="1"/>
      <w:marLeft w:val="0"/>
      <w:marRight w:val="0"/>
      <w:marTop w:val="0"/>
      <w:marBottom w:val="0"/>
      <w:divBdr>
        <w:top w:val="none" w:sz="0" w:space="0" w:color="auto"/>
        <w:left w:val="none" w:sz="0" w:space="0" w:color="auto"/>
        <w:bottom w:val="none" w:sz="0" w:space="0" w:color="auto"/>
        <w:right w:val="none" w:sz="0" w:space="0" w:color="auto"/>
      </w:divBdr>
    </w:div>
    <w:div w:id="615059498">
      <w:bodyDiv w:val="1"/>
      <w:marLeft w:val="0"/>
      <w:marRight w:val="0"/>
      <w:marTop w:val="0"/>
      <w:marBottom w:val="0"/>
      <w:divBdr>
        <w:top w:val="none" w:sz="0" w:space="0" w:color="auto"/>
        <w:left w:val="none" w:sz="0" w:space="0" w:color="auto"/>
        <w:bottom w:val="none" w:sz="0" w:space="0" w:color="auto"/>
        <w:right w:val="none" w:sz="0" w:space="0" w:color="auto"/>
      </w:divBdr>
    </w:div>
    <w:div w:id="1144858760">
      <w:bodyDiv w:val="1"/>
      <w:marLeft w:val="0"/>
      <w:marRight w:val="0"/>
      <w:marTop w:val="0"/>
      <w:marBottom w:val="0"/>
      <w:divBdr>
        <w:top w:val="none" w:sz="0" w:space="0" w:color="auto"/>
        <w:left w:val="none" w:sz="0" w:space="0" w:color="auto"/>
        <w:bottom w:val="none" w:sz="0" w:space="0" w:color="auto"/>
        <w:right w:val="none" w:sz="0" w:space="0" w:color="auto"/>
      </w:divBdr>
    </w:div>
    <w:div w:id="1455521152">
      <w:bodyDiv w:val="1"/>
      <w:marLeft w:val="0"/>
      <w:marRight w:val="0"/>
      <w:marTop w:val="0"/>
      <w:marBottom w:val="0"/>
      <w:divBdr>
        <w:top w:val="none" w:sz="0" w:space="0" w:color="auto"/>
        <w:left w:val="none" w:sz="0" w:space="0" w:color="auto"/>
        <w:bottom w:val="none" w:sz="0" w:space="0" w:color="auto"/>
        <w:right w:val="none" w:sz="0" w:space="0" w:color="auto"/>
      </w:divBdr>
    </w:div>
    <w:div w:id="1509250793">
      <w:bodyDiv w:val="1"/>
      <w:marLeft w:val="0"/>
      <w:marRight w:val="0"/>
      <w:marTop w:val="0"/>
      <w:marBottom w:val="0"/>
      <w:divBdr>
        <w:top w:val="none" w:sz="0" w:space="0" w:color="auto"/>
        <w:left w:val="none" w:sz="0" w:space="0" w:color="auto"/>
        <w:bottom w:val="none" w:sz="0" w:space="0" w:color="auto"/>
        <w:right w:val="none" w:sz="0" w:space="0" w:color="auto"/>
      </w:divBdr>
    </w:div>
    <w:div w:id="1567497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diagramColors" Target="diagrams/colors1.xml"/><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diagramLayout" Target="diagrams/layout2.xml"/><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Layout" Target="diagrams/layout1.xm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microsoft.com/office/2007/relationships/diagramDrawing" Target="diagrams/drawing2.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yperlink" Target="https://fk12.ru/books/fizicheskaya-kultura-10-11-klassy-lyah" TargetMode="Externa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diagramColors" Target="diagrams/colors2.xml"/><Relationship Id="rId28" Type="http://schemas.openxmlformats.org/officeDocument/2006/relationships/image" Target="media/image10.png"/><Relationship Id="rId36" Type="http://schemas.openxmlformats.org/officeDocument/2006/relationships/image" Target="media/image18.png"/><Relationship Id="rId10" Type="http://schemas.openxmlformats.org/officeDocument/2006/relationships/footer" Target="footer1.xml"/><Relationship Id="rId19" Type="http://schemas.microsoft.com/office/2007/relationships/diagramDrawing" Target="diagrams/drawing1.xml"/><Relationship Id="rId31" Type="http://schemas.openxmlformats.org/officeDocument/2006/relationships/image" Target="media/image13.png"/><Relationship Id="rId44" Type="http://schemas.openxmlformats.org/officeDocument/2006/relationships/hyperlink" Target="https://resh.edu.r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diagramQuickStyle" Target="diagrams/quickStyle2.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diagramQuickStyle" Target="diagrams/quickStyle1.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fontTable" Target="fontTable.xml"/><Relationship Id="rId20" Type="http://schemas.openxmlformats.org/officeDocument/2006/relationships/diagramData" Target="diagrams/data2.xml"/><Relationship Id="rId41" Type="http://schemas.openxmlformats.org/officeDocument/2006/relationships/image" Target="media/image23.pn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F0FA02E-E717-48E4-9E01-97BF69ED22CD}" type="doc">
      <dgm:prSet loTypeId="urn:microsoft.com/office/officeart/2005/8/layout/process4" loCatId="list" qsTypeId="urn:microsoft.com/office/officeart/2005/8/quickstyle/simple1" qsCatId="simple" csTypeId="urn:microsoft.com/office/officeart/2005/8/colors/accent0_1" csCatId="mainScheme" phldr="1"/>
      <dgm:spPr/>
      <dgm:t>
        <a:bodyPr/>
        <a:lstStyle/>
        <a:p>
          <a:endParaRPr lang="ru-RU"/>
        </a:p>
      </dgm:t>
    </dgm:pt>
    <dgm:pt modelId="{17A05824-3B9A-47E3-B056-5EDB5DA6CE9A}">
      <dgm:prSet phldrT="[Текст]" custT="1"/>
      <dgm:spPr/>
      <dgm:t>
        <a:bodyPr/>
        <a:lstStyle/>
        <a:p>
          <a:pPr algn="l">
            <a:buFont typeface="+mj-lt"/>
            <a:buAutoNum type="arabicPeriod"/>
          </a:pPr>
          <a:r>
            <a:rPr lang="ru-RU" sz="1400">
              <a:latin typeface="Times New Roman" panose="02020603050405020304" pitchFamily="18" charset="0"/>
              <a:cs typeface="Times New Roman" panose="02020603050405020304" pitchFamily="18" charset="0"/>
            </a:rPr>
            <a:t>1. упражнения на осанку (на потягивание)</a:t>
          </a:r>
        </a:p>
      </dgm:t>
    </dgm:pt>
    <dgm:pt modelId="{256C6931-702C-4A04-B439-ED9654DDAF78}" type="parTrans" cxnId="{5198A64B-9BD4-402E-AF02-61E3E625A20E}">
      <dgm:prSet/>
      <dgm:spPr/>
      <dgm:t>
        <a:bodyPr/>
        <a:lstStyle/>
        <a:p>
          <a:endParaRPr lang="ru-RU"/>
        </a:p>
      </dgm:t>
    </dgm:pt>
    <dgm:pt modelId="{C7992429-8875-4C02-8615-DFBA9D568073}" type="sibTrans" cxnId="{5198A64B-9BD4-402E-AF02-61E3E625A20E}">
      <dgm:prSet/>
      <dgm:spPr/>
      <dgm:t>
        <a:bodyPr/>
        <a:lstStyle/>
        <a:p>
          <a:endParaRPr lang="ru-RU"/>
        </a:p>
      </dgm:t>
    </dgm:pt>
    <dgm:pt modelId="{1AE9B786-5EBB-4A31-ACCE-17BDC8C51AFD}">
      <dgm:prSet custT="1"/>
      <dgm:spPr/>
      <dgm:t>
        <a:bodyPr/>
        <a:lstStyle/>
        <a:p>
          <a:pPr algn="l">
            <a:buFont typeface="+mj-lt"/>
            <a:buAutoNum type="arabicPeriod"/>
          </a:pPr>
          <a:r>
            <a:rPr lang="ru-RU" sz="1400">
              <a:latin typeface="Times New Roman" panose="02020603050405020304" pitchFamily="18" charset="0"/>
              <a:cs typeface="Times New Roman" panose="02020603050405020304" pitchFamily="18" charset="0"/>
            </a:rPr>
            <a:t>2. упражнения для рук и плечевого пояса</a:t>
          </a:r>
        </a:p>
      </dgm:t>
    </dgm:pt>
    <dgm:pt modelId="{D4DC677B-0A33-4EE5-8A0E-15AF0D9E1DC9}" type="parTrans" cxnId="{CCE8381F-B76B-4E03-93F1-7A174CE2F252}">
      <dgm:prSet/>
      <dgm:spPr/>
      <dgm:t>
        <a:bodyPr/>
        <a:lstStyle/>
        <a:p>
          <a:endParaRPr lang="ru-RU"/>
        </a:p>
      </dgm:t>
    </dgm:pt>
    <dgm:pt modelId="{504FD63A-617A-458E-A811-15D48F1CD30E}" type="sibTrans" cxnId="{CCE8381F-B76B-4E03-93F1-7A174CE2F252}">
      <dgm:prSet/>
      <dgm:spPr/>
      <dgm:t>
        <a:bodyPr/>
        <a:lstStyle/>
        <a:p>
          <a:endParaRPr lang="ru-RU"/>
        </a:p>
      </dgm:t>
    </dgm:pt>
    <dgm:pt modelId="{E59693E7-119D-4458-89B6-63E7191C9CBA}">
      <dgm:prSet custT="1"/>
      <dgm:spPr/>
      <dgm:t>
        <a:bodyPr/>
        <a:lstStyle/>
        <a:p>
          <a:pPr algn="l">
            <a:buFont typeface="+mj-lt"/>
            <a:buAutoNum type="arabicPeriod"/>
          </a:pPr>
          <a:r>
            <a:rPr lang="ru-RU" sz="1400">
              <a:latin typeface="Times New Roman" panose="02020603050405020304" pitchFamily="18" charset="0"/>
              <a:cs typeface="Times New Roman" panose="02020603050405020304" pitchFamily="18" charset="0"/>
            </a:rPr>
            <a:t>3. упражнения для туловища</a:t>
          </a:r>
        </a:p>
      </dgm:t>
    </dgm:pt>
    <dgm:pt modelId="{52AD01FA-898F-4F90-9627-8F1CF55044E9}" type="parTrans" cxnId="{85A8E01E-106E-442F-8AE8-F784E12359D1}">
      <dgm:prSet/>
      <dgm:spPr/>
      <dgm:t>
        <a:bodyPr/>
        <a:lstStyle/>
        <a:p>
          <a:endParaRPr lang="ru-RU"/>
        </a:p>
      </dgm:t>
    </dgm:pt>
    <dgm:pt modelId="{8C66294D-836C-41D3-B9FE-770DD3EA88BE}" type="sibTrans" cxnId="{85A8E01E-106E-442F-8AE8-F784E12359D1}">
      <dgm:prSet/>
      <dgm:spPr/>
      <dgm:t>
        <a:bodyPr/>
        <a:lstStyle/>
        <a:p>
          <a:endParaRPr lang="ru-RU"/>
        </a:p>
      </dgm:t>
    </dgm:pt>
    <dgm:pt modelId="{90DC888E-95CB-4837-8E41-0A1410932793}">
      <dgm:prSet custT="1"/>
      <dgm:spPr/>
      <dgm:t>
        <a:bodyPr/>
        <a:lstStyle/>
        <a:p>
          <a:pPr algn="l">
            <a:buFont typeface="+mj-lt"/>
            <a:buAutoNum type="arabicPeriod"/>
          </a:pPr>
          <a:r>
            <a:rPr lang="ru-RU" sz="1400">
              <a:latin typeface="Times New Roman" panose="02020603050405020304" pitchFamily="18" charset="0"/>
              <a:cs typeface="Times New Roman" panose="02020603050405020304" pitchFamily="18" charset="0"/>
            </a:rPr>
            <a:t>4. упражнения для ног и тазового пояса</a:t>
          </a:r>
        </a:p>
      </dgm:t>
    </dgm:pt>
    <dgm:pt modelId="{8003095C-B7A8-47C1-8785-61D7C68358BC}" type="parTrans" cxnId="{3713AAFA-42AE-4F3B-88D4-4387B9581147}">
      <dgm:prSet/>
      <dgm:spPr/>
      <dgm:t>
        <a:bodyPr/>
        <a:lstStyle/>
        <a:p>
          <a:endParaRPr lang="ru-RU"/>
        </a:p>
      </dgm:t>
    </dgm:pt>
    <dgm:pt modelId="{73D6C311-7D84-402D-816C-40370FB7FFD4}" type="sibTrans" cxnId="{3713AAFA-42AE-4F3B-88D4-4387B9581147}">
      <dgm:prSet/>
      <dgm:spPr/>
      <dgm:t>
        <a:bodyPr/>
        <a:lstStyle/>
        <a:p>
          <a:endParaRPr lang="ru-RU"/>
        </a:p>
      </dgm:t>
    </dgm:pt>
    <dgm:pt modelId="{C1AE84B4-EFF6-44C5-8767-F5F5BA85C30C}">
      <dgm:prSet custT="1"/>
      <dgm:spPr/>
      <dgm:t>
        <a:bodyPr/>
        <a:lstStyle/>
        <a:p>
          <a:pPr algn="l">
            <a:buFont typeface="+mj-lt"/>
            <a:buAutoNum type="arabicPeriod"/>
          </a:pPr>
          <a:r>
            <a:rPr lang="ru-RU" sz="1400">
              <a:latin typeface="Times New Roman" panose="02020603050405020304" pitchFamily="18" charset="0"/>
              <a:cs typeface="Times New Roman" panose="02020603050405020304" pitchFamily="18" charset="0"/>
            </a:rPr>
            <a:t>5. упражнения общего воздействия (на все группы мышц)</a:t>
          </a:r>
        </a:p>
      </dgm:t>
    </dgm:pt>
    <dgm:pt modelId="{3F942F81-58FF-47F5-BB24-508A90318B77}" type="parTrans" cxnId="{7BC698F0-D548-49F4-B8BD-723CE977B91D}">
      <dgm:prSet/>
      <dgm:spPr/>
      <dgm:t>
        <a:bodyPr/>
        <a:lstStyle/>
        <a:p>
          <a:endParaRPr lang="ru-RU"/>
        </a:p>
      </dgm:t>
    </dgm:pt>
    <dgm:pt modelId="{90751A36-7934-4317-9DE2-E7FBF14198EE}" type="sibTrans" cxnId="{7BC698F0-D548-49F4-B8BD-723CE977B91D}">
      <dgm:prSet/>
      <dgm:spPr/>
      <dgm:t>
        <a:bodyPr/>
        <a:lstStyle/>
        <a:p>
          <a:endParaRPr lang="ru-RU"/>
        </a:p>
      </dgm:t>
    </dgm:pt>
    <dgm:pt modelId="{C884AB0D-8C25-4A3F-9677-2255992F390A}">
      <dgm:prSet custT="1"/>
      <dgm:spPr/>
      <dgm:t>
        <a:bodyPr/>
        <a:lstStyle/>
        <a:p>
          <a:pPr algn="l">
            <a:buFont typeface="+mj-lt"/>
            <a:buAutoNum type="arabicPeriod"/>
          </a:pPr>
          <a:r>
            <a:rPr lang="ru-RU" sz="1400">
              <a:latin typeface="Times New Roman" panose="02020603050405020304" pitchFamily="18" charset="0"/>
              <a:cs typeface="Times New Roman" panose="02020603050405020304" pitchFamily="18" charset="0"/>
            </a:rPr>
            <a:t>6. прыжки</a:t>
          </a:r>
        </a:p>
      </dgm:t>
    </dgm:pt>
    <dgm:pt modelId="{73722708-0732-4BC5-9EF7-FA517C45434B}" type="parTrans" cxnId="{467729B3-1347-440A-BEAE-76FE73137413}">
      <dgm:prSet/>
      <dgm:spPr/>
      <dgm:t>
        <a:bodyPr/>
        <a:lstStyle/>
        <a:p>
          <a:endParaRPr lang="ru-RU"/>
        </a:p>
      </dgm:t>
    </dgm:pt>
    <dgm:pt modelId="{752D1DCD-F672-44B0-92EC-C15913EB4E6D}" type="sibTrans" cxnId="{467729B3-1347-440A-BEAE-76FE73137413}">
      <dgm:prSet/>
      <dgm:spPr/>
      <dgm:t>
        <a:bodyPr/>
        <a:lstStyle/>
        <a:p>
          <a:endParaRPr lang="ru-RU"/>
        </a:p>
      </dgm:t>
    </dgm:pt>
    <dgm:pt modelId="{D985ECF4-2361-4453-9BA0-9D16186FB173}">
      <dgm:prSet custT="1"/>
      <dgm:spPr/>
      <dgm:t>
        <a:bodyPr/>
        <a:lstStyle/>
        <a:p>
          <a:pPr algn="l">
            <a:buFont typeface="+mj-lt"/>
            <a:buAutoNum type="arabicPeriod"/>
          </a:pPr>
          <a:r>
            <a:rPr lang="ru-RU" sz="1400">
              <a:latin typeface="Times New Roman" panose="02020603050405020304" pitchFamily="18" charset="0"/>
              <a:cs typeface="Times New Roman" panose="02020603050405020304" pitchFamily="18" charset="0"/>
            </a:rPr>
            <a:t>7. упражнения умеренной интенсивности (на дыхание)</a:t>
          </a:r>
        </a:p>
      </dgm:t>
    </dgm:pt>
    <dgm:pt modelId="{4A6B5CDF-0A93-4825-AFB2-43CB87D6D131}" type="parTrans" cxnId="{89FC0B07-7EA0-4BB6-8ED3-958FDA54944C}">
      <dgm:prSet/>
      <dgm:spPr/>
      <dgm:t>
        <a:bodyPr/>
        <a:lstStyle/>
        <a:p>
          <a:endParaRPr lang="ru-RU"/>
        </a:p>
      </dgm:t>
    </dgm:pt>
    <dgm:pt modelId="{726B350C-2073-4A45-A41C-C8D4B24FD8DD}" type="sibTrans" cxnId="{89FC0B07-7EA0-4BB6-8ED3-958FDA54944C}">
      <dgm:prSet/>
      <dgm:spPr/>
      <dgm:t>
        <a:bodyPr/>
        <a:lstStyle/>
        <a:p>
          <a:endParaRPr lang="ru-RU"/>
        </a:p>
      </dgm:t>
    </dgm:pt>
    <dgm:pt modelId="{0C36F91B-64FA-4103-BFB5-3A5589C7228B}" type="pres">
      <dgm:prSet presAssocID="{FF0FA02E-E717-48E4-9E01-97BF69ED22CD}" presName="Name0" presStyleCnt="0">
        <dgm:presLayoutVars>
          <dgm:dir/>
          <dgm:animLvl val="lvl"/>
          <dgm:resizeHandles val="exact"/>
        </dgm:presLayoutVars>
      </dgm:prSet>
      <dgm:spPr/>
    </dgm:pt>
    <dgm:pt modelId="{73D53536-DE37-4739-8EED-F5C83BE2241C}" type="pres">
      <dgm:prSet presAssocID="{D985ECF4-2361-4453-9BA0-9D16186FB173}" presName="boxAndChildren" presStyleCnt="0"/>
      <dgm:spPr/>
    </dgm:pt>
    <dgm:pt modelId="{C175A1D1-D00A-4D60-B631-98DFA6B74E20}" type="pres">
      <dgm:prSet presAssocID="{D985ECF4-2361-4453-9BA0-9D16186FB173}" presName="parentTextBox" presStyleLbl="node1" presStyleIdx="0" presStyleCnt="7"/>
      <dgm:spPr/>
    </dgm:pt>
    <dgm:pt modelId="{4F87B942-1925-4DDE-B2B0-9EF9DEDEDB1B}" type="pres">
      <dgm:prSet presAssocID="{752D1DCD-F672-44B0-92EC-C15913EB4E6D}" presName="sp" presStyleCnt="0"/>
      <dgm:spPr/>
    </dgm:pt>
    <dgm:pt modelId="{4ABC7D9F-ED8C-463C-951C-D5B99B95E95D}" type="pres">
      <dgm:prSet presAssocID="{C884AB0D-8C25-4A3F-9677-2255992F390A}" presName="arrowAndChildren" presStyleCnt="0"/>
      <dgm:spPr/>
    </dgm:pt>
    <dgm:pt modelId="{C9E11D88-CC18-4ADD-B81B-8C57A7E3D1C7}" type="pres">
      <dgm:prSet presAssocID="{C884AB0D-8C25-4A3F-9677-2255992F390A}" presName="parentTextArrow" presStyleLbl="node1" presStyleIdx="1" presStyleCnt="7"/>
      <dgm:spPr/>
    </dgm:pt>
    <dgm:pt modelId="{A40E8894-AFB3-422D-9906-936AC0711CBD}" type="pres">
      <dgm:prSet presAssocID="{90751A36-7934-4317-9DE2-E7FBF14198EE}" presName="sp" presStyleCnt="0"/>
      <dgm:spPr/>
    </dgm:pt>
    <dgm:pt modelId="{792E8C99-FDD1-4A2D-95FC-0514A95C9911}" type="pres">
      <dgm:prSet presAssocID="{C1AE84B4-EFF6-44C5-8767-F5F5BA85C30C}" presName="arrowAndChildren" presStyleCnt="0"/>
      <dgm:spPr/>
    </dgm:pt>
    <dgm:pt modelId="{1A93C7C3-FAB7-4F73-B08B-47244F88F484}" type="pres">
      <dgm:prSet presAssocID="{C1AE84B4-EFF6-44C5-8767-F5F5BA85C30C}" presName="parentTextArrow" presStyleLbl="node1" presStyleIdx="2" presStyleCnt="7"/>
      <dgm:spPr/>
    </dgm:pt>
    <dgm:pt modelId="{3C8602AF-B300-4B58-9E6A-66CB507EB8C0}" type="pres">
      <dgm:prSet presAssocID="{73D6C311-7D84-402D-816C-40370FB7FFD4}" presName="sp" presStyleCnt="0"/>
      <dgm:spPr/>
    </dgm:pt>
    <dgm:pt modelId="{86613B91-87CD-4184-9675-298EB8740DD0}" type="pres">
      <dgm:prSet presAssocID="{90DC888E-95CB-4837-8E41-0A1410932793}" presName="arrowAndChildren" presStyleCnt="0"/>
      <dgm:spPr/>
    </dgm:pt>
    <dgm:pt modelId="{D9443AD5-6643-4FB6-848A-A5E6E22C61C3}" type="pres">
      <dgm:prSet presAssocID="{90DC888E-95CB-4837-8E41-0A1410932793}" presName="parentTextArrow" presStyleLbl="node1" presStyleIdx="3" presStyleCnt="7"/>
      <dgm:spPr/>
    </dgm:pt>
    <dgm:pt modelId="{A1BE995C-2DC2-4F8D-8E82-EED6B628D5BA}" type="pres">
      <dgm:prSet presAssocID="{8C66294D-836C-41D3-B9FE-770DD3EA88BE}" presName="sp" presStyleCnt="0"/>
      <dgm:spPr/>
    </dgm:pt>
    <dgm:pt modelId="{80724964-1EB0-4D92-A4DC-A009782AE8C3}" type="pres">
      <dgm:prSet presAssocID="{E59693E7-119D-4458-89B6-63E7191C9CBA}" presName="arrowAndChildren" presStyleCnt="0"/>
      <dgm:spPr/>
    </dgm:pt>
    <dgm:pt modelId="{5959935E-187A-4CF2-8F8D-DAA3745657AD}" type="pres">
      <dgm:prSet presAssocID="{E59693E7-119D-4458-89B6-63E7191C9CBA}" presName="parentTextArrow" presStyleLbl="node1" presStyleIdx="4" presStyleCnt="7"/>
      <dgm:spPr/>
    </dgm:pt>
    <dgm:pt modelId="{2497DEDA-E12A-4C74-8FC8-9A9D1C44BCEE}" type="pres">
      <dgm:prSet presAssocID="{504FD63A-617A-458E-A811-15D48F1CD30E}" presName="sp" presStyleCnt="0"/>
      <dgm:spPr/>
    </dgm:pt>
    <dgm:pt modelId="{EFBE5B82-3179-4DBA-A859-CE14B5706040}" type="pres">
      <dgm:prSet presAssocID="{1AE9B786-5EBB-4A31-ACCE-17BDC8C51AFD}" presName="arrowAndChildren" presStyleCnt="0"/>
      <dgm:spPr/>
    </dgm:pt>
    <dgm:pt modelId="{A8D72E4D-5840-4D48-9F0D-41145B9BA6FD}" type="pres">
      <dgm:prSet presAssocID="{1AE9B786-5EBB-4A31-ACCE-17BDC8C51AFD}" presName="parentTextArrow" presStyleLbl="node1" presStyleIdx="5" presStyleCnt="7"/>
      <dgm:spPr/>
    </dgm:pt>
    <dgm:pt modelId="{7003D1F3-EE43-4239-8137-4B5ED867D0ED}" type="pres">
      <dgm:prSet presAssocID="{C7992429-8875-4C02-8615-DFBA9D568073}" presName="sp" presStyleCnt="0"/>
      <dgm:spPr/>
    </dgm:pt>
    <dgm:pt modelId="{ED52A5B1-AA61-4478-8CA1-78A0003C8587}" type="pres">
      <dgm:prSet presAssocID="{17A05824-3B9A-47E3-B056-5EDB5DA6CE9A}" presName="arrowAndChildren" presStyleCnt="0"/>
      <dgm:spPr/>
    </dgm:pt>
    <dgm:pt modelId="{E762C6CF-C5F4-44D5-BA68-E55E4A44C968}" type="pres">
      <dgm:prSet presAssocID="{17A05824-3B9A-47E3-B056-5EDB5DA6CE9A}" presName="parentTextArrow" presStyleLbl="node1" presStyleIdx="6" presStyleCnt="7"/>
      <dgm:spPr/>
    </dgm:pt>
  </dgm:ptLst>
  <dgm:cxnLst>
    <dgm:cxn modelId="{89FC0B07-7EA0-4BB6-8ED3-958FDA54944C}" srcId="{FF0FA02E-E717-48E4-9E01-97BF69ED22CD}" destId="{D985ECF4-2361-4453-9BA0-9D16186FB173}" srcOrd="6" destOrd="0" parTransId="{4A6B5CDF-0A93-4825-AFB2-43CB87D6D131}" sibTransId="{726B350C-2073-4A45-A41C-C8D4B24FD8DD}"/>
    <dgm:cxn modelId="{323A2409-70A9-4894-85DD-631D04E9A3CB}" type="presOf" srcId="{E59693E7-119D-4458-89B6-63E7191C9CBA}" destId="{5959935E-187A-4CF2-8F8D-DAA3745657AD}" srcOrd="0" destOrd="0" presId="urn:microsoft.com/office/officeart/2005/8/layout/process4"/>
    <dgm:cxn modelId="{85A8E01E-106E-442F-8AE8-F784E12359D1}" srcId="{FF0FA02E-E717-48E4-9E01-97BF69ED22CD}" destId="{E59693E7-119D-4458-89B6-63E7191C9CBA}" srcOrd="2" destOrd="0" parTransId="{52AD01FA-898F-4F90-9627-8F1CF55044E9}" sibTransId="{8C66294D-836C-41D3-B9FE-770DD3EA88BE}"/>
    <dgm:cxn modelId="{CCE8381F-B76B-4E03-93F1-7A174CE2F252}" srcId="{FF0FA02E-E717-48E4-9E01-97BF69ED22CD}" destId="{1AE9B786-5EBB-4A31-ACCE-17BDC8C51AFD}" srcOrd="1" destOrd="0" parTransId="{D4DC677B-0A33-4EE5-8A0E-15AF0D9E1DC9}" sibTransId="{504FD63A-617A-458E-A811-15D48F1CD30E}"/>
    <dgm:cxn modelId="{89D2353E-4667-4E10-8BC4-152F42E2105A}" type="presOf" srcId="{FF0FA02E-E717-48E4-9E01-97BF69ED22CD}" destId="{0C36F91B-64FA-4103-BFB5-3A5589C7228B}" srcOrd="0" destOrd="0" presId="urn:microsoft.com/office/officeart/2005/8/layout/process4"/>
    <dgm:cxn modelId="{BAF02D5F-A02A-4C7A-BD72-4076B4167882}" type="presOf" srcId="{C884AB0D-8C25-4A3F-9677-2255992F390A}" destId="{C9E11D88-CC18-4ADD-B81B-8C57A7E3D1C7}" srcOrd="0" destOrd="0" presId="urn:microsoft.com/office/officeart/2005/8/layout/process4"/>
    <dgm:cxn modelId="{1372FC44-0722-472E-9D3C-F3E1C0D5033C}" type="presOf" srcId="{C1AE84B4-EFF6-44C5-8767-F5F5BA85C30C}" destId="{1A93C7C3-FAB7-4F73-B08B-47244F88F484}" srcOrd="0" destOrd="0" presId="urn:microsoft.com/office/officeart/2005/8/layout/process4"/>
    <dgm:cxn modelId="{F0714647-5FF2-45A9-A5DF-512109180279}" type="presOf" srcId="{90DC888E-95CB-4837-8E41-0A1410932793}" destId="{D9443AD5-6643-4FB6-848A-A5E6E22C61C3}" srcOrd="0" destOrd="0" presId="urn:microsoft.com/office/officeart/2005/8/layout/process4"/>
    <dgm:cxn modelId="{5198A64B-9BD4-402E-AF02-61E3E625A20E}" srcId="{FF0FA02E-E717-48E4-9E01-97BF69ED22CD}" destId="{17A05824-3B9A-47E3-B056-5EDB5DA6CE9A}" srcOrd="0" destOrd="0" parTransId="{256C6931-702C-4A04-B439-ED9654DDAF78}" sibTransId="{C7992429-8875-4C02-8615-DFBA9D568073}"/>
    <dgm:cxn modelId="{CB22ED50-3FBE-49AD-95CE-4CCD1C33058A}" type="presOf" srcId="{1AE9B786-5EBB-4A31-ACCE-17BDC8C51AFD}" destId="{A8D72E4D-5840-4D48-9F0D-41145B9BA6FD}" srcOrd="0" destOrd="0" presId="urn:microsoft.com/office/officeart/2005/8/layout/process4"/>
    <dgm:cxn modelId="{8D484E85-202D-4765-986C-F7FBD943D512}" type="presOf" srcId="{D985ECF4-2361-4453-9BA0-9D16186FB173}" destId="{C175A1D1-D00A-4D60-B631-98DFA6B74E20}" srcOrd="0" destOrd="0" presId="urn:microsoft.com/office/officeart/2005/8/layout/process4"/>
    <dgm:cxn modelId="{C6338797-D5B6-4EF9-8C64-B2D6CFF557AC}" type="presOf" srcId="{17A05824-3B9A-47E3-B056-5EDB5DA6CE9A}" destId="{E762C6CF-C5F4-44D5-BA68-E55E4A44C968}" srcOrd="0" destOrd="0" presId="urn:microsoft.com/office/officeart/2005/8/layout/process4"/>
    <dgm:cxn modelId="{467729B3-1347-440A-BEAE-76FE73137413}" srcId="{FF0FA02E-E717-48E4-9E01-97BF69ED22CD}" destId="{C884AB0D-8C25-4A3F-9677-2255992F390A}" srcOrd="5" destOrd="0" parTransId="{73722708-0732-4BC5-9EF7-FA517C45434B}" sibTransId="{752D1DCD-F672-44B0-92EC-C15913EB4E6D}"/>
    <dgm:cxn modelId="{7BC698F0-D548-49F4-B8BD-723CE977B91D}" srcId="{FF0FA02E-E717-48E4-9E01-97BF69ED22CD}" destId="{C1AE84B4-EFF6-44C5-8767-F5F5BA85C30C}" srcOrd="4" destOrd="0" parTransId="{3F942F81-58FF-47F5-BB24-508A90318B77}" sibTransId="{90751A36-7934-4317-9DE2-E7FBF14198EE}"/>
    <dgm:cxn modelId="{3713AAFA-42AE-4F3B-88D4-4387B9581147}" srcId="{FF0FA02E-E717-48E4-9E01-97BF69ED22CD}" destId="{90DC888E-95CB-4837-8E41-0A1410932793}" srcOrd="3" destOrd="0" parTransId="{8003095C-B7A8-47C1-8785-61D7C68358BC}" sibTransId="{73D6C311-7D84-402D-816C-40370FB7FFD4}"/>
    <dgm:cxn modelId="{4765F3E0-3BCC-4D1D-BCF1-AFB2CE824F58}" type="presParOf" srcId="{0C36F91B-64FA-4103-BFB5-3A5589C7228B}" destId="{73D53536-DE37-4739-8EED-F5C83BE2241C}" srcOrd="0" destOrd="0" presId="urn:microsoft.com/office/officeart/2005/8/layout/process4"/>
    <dgm:cxn modelId="{29985674-1F0E-409B-88E4-4E3865D745FE}" type="presParOf" srcId="{73D53536-DE37-4739-8EED-F5C83BE2241C}" destId="{C175A1D1-D00A-4D60-B631-98DFA6B74E20}" srcOrd="0" destOrd="0" presId="urn:microsoft.com/office/officeart/2005/8/layout/process4"/>
    <dgm:cxn modelId="{CCDC3F18-590D-4B00-B375-DA98DAB478F9}" type="presParOf" srcId="{0C36F91B-64FA-4103-BFB5-3A5589C7228B}" destId="{4F87B942-1925-4DDE-B2B0-9EF9DEDEDB1B}" srcOrd="1" destOrd="0" presId="urn:microsoft.com/office/officeart/2005/8/layout/process4"/>
    <dgm:cxn modelId="{1B535592-E59A-4C21-A5CA-7B0923BCCA2D}" type="presParOf" srcId="{0C36F91B-64FA-4103-BFB5-3A5589C7228B}" destId="{4ABC7D9F-ED8C-463C-951C-D5B99B95E95D}" srcOrd="2" destOrd="0" presId="urn:microsoft.com/office/officeart/2005/8/layout/process4"/>
    <dgm:cxn modelId="{70F628ED-ABA8-4850-96AC-E4D70B68ADF6}" type="presParOf" srcId="{4ABC7D9F-ED8C-463C-951C-D5B99B95E95D}" destId="{C9E11D88-CC18-4ADD-B81B-8C57A7E3D1C7}" srcOrd="0" destOrd="0" presId="urn:microsoft.com/office/officeart/2005/8/layout/process4"/>
    <dgm:cxn modelId="{0A80073E-8812-440E-9BA5-53365E20162B}" type="presParOf" srcId="{0C36F91B-64FA-4103-BFB5-3A5589C7228B}" destId="{A40E8894-AFB3-422D-9906-936AC0711CBD}" srcOrd="3" destOrd="0" presId="urn:microsoft.com/office/officeart/2005/8/layout/process4"/>
    <dgm:cxn modelId="{2631022B-60EF-49AE-8767-3E47B9A58E58}" type="presParOf" srcId="{0C36F91B-64FA-4103-BFB5-3A5589C7228B}" destId="{792E8C99-FDD1-4A2D-95FC-0514A95C9911}" srcOrd="4" destOrd="0" presId="urn:microsoft.com/office/officeart/2005/8/layout/process4"/>
    <dgm:cxn modelId="{A837D8AD-0336-4C43-86F5-935CDA77A3DD}" type="presParOf" srcId="{792E8C99-FDD1-4A2D-95FC-0514A95C9911}" destId="{1A93C7C3-FAB7-4F73-B08B-47244F88F484}" srcOrd="0" destOrd="0" presId="urn:microsoft.com/office/officeart/2005/8/layout/process4"/>
    <dgm:cxn modelId="{7321DF61-63F1-4FFB-AD6F-DEC7487AC8A6}" type="presParOf" srcId="{0C36F91B-64FA-4103-BFB5-3A5589C7228B}" destId="{3C8602AF-B300-4B58-9E6A-66CB507EB8C0}" srcOrd="5" destOrd="0" presId="urn:microsoft.com/office/officeart/2005/8/layout/process4"/>
    <dgm:cxn modelId="{30117E3D-BB18-4782-8237-D81D60258B48}" type="presParOf" srcId="{0C36F91B-64FA-4103-BFB5-3A5589C7228B}" destId="{86613B91-87CD-4184-9675-298EB8740DD0}" srcOrd="6" destOrd="0" presId="urn:microsoft.com/office/officeart/2005/8/layout/process4"/>
    <dgm:cxn modelId="{648A8D1F-2C8C-42EB-BCC4-814351B5DDED}" type="presParOf" srcId="{86613B91-87CD-4184-9675-298EB8740DD0}" destId="{D9443AD5-6643-4FB6-848A-A5E6E22C61C3}" srcOrd="0" destOrd="0" presId="urn:microsoft.com/office/officeart/2005/8/layout/process4"/>
    <dgm:cxn modelId="{42E49D92-FC97-4E67-B362-4C7FE3CFABCA}" type="presParOf" srcId="{0C36F91B-64FA-4103-BFB5-3A5589C7228B}" destId="{A1BE995C-2DC2-4F8D-8E82-EED6B628D5BA}" srcOrd="7" destOrd="0" presId="urn:microsoft.com/office/officeart/2005/8/layout/process4"/>
    <dgm:cxn modelId="{9AAA35D3-90BB-415B-A7BB-B5CB6C6BB591}" type="presParOf" srcId="{0C36F91B-64FA-4103-BFB5-3A5589C7228B}" destId="{80724964-1EB0-4D92-A4DC-A009782AE8C3}" srcOrd="8" destOrd="0" presId="urn:microsoft.com/office/officeart/2005/8/layout/process4"/>
    <dgm:cxn modelId="{DA98C60C-F678-4AA1-9B7E-8E8B3489A4BD}" type="presParOf" srcId="{80724964-1EB0-4D92-A4DC-A009782AE8C3}" destId="{5959935E-187A-4CF2-8F8D-DAA3745657AD}" srcOrd="0" destOrd="0" presId="urn:microsoft.com/office/officeart/2005/8/layout/process4"/>
    <dgm:cxn modelId="{EDCB1C37-5D7D-471A-BA84-63BFB60B08B7}" type="presParOf" srcId="{0C36F91B-64FA-4103-BFB5-3A5589C7228B}" destId="{2497DEDA-E12A-4C74-8FC8-9A9D1C44BCEE}" srcOrd="9" destOrd="0" presId="urn:microsoft.com/office/officeart/2005/8/layout/process4"/>
    <dgm:cxn modelId="{8C5EFC07-C257-4BE5-8C44-9A46E016C7B6}" type="presParOf" srcId="{0C36F91B-64FA-4103-BFB5-3A5589C7228B}" destId="{EFBE5B82-3179-4DBA-A859-CE14B5706040}" srcOrd="10" destOrd="0" presId="urn:microsoft.com/office/officeart/2005/8/layout/process4"/>
    <dgm:cxn modelId="{F1E1CD98-7DD4-486D-8F77-F938BEC69BAB}" type="presParOf" srcId="{EFBE5B82-3179-4DBA-A859-CE14B5706040}" destId="{A8D72E4D-5840-4D48-9F0D-41145B9BA6FD}" srcOrd="0" destOrd="0" presId="urn:microsoft.com/office/officeart/2005/8/layout/process4"/>
    <dgm:cxn modelId="{524EF6B0-4503-43E3-972D-781F2079790D}" type="presParOf" srcId="{0C36F91B-64FA-4103-BFB5-3A5589C7228B}" destId="{7003D1F3-EE43-4239-8137-4B5ED867D0ED}" srcOrd="11" destOrd="0" presId="urn:microsoft.com/office/officeart/2005/8/layout/process4"/>
    <dgm:cxn modelId="{F30F95B5-F75C-4E9E-B11F-04FB1DBC2591}" type="presParOf" srcId="{0C36F91B-64FA-4103-BFB5-3A5589C7228B}" destId="{ED52A5B1-AA61-4478-8CA1-78A0003C8587}" srcOrd="12" destOrd="0" presId="urn:microsoft.com/office/officeart/2005/8/layout/process4"/>
    <dgm:cxn modelId="{C96AF2BD-450A-42B5-A1CC-452DEB67E68F}" type="presParOf" srcId="{ED52A5B1-AA61-4478-8CA1-78A0003C8587}" destId="{E762C6CF-C5F4-44D5-BA68-E55E4A44C968}" srcOrd="0" destOrd="0" presId="urn:microsoft.com/office/officeart/2005/8/layout/process4"/>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47A5179-3DEB-4B24-B844-07CAEE3838AF}" type="doc">
      <dgm:prSet loTypeId="urn:microsoft.com/office/officeart/2005/8/layout/process4" loCatId="list" qsTypeId="urn:microsoft.com/office/officeart/2005/8/quickstyle/simple1" qsCatId="simple" csTypeId="urn:microsoft.com/office/officeart/2005/8/colors/accent0_1" csCatId="mainScheme" phldr="1"/>
      <dgm:spPr/>
      <dgm:t>
        <a:bodyPr/>
        <a:lstStyle/>
        <a:p>
          <a:endParaRPr lang="ru-RU"/>
        </a:p>
      </dgm:t>
    </dgm:pt>
    <dgm:pt modelId="{7C826316-653D-4E73-A70D-F93FC1C1B196}">
      <dgm:prSet phldrT="[Текст]" custT="1"/>
      <dgm:spPr/>
      <dgm:t>
        <a:bodyPr/>
        <a:lstStyle/>
        <a:p>
          <a:pPr>
            <a:buFont typeface="+mj-lt"/>
            <a:buAutoNum type="arabicPeriod"/>
          </a:pPr>
          <a:r>
            <a:rPr lang="ru-RU" sz="1400">
              <a:latin typeface="Times New Roman" panose="02020603050405020304" pitchFamily="18" charset="0"/>
              <a:cs typeface="Times New Roman" panose="02020603050405020304" pitchFamily="18" charset="0"/>
            </a:rPr>
            <a:t>Предыдущее упражнение должно готовить к последующему упражнению.</a:t>
          </a:r>
        </a:p>
      </dgm:t>
    </dgm:pt>
    <dgm:pt modelId="{41A1F931-2076-441D-9B9B-5FA5C2D6B31E}" type="parTrans" cxnId="{389E18C3-D913-4301-88B2-465C432A72BB}">
      <dgm:prSet/>
      <dgm:spPr/>
      <dgm:t>
        <a:bodyPr/>
        <a:lstStyle/>
        <a:p>
          <a:endParaRPr lang="ru-RU"/>
        </a:p>
      </dgm:t>
    </dgm:pt>
    <dgm:pt modelId="{74CADE6D-DA79-481F-8C73-AB49D5DAAB91}" type="sibTrans" cxnId="{389E18C3-D913-4301-88B2-465C432A72BB}">
      <dgm:prSet/>
      <dgm:spPr/>
      <dgm:t>
        <a:bodyPr/>
        <a:lstStyle/>
        <a:p>
          <a:endParaRPr lang="ru-RU"/>
        </a:p>
      </dgm:t>
    </dgm:pt>
    <dgm:pt modelId="{5FB2AF28-DD1D-4778-85B9-417AA523FB71}">
      <dgm:prSet custT="1"/>
      <dgm:spPr/>
      <dgm:t>
        <a:bodyPr/>
        <a:lstStyle/>
        <a:p>
          <a:pPr>
            <a:buFont typeface="+mj-lt"/>
            <a:buAutoNum type="arabicPeriod"/>
          </a:pPr>
          <a:r>
            <a:rPr lang="ru-RU" sz="1400">
              <a:latin typeface="Times New Roman" panose="02020603050405020304" pitchFamily="18" charset="0"/>
              <a:cs typeface="Times New Roman" panose="02020603050405020304" pitchFamily="18" charset="0"/>
            </a:rPr>
            <a:t>Упражнения на силу предшествуют упражнению на гибкость.</a:t>
          </a:r>
        </a:p>
      </dgm:t>
    </dgm:pt>
    <dgm:pt modelId="{689E2343-A889-4DF2-A713-497240050754}" type="parTrans" cxnId="{03F66701-5D56-40CF-B5E7-109985F0C0B1}">
      <dgm:prSet/>
      <dgm:spPr/>
      <dgm:t>
        <a:bodyPr/>
        <a:lstStyle/>
        <a:p>
          <a:endParaRPr lang="ru-RU"/>
        </a:p>
      </dgm:t>
    </dgm:pt>
    <dgm:pt modelId="{541A5595-2B1B-4EB6-B3EC-A6B12A3FF589}" type="sibTrans" cxnId="{03F66701-5D56-40CF-B5E7-109985F0C0B1}">
      <dgm:prSet/>
      <dgm:spPr/>
      <dgm:t>
        <a:bodyPr/>
        <a:lstStyle/>
        <a:p>
          <a:endParaRPr lang="ru-RU"/>
        </a:p>
      </dgm:t>
    </dgm:pt>
    <dgm:pt modelId="{3E7A3A7C-0781-4945-812E-ED92EA9AB930}">
      <dgm:prSet custT="1"/>
      <dgm:spPr/>
      <dgm:t>
        <a:bodyPr/>
        <a:lstStyle/>
        <a:p>
          <a:pPr>
            <a:buFont typeface="+mj-lt"/>
            <a:buAutoNum type="arabicPeriod"/>
          </a:pPr>
          <a:r>
            <a:rPr lang="ru-RU" sz="1400">
              <a:latin typeface="Times New Roman" panose="02020603050405020304" pitchFamily="18" charset="0"/>
              <a:cs typeface="Times New Roman" panose="02020603050405020304" pitchFamily="18" charset="0"/>
            </a:rPr>
            <a:t>Темп, амплитуда, сложность должны возрастать постепенно от первого к последнему упражнению.</a:t>
          </a:r>
        </a:p>
      </dgm:t>
    </dgm:pt>
    <dgm:pt modelId="{CC42039C-5CD6-4F79-AD46-89E60CEF42BC}" type="parTrans" cxnId="{9EED0FFC-AA5A-4465-BA08-304A297D0499}">
      <dgm:prSet/>
      <dgm:spPr/>
      <dgm:t>
        <a:bodyPr/>
        <a:lstStyle/>
        <a:p>
          <a:endParaRPr lang="ru-RU"/>
        </a:p>
      </dgm:t>
    </dgm:pt>
    <dgm:pt modelId="{8E29DD9F-909F-4E6E-97DE-4FC257BD98E4}" type="sibTrans" cxnId="{9EED0FFC-AA5A-4465-BA08-304A297D0499}">
      <dgm:prSet/>
      <dgm:spPr/>
      <dgm:t>
        <a:bodyPr/>
        <a:lstStyle/>
        <a:p>
          <a:endParaRPr lang="ru-RU"/>
        </a:p>
      </dgm:t>
    </dgm:pt>
    <dgm:pt modelId="{78D110A1-605B-4C5F-926C-082099C4BC52}">
      <dgm:prSet custT="1"/>
      <dgm:spPr/>
      <dgm:t>
        <a:bodyPr/>
        <a:lstStyle/>
        <a:p>
          <a:pPr>
            <a:buFont typeface="+mj-lt"/>
            <a:buAutoNum type="arabicPeriod"/>
          </a:pPr>
          <a:r>
            <a:rPr lang="ru-RU" sz="1400">
              <a:latin typeface="Times New Roman" panose="02020603050405020304" pitchFamily="18" charset="0"/>
              <a:cs typeface="Times New Roman" panose="02020603050405020304" pitchFamily="18" charset="0"/>
            </a:rPr>
            <a:t>Нагрузочные упражнения чередуются с упражнениями на расслабление.</a:t>
          </a:r>
        </a:p>
      </dgm:t>
    </dgm:pt>
    <dgm:pt modelId="{8964715C-7B63-41DA-9F2A-1C395E44B7CF}" type="parTrans" cxnId="{7AC4F5BA-79D1-4DD6-8912-7D10CD19F376}">
      <dgm:prSet/>
      <dgm:spPr/>
      <dgm:t>
        <a:bodyPr/>
        <a:lstStyle/>
        <a:p>
          <a:endParaRPr lang="ru-RU"/>
        </a:p>
      </dgm:t>
    </dgm:pt>
    <dgm:pt modelId="{2E92FEA7-ACF3-4639-A258-AA675536CB3A}" type="sibTrans" cxnId="{7AC4F5BA-79D1-4DD6-8912-7D10CD19F376}">
      <dgm:prSet/>
      <dgm:spPr/>
      <dgm:t>
        <a:bodyPr/>
        <a:lstStyle/>
        <a:p>
          <a:endParaRPr lang="ru-RU"/>
        </a:p>
      </dgm:t>
    </dgm:pt>
    <dgm:pt modelId="{24C9C834-E83A-42B7-A574-4FD96B61535A}">
      <dgm:prSet custT="1"/>
      <dgm:spPr/>
      <dgm:t>
        <a:bodyPr/>
        <a:lstStyle/>
        <a:p>
          <a:pPr>
            <a:buFont typeface="+mj-lt"/>
            <a:buAutoNum type="arabicPeriod"/>
          </a:pPr>
          <a:r>
            <a:rPr lang="ru-RU" sz="1400">
              <a:latin typeface="Times New Roman" panose="02020603050405020304" pitchFamily="18" charset="0"/>
              <a:cs typeface="Times New Roman" panose="02020603050405020304" pitchFamily="18" charset="0"/>
            </a:rPr>
            <a:t>Дозировка должна быть не менее 4-6 повторений.</a:t>
          </a:r>
        </a:p>
      </dgm:t>
    </dgm:pt>
    <dgm:pt modelId="{BCE8560B-64B8-49A4-B575-6F8FC1DDD62F}" type="parTrans" cxnId="{E603E853-5C2C-43EF-BCC4-2E08756BA2B2}">
      <dgm:prSet/>
      <dgm:spPr/>
      <dgm:t>
        <a:bodyPr/>
        <a:lstStyle/>
        <a:p>
          <a:endParaRPr lang="ru-RU"/>
        </a:p>
      </dgm:t>
    </dgm:pt>
    <dgm:pt modelId="{96972EC5-C007-4E5C-9170-5F05828E6489}" type="sibTrans" cxnId="{E603E853-5C2C-43EF-BCC4-2E08756BA2B2}">
      <dgm:prSet/>
      <dgm:spPr/>
      <dgm:t>
        <a:bodyPr/>
        <a:lstStyle/>
        <a:p>
          <a:endParaRPr lang="ru-RU"/>
        </a:p>
      </dgm:t>
    </dgm:pt>
    <dgm:pt modelId="{C3DE88DC-6B39-40F8-B5C1-F8D696A0E9D4}" type="pres">
      <dgm:prSet presAssocID="{647A5179-3DEB-4B24-B844-07CAEE3838AF}" presName="Name0" presStyleCnt="0">
        <dgm:presLayoutVars>
          <dgm:dir/>
          <dgm:animLvl val="lvl"/>
          <dgm:resizeHandles val="exact"/>
        </dgm:presLayoutVars>
      </dgm:prSet>
      <dgm:spPr/>
    </dgm:pt>
    <dgm:pt modelId="{4C229E64-5E86-4F60-A85C-E281CC23BC8C}" type="pres">
      <dgm:prSet presAssocID="{24C9C834-E83A-42B7-A574-4FD96B61535A}" presName="boxAndChildren" presStyleCnt="0"/>
      <dgm:spPr/>
    </dgm:pt>
    <dgm:pt modelId="{1B575FFB-0405-4B63-AD16-F05EE0324671}" type="pres">
      <dgm:prSet presAssocID="{24C9C834-E83A-42B7-A574-4FD96B61535A}" presName="parentTextBox" presStyleLbl="node1" presStyleIdx="0" presStyleCnt="5"/>
      <dgm:spPr/>
    </dgm:pt>
    <dgm:pt modelId="{C7D0F23D-1961-4C8F-AFBE-6283D798775D}" type="pres">
      <dgm:prSet presAssocID="{2E92FEA7-ACF3-4639-A258-AA675536CB3A}" presName="sp" presStyleCnt="0"/>
      <dgm:spPr/>
    </dgm:pt>
    <dgm:pt modelId="{DBE50DF2-EB4F-4858-BE35-CA2D85F4E880}" type="pres">
      <dgm:prSet presAssocID="{78D110A1-605B-4C5F-926C-082099C4BC52}" presName="arrowAndChildren" presStyleCnt="0"/>
      <dgm:spPr/>
    </dgm:pt>
    <dgm:pt modelId="{5705DCE2-9E2D-46BB-B4F5-4088DCF88FB3}" type="pres">
      <dgm:prSet presAssocID="{78D110A1-605B-4C5F-926C-082099C4BC52}" presName="parentTextArrow" presStyleLbl="node1" presStyleIdx="1" presStyleCnt="5"/>
      <dgm:spPr/>
    </dgm:pt>
    <dgm:pt modelId="{BE51E6E6-BEE7-4904-9300-978D20E54D19}" type="pres">
      <dgm:prSet presAssocID="{8E29DD9F-909F-4E6E-97DE-4FC257BD98E4}" presName="sp" presStyleCnt="0"/>
      <dgm:spPr/>
    </dgm:pt>
    <dgm:pt modelId="{B5A563BA-CCE3-41D4-AB18-036D7FA357F2}" type="pres">
      <dgm:prSet presAssocID="{3E7A3A7C-0781-4945-812E-ED92EA9AB930}" presName="arrowAndChildren" presStyleCnt="0"/>
      <dgm:spPr/>
    </dgm:pt>
    <dgm:pt modelId="{500593C8-4FF0-4A63-B097-7B070BE6643D}" type="pres">
      <dgm:prSet presAssocID="{3E7A3A7C-0781-4945-812E-ED92EA9AB930}" presName="parentTextArrow" presStyleLbl="node1" presStyleIdx="2" presStyleCnt="5"/>
      <dgm:spPr/>
    </dgm:pt>
    <dgm:pt modelId="{08F7F222-ACBC-4F21-A18F-30263082D594}" type="pres">
      <dgm:prSet presAssocID="{541A5595-2B1B-4EB6-B3EC-A6B12A3FF589}" presName="sp" presStyleCnt="0"/>
      <dgm:spPr/>
    </dgm:pt>
    <dgm:pt modelId="{7904F9F3-E397-490F-BBDC-BA8773E0EA1E}" type="pres">
      <dgm:prSet presAssocID="{5FB2AF28-DD1D-4778-85B9-417AA523FB71}" presName="arrowAndChildren" presStyleCnt="0"/>
      <dgm:spPr/>
    </dgm:pt>
    <dgm:pt modelId="{0D83A75B-2F49-4ED3-9085-CC2F47C01881}" type="pres">
      <dgm:prSet presAssocID="{5FB2AF28-DD1D-4778-85B9-417AA523FB71}" presName="parentTextArrow" presStyleLbl="node1" presStyleIdx="3" presStyleCnt="5"/>
      <dgm:spPr/>
    </dgm:pt>
    <dgm:pt modelId="{756CED69-ECFD-41C0-B304-4E86BB3BF26D}" type="pres">
      <dgm:prSet presAssocID="{74CADE6D-DA79-481F-8C73-AB49D5DAAB91}" presName="sp" presStyleCnt="0"/>
      <dgm:spPr/>
    </dgm:pt>
    <dgm:pt modelId="{9EE676CE-EE3F-45C2-9E10-DE362681C746}" type="pres">
      <dgm:prSet presAssocID="{7C826316-653D-4E73-A70D-F93FC1C1B196}" presName="arrowAndChildren" presStyleCnt="0"/>
      <dgm:spPr/>
    </dgm:pt>
    <dgm:pt modelId="{FC6BB643-DC55-4EAC-9C76-1091A85116E0}" type="pres">
      <dgm:prSet presAssocID="{7C826316-653D-4E73-A70D-F93FC1C1B196}" presName="parentTextArrow" presStyleLbl="node1" presStyleIdx="4" presStyleCnt="5"/>
      <dgm:spPr/>
    </dgm:pt>
  </dgm:ptLst>
  <dgm:cxnLst>
    <dgm:cxn modelId="{03F66701-5D56-40CF-B5E7-109985F0C0B1}" srcId="{647A5179-3DEB-4B24-B844-07CAEE3838AF}" destId="{5FB2AF28-DD1D-4778-85B9-417AA523FB71}" srcOrd="1" destOrd="0" parTransId="{689E2343-A889-4DF2-A713-497240050754}" sibTransId="{541A5595-2B1B-4EB6-B3EC-A6B12A3FF589}"/>
    <dgm:cxn modelId="{F6660003-BFA7-4E6E-8D81-3FDCAAA9754C}" type="presOf" srcId="{78D110A1-605B-4C5F-926C-082099C4BC52}" destId="{5705DCE2-9E2D-46BB-B4F5-4088DCF88FB3}" srcOrd="0" destOrd="0" presId="urn:microsoft.com/office/officeart/2005/8/layout/process4"/>
    <dgm:cxn modelId="{E603E853-5C2C-43EF-BCC4-2E08756BA2B2}" srcId="{647A5179-3DEB-4B24-B844-07CAEE3838AF}" destId="{24C9C834-E83A-42B7-A574-4FD96B61535A}" srcOrd="4" destOrd="0" parTransId="{BCE8560B-64B8-49A4-B575-6F8FC1DDD62F}" sibTransId="{96972EC5-C007-4E5C-9170-5F05828E6489}"/>
    <dgm:cxn modelId="{17AD2B74-BABC-478B-8949-EA06DC38111B}" type="presOf" srcId="{7C826316-653D-4E73-A70D-F93FC1C1B196}" destId="{FC6BB643-DC55-4EAC-9C76-1091A85116E0}" srcOrd="0" destOrd="0" presId="urn:microsoft.com/office/officeart/2005/8/layout/process4"/>
    <dgm:cxn modelId="{E04BC798-25FD-405F-85E1-CD15A7A3AA9C}" type="presOf" srcId="{24C9C834-E83A-42B7-A574-4FD96B61535A}" destId="{1B575FFB-0405-4B63-AD16-F05EE0324671}" srcOrd="0" destOrd="0" presId="urn:microsoft.com/office/officeart/2005/8/layout/process4"/>
    <dgm:cxn modelId="{354A7599-0B16-4C7A-A720-EC97B2547A57}" type="presOf" srcId="{647A5179-3DEB-4B24-B844-07CAEE3838AF}" destId="{C3DE88DC-6B39-40F8-B5C1-F8D696A0E9D4}" srcOrd="0" destOrd="0" presId="urn:microsoft.com/office/officeart/2005/8/layout/process4"/>
    <dgm:cxn modelId="{7AC4F5BA-79D1-4DD6-8912-7D10CD19F376}" srcId="{647A5179-3DEB-4B24-B844-07CAEE3838AF}" destId="{78D110A1-605B-4C5F-926C-082099C4BC52}" srcOrd="3" destOrd="0" parTransId="{8964715C-7B63-41DA-9F2A-1C395E44B7CF}" sibTransId="{2E92FEA7-ACF3-4639-A258-AA675536CB3A}"/>
    <dgm:cxn modelId="{389E18C3-D913-4301-88B2-465C432A72BB}" srcId="{647A5179-3DEB-4B24-B844-07CAEE3838AF}" destId="{7C826316-653D-4E73-A70D-F93FC1C1B196}" srcOrd="0" destOrd="0" parTransId="{41A1F931-2076-441D-9B9B-5FA5C2D6B31E}" sibTransId="{74CADE6D-DA79-481F-8C73-AB49D5DAAB91}"/>
    <dgm:cxn modelId="{25E195E7-A0F4-4CE3-9CA6-580B35F4F5CF}" type="presOf" srcId="{5FB2AF28-DD1D-4778-85B9-417AA523FB71}" destId="{0D83A75B-2F49-4ED3-9085-CC2F47C01881}" srcOrd="0" destOrd="0" presId="urn:microsoft.com/office/officeart/2005/8/layout/process4"/>
    <dgm:cxn modelId="{810360ED-9400-4B5B-A995-301037D37FC6}" type="presOf" srcId="{3E7A3A7C-0781-4945-812E-ED92EA9AB930}" destId="{500593C8-4FF0-4A63-B097-7B070BE6643D}" srcOrd="0" destOrd="0" presId="urn:microsoft.com/office/officeart/2005/8/layout/process4"/>
    <dgm:cxn modelId="{9EED0FFC-AA5A-4465-BA08-304A297D0499}" srcId="{647A5179-3DEB-4B24-B844-07CAEE3838AF}" destId="{3E7A3A7C-0781-4945-812E-ED92EA9AB930}" srcOrd="2" destOrd="0" parTransId="{CC42039C-5CD6-4F79-AD46-89E60CEF42BC}" sibTransId="{8E29DD9F-909F-4E6E-97DE-4FC257BD98E4}"/>
    <dgm:cxn modelId="{E7EE13CC-4A69-4146-B708-F069BB30C6D8}" type="presParOf" srcId="{C3DE88DC-6B39-40F8-B5C1-F8D696A0E9D4}" destId="{4C229E64-5E86-4F60-A85C-E281CC23BC8C}" srcOrd="0" destOrd="0" presId="urn:microsoft.com/office/officeart/2005/8/layout/process4"/>
    <dgm:cxn modelId="{9566A50E-F78F-40DA-B273-CFBF3571C130}" type="presParOf" srcId="{4C229E64-5E86-4F60-A85C-E281CC23BC8C}" destId="{1B575FFB-0405-4B63-AD16-F05EE0324671}" srcOrd="0" destOrd="0" presId="urn:microsoft.com/office/officeart/2005/8/layout/process4"/>
    <dgm:cxn modelId="{5EA2BED0-BA1D-43B4-8D7D-85A1DFFFEF30}" type="presParOf" srcId="{C3DE88DC-6B39-40F8-B5C1-F8D696A0E9D4}" destId="{C7D0F23D-1961-4C8F-AFBE-6283D798775D}" srcOrd="1" destOrd="0" presId="urn:microsoft.com/office/officeart/2005/8/layout/process4"/>
    <dgm:cxn modelId="{92AA2725-F568-461C-AA84-57418B0716D5}" type="presParOf" srcId="{C3DE88DC-6B39-40F8-B5C1-F8D696A0E9D4}" destId="{DBE50DF2-EB4F-4858-BE35-CA2D85F4E880}" srcOrd="2" destOrd="0" presId="urn:microsoft.com/office/officeart/2005/8/layout/process4"/>
    <dgm:cxn modelId="{C774679A-6D41-4539-BF1E-84EC35C6ED1E}" type="presParOf" srcId="{DBE50DF2-EB4F-4858-BE35-CA2D85F4E880}" destId="{5705DCE2-9E2D-46BB-B4F5-4088DCF88FB3}" srcOrd="0" destOrd="0" presId="urn:microsoft.com/office/officeart/2005/8/layout/process4"/>
    <dgm:cxn modelId="{A7658F2F-8EB6-4A54-B2DC-C976EFFCC4E8}" type="presParOf" srcId="{C3DE88DC-6B39-40F8-B5C1-F8D696A0E9D4}" destId="{BE51E6E6-BEE7-4904-9300-978D20E54D19}" srcOrd="3" destOrd="0" presId="urn:microsoft.com/office/officeart/2005/8/layout/process4"/>
    <dgm:cxn modelId="{CA4D229D-89BB-49E8-A0A4-B38CA531AF17}" type="presParOf" srcId="{C3DE88DC-6B39-40F8-B5C1-F8D696A0E9D4}" destId="{B5A563BA-CCE3-41D4-AB18-036D7FA357F2}" srcOrd="4" destOrd="0" presId="urn:microsoft.com/office/officeart/2005/8/layout/process4"/>
    <dgm:cxn modelId="{8E447D61-2465-441D-AF70-E6C95A3974EC}" type="presParOf" srcId="{B5A563BA-CCE3-41D4-AB18-036D7FA357F2}" destId="{500593C8-4FF0-4A63-B097-7B070BE6643D}" srcOrd="0" destOrd="0" presId="urn:microsoft.com/office/officeart/2005/8/layout/process4"/>
    <dgm:cxn modelId="{59907D58-0719-4B3A-A3DE-381167BFF1C0}" type="presParOf" srcId="{C3DE88DC-6B39-40F8-B5C1-F8D696A0E9D4}" destId="{08F7F222-ACBC-4F21-A18F-30263082D594}" srcOrd="5" destOrd="0" presId="urn:microsoft.com/office/officeart/2005/8/layout/process4"/>
    <dgm:cxn modelId="{5F316CFE-64E2-4C64-B42B-F945E68A7CBC}" type="presParOf" srcId="{C3DE88DC-6B39-40F8-B5C1-F8D696A0E9D4}" destId="{7904F9F3-E397-490F-BBDC-BA8773E0EA1E}" srcOrd="6" destOrd="0" presId="urn:microsoft.com/office/officeart/2005/8/layout/process4"/>
    <dgm:cxn modelId="{5E85DF55-3EBF-4DA7-836F-D6019A675EF7}" type="presParOf" srcId="{7904F9F3-E397-490F-BBDC-BA8773E0EA1E}" destId="{0D83A75B-2F49-4ED3-9085-CC2F47C01881}" srcOrd="0" destOrd="0" presId="urn:microsoft.com/office/officeart/2005/8/layout/process4"/>
    <dgm:cxn modelId="{16C2B460-F478-430B-8316-2489AF7BD7F1}" type="presParOf" srcId="{C3DE88DC-6B39-40F8-B5C1-F8D696A0E9D4}" destId="{756CED69-ECFD-41C0-B304-4E86BB3BF26D}" srcOrd="7" destOrd="0" presId="urn:microsoft.com/office/officeart/2005/8/layout/process4"/>
    <dgm:cxn modelId="{28FB7DC8-D839-4F0A-AF0F-A083620FD653}" type="presParOf" srcId="{C3DE88DC-6B39-40F8-B5C1-F8D696A0E9D4}" destId="{9EE676CE-EE3F-45C2-9E10-DE362681C746}" srcOrd="8" destOrd="0" presId="urn:microsoft.com/office/officeart/2005/8/layout/process4"/>
    <dgm:cxn modelId="{15A8DE6D-1DAC-494F-ADAD-32C6F7272D65}" type="presParOf" srcId="{9EE676CE-EE3F-45C2-9E10-DE362681C746}" destId="{FC6BB643-DC55-4EAC-9C76-1091A85116E0}" srcOrd="0" destOrd="0" presId="urn:microsoft.com/office/officeart/2005/8/layout/process4"/>
  </dgm:cxnLst>
  <dgm:bg/>
  <dgm:whole>
    <a:ln>
      <a:solidFill>
        <a:schemeClr val="tx1"/>
      </a:solidFill>
    </a:ln>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175A1D1-D00A-4D60-B631-98DFA6B74E20}">
      <dsp:nvSpPr>
        <dsp:cNvPr id="0" name=""/>
        <dsp:cNvSpPr/>
      </dsp:nvSpPr>
      <dsp:spPr>
        <a:xfrm>
          <a:off x="0" y="2678593"/>
          <a:ext cx="5372100" cy="293116"/>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l" defTabSz="622300">
            <a:lnSpc>
              <a:spcPct val="90000"/>
            </a:lnSpc>
            <a:spcBef>
              <a:spcPct val="0"/>
            </a:spcBef>
            <a:spcAft>
              <a:spcPct val="35000"/>
            </a:spcAft>
            <a:buFont typeface="+mj-lt"/>
            <a:buNone/>
          </a:pPr>
          <a:r>
            <a:rPr lang="ru-RU" sz="1400" kern="1200">
              <a:latin typeface="Times New Roman" panose="02020603050405020304" pitchFamily="18" charset="0"/>
              <a:cs typeface="Times New Roman" panose="02020603050405020304" pitchFamily="18" charset="0"/>
            </a:rPr>
            <a:t>7. упражнения умеренной интенсивности (на дыхание)</a:t>
          </a:r>
        </a:p>
      </dsp:txBody>
      <dsp:txXfrm>
        <a:off x="0" y="2678593"/>
        <a:ext cx="5372100" cy="293116"/>
      </dsp:txXfrm>
    </dsp:sp>
    <dsp:sp modelId="{C9E11D88-CC18-4ADD-B81B-8C57A7E3D1C7}">
      <dsp:nvSpPr>
        <dsp:cNvPr id="0" name=""/>
        <dsp:cNvSpPr/>
      </dsp:nvSpPr>
      <dsp:spPr>
        <a:xfrm rot="10800000">
          <a:off x="0" y="2232175"/>
          <a:ext cx="5372100" cy="450813"/>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l" defTabSz="622300">
            <a:lnSpc>
              <a:spcPct val="90000"/>
            </a:lnSpc>
            <a:spcBef>
              <a:spcPct val="0"/>
            </a:spcBef>
            <a:spcAft>
              <a:spcPct val="35000"/>
            </a:spcAft>
            <a:buFont typeface="+mj-lt"/>
            <a:buNone/>
          </a:pPr>
          <a:r>
            <a:rPr lang="ru-RU" sz="1400" kern="1200">
              <a:latin typeface="Times New Roman" panose="02020603050405020304" pitchFamily="18" charset="0"/>
              <a:cs typeface="Times New Roman" panose="02020603050405020304" pitchFamily="18" charset="0"/>
            </a:rPr>
            <a:t>6. прыжки</a:t>
          </a:r>
        </a:p>
      </dsp:txBody>
      <dsp:txXfrm rot="10800000">
        <a:off x="0" y="2232175"/>
        <a:ext cx="5372100" cy="292925"/>
      </dsp:txXfrm>
    </dsp:sp>
    <dsp:sp modelId="{1A93C7C3-FAB7-4F73-B08B-47244F88F484}">
      <dsp:nvSpPr>
        <dsp:cNvPr id="0" name=""/>
        <dsp:cNvSpPr/>
      </dsp:nvSpPr>
      <dsp:spPr>
        <a:xfrm rot="10800000">
          <a:off x="0" y="1785758"/>
          <a:ext cx="5372100" cy="450813"/>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l" defTabSz="622300">
            <a:lnSpc>
              <a:spcPct val="90000"/>
            </a:lnSpc>
            <a:spcBef>
              <a:spcPct val="0"/>
            </a:spcBef>
            <a:spcAft>
              <a:spcPct val="35000"/>
            </a:spcAft>
            <a:buFont typeface="+mj-lt"/>
            <a:buNone/>
          </a:pPr>
          <a:r>
            <a:rPr lang="ru-RU" sz="1400" kern="1200">
              <a:latin typeface="Times New Roman" panose="02020603050405020304" pitchFamily="18" charset="0"/>
              <a:cs typeface="Times New Roman" panose="02020603050405020304" pitchFamily="18" charset="0"/>
            </a:rPr>
            <a:t>5. упражнения общего воздействия (на все группы мышц)</a:t>
          </a:r>
        </a:p>
      </dsp:txBody>
      <dsp:txXfrm rot="10800000">
        <a:off x="0" y="1785758"/>
        <a:ext cx="5372100" cy="292925"/>
      </dsp:txXfrm>
    </dsp:sp>
    <dsp:sp modelId="{D9443AD5-6643-4FB6-848A-A5E6E22C61C3}">
      <dsp:nvSpPr>
        <dsp:cNvPr id="0" name=""/>
        <dsp:cNvSpPr/>
      </dsp:nvSpPr>
      <dsp:spPr>
        <a:xfrm rot="10800000">
          <a:off x="0" y="1339341"/>
          <a:ext cx="5372100" cy="450813"/>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l" defTabSz="622300">
            <a:lnSpc>
              <a:spcPct val="90000"/>
            </a:lnSpc>
            <a:spcBef>
              <a:spcPct val="0"/>
            </a:spcBef>
            <a:spcAft>
              <a:spcPct val="35000"/>
            </a:spcAft>
            <a:buFont typeface="+mj-lt"/>
            <a:buNone/>
          </a:pPr>
          <a:r>
            <a:rPr lang="ru-RU" sz="1400" kern="1200">
              <a:latin typeface="Times New Roman" panose="02020603050405020304" pitchFamily="18" charset="0"/>
              <a:cs typeface="Times New Roman" panose="02020603050405020304" pitchFamily="18" charset="0"/>
            </a:rPr>
            <a:t>4. упражнения для ног и тазового пояса</a:t>
          </a:r>
        </a:p>
      </dsp:txBody>
      <dsp:txXfrm rot="10800000">
        <a:off x="0" y="1339341"/>
        <a:ext cx="5372100" cy="292925"/>
      </dsp:txXfrm>
    </dsp:sp>
    <dsp:sp modelId="{5959935E-187A-4CF2-8F8D-DAA3745657AD}">
      <dsp:nvSpPr>
        <dsp:cNvPr id="0" name=""/>
        <dsp:cNvSpPr/>
      </dsp:nvSpPr>
      <dsp:spPr>
        <a:xfrm rot="10800000">
          <a:off x="0" y="892924"/>
          <a:ext cx="5372100" cy="450813"/>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l" defTabSz="622300">
            <a:lnSpc>
              <a:spcPct val="90000"/>
            </a:lnSpc>
            <a:spcBef>
              <a:spcPct val="0"/>
            </a:spcBef>
            <a:spcAft>
              <a:spcPct val="35000"/>
            </a:spcAft>
            <a:buFont typeface="+mj-lt"/>
            <a:buNone/>
          </a:pPr>
          <a:r>
            <a:rPr lang="ru-RU" sz="1400" kern="1200">
              <a:latin typeface="Times New Roman" panose="02020603050405020304" pitchFamily="18" charset="0"/>
              <a:cs typeface="Times New Roman" panose="02020603050405020304" pitchFamily="18" charset="0"/>
            </a:rPr>
            <a:t>3. упражнения для туловища</a:t>
          </a:r>
        </a:p>
      </dsp:txBody>
      <dsp:txXfrm rot="10800000">
        <a:off x="0" y="892924"/>
        <a:ext cx="5372100" cy="292925"/>
      </dsp:txXfrm>
    </dsp:sp>
    <dsp:sp modelId="{A8D72E4D-5840-4D48-9F0D-41145B9BA6FD}">
      <dsp:nvSpPr>
        <dsp:cNvPr id="0" name=""/>
        <dsp:cNvSpPr/>
      </dsp:nvSpPr>
      <dsp:spPr>
        <a:xfrm rot="10800000">
          <a:off x="0" y="446507"/>
          <a:ext cx="5372100" cy="450813"/>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l" defTabSz="622300">
            <a:lnSpc>
              <a:spcPct val="90000"/>
            </a:lnSpc>
            <a:spcBef>
              <a:spcPct val="0"/>
            </a:spcBef>
            <a:spcAft>
              <a:spcPct val="35000"/>
            </a:spcAft>
            <a:buFont typeface="+mj-lt"/>
            <a:buNone/>
          </a:pPr>
          <a:r>
            <a:rPr lang="ru-RU" sz="1400" kern="1200">
              <a:latin typeface="Times New Roman" panose="02020603050405020304" pitchFamily="18" charset="0"/>
              <a:cs typeface="Times New Roman" panose="02020603050405020304" pitchFamily="18" charset="0"/>
            </a:rPr>
            <a:t>2. упражнения для рук и плечевого пояса</a:t>
          </a:r>
        </a:p>
      </dsp:txBody>
      <dsp:txXfrm rot="10800000">
        <a:off x="0" y="446507"/>
        <a:ext cx="5372100" cy="292925"/>
      </dsp:txXfrm>
    </dsp:sp>
    <dsp:sp modelId="{E762C6CF-C5F4-44D5-BA68-E55E4A44C968}">
      <dsp:nvSpPr>
        <dsp:cNvPr id="0" name=""/>
        <dsp:cNvSpPr/>
      </dsp:nvSpPr>
      <dsp:spPr>
        <a:xfrm rot="10800000">
          <a:off x="0" y="89"/>
          <a:ext cx="5372100" cy="450813"/>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l" defTabSz="622300">
            <a:lnSpc>
              <a:spcPct val="90000"/>
            </a:lnSpc>
            <a:spcBef>
              <a:spcPct val="0"/>
            </a:spcBef>
            <a:spcAft>
              <a:spcPct val="35000"/>
            </a:spcAft>
            <a:buFont typeface="+mj-lt"/>
            <a:buNone/>
          </a:pPr>
          <a:r>
            <a:rPr lang="ru-RU" sz="1400" kern="1200">
              <a:latin typeface="Times New Roman" panose="02020603050405020304" pitchFamily="18" charset="0"/>
              <a:cs typeface="Times New Roman" panose="02020603050405020304" pitchFamily="18" charset="0"/>
            </a:rPr>
            <a:t>1. упражнения на осанку (на потягивание)</a:t>
          </a:r>
        </a:p>
      </dsp:txBody>
      <dsp:txXfrm rot="10800000">
        <a:off x="0" y="89"/>
        <a:ext cx="5372100" cy="29292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B575FFB-0405-4B63-AD16-F05EE0324671}">
      <dsp:nvSpPr>
        <dsp:cNvPr id="0" name=""/>
        <dsp:cNvSpPr/>
      </dsp:nvSpPr>
      <dsp:spPr>
        <a:xfrm>
          <a:off x="0" y="2404528"/>
          <a:ext cx="5372100" cy="394482"/>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Font typeface="+mj-lt"/>
            <a:buNone/>
          </a:pPr>
          <a:r>
            <a:rPr lang="ru-RU" sz="1400" kern="1200">
              <a:latin typeface="Times New Roman" panose="02020603050405020304" pitchFamily="18" charset="0"/>
              <a:cs typeface="Times New Roman" panose="02020603050405020304" pitchFamily="18" charset="0"/>
            </a:rPr>
            <a:t>Дозировка должна быть не менее 4-6 повторений.</a:t>
          </a:r>
        </a:p>
      </dsp:txBody>
      <dsp:txXfrm>
        <a:off x="0" y="2404528"/>
        <a:ext cx="5372100" cy="394482"/>
      </dsp:txXfrm>
    </dsp:sp>
    <dsp:sp modelId="{5705DCE2-9E2D-46BB-B4F5-4088DCF88FB3}">
      <dsp:nvSpPr>
        <dsp:cNvPr id="0" name=""/>
        <dsp:cNvSpPr/>
      </dsp:nvSpPr>
      <dsp:spPr>
        <a:xfrm rot="10800000">
          <a:off x="0" y="1803731"/>
          <a:ext cx="5372100" cy="606714"/>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Font typeface="+mj-lt"/>
            <a:buNone/>
          </a:pPr>
          <a:r>
            <a:rPr lang="ru-RU" sz="1400" kern="1200">
              <a:latin typeface="Times New Roman" panose="02020603050405020304" pitchFamily="18" charset="0"/>
              <a:cs typeface="Times New Roman" panose="02020603050405020304" pitchFamily="18" charset="0"/>
            </a:rPr>
            <a:t>Нагрузочные упражнения чередуются с упражнениями на расслабление.</a:t>
          </a:r>
        </a:p>
      </dsp:txBody>
      <dsp:txXfrm rot="10800000">
        <a:off x="0" y="1803731"/>
        <a:ext cx="5372100" cy="394225"/>
      </dsp:txXfrm>
    </dsp:sp>
    <dsp:sp modelId="{500593C8-4FF0-4A63-B097-7B070BE6643D}">
      <dsp:nvSpPr>
        <dsp:cNvPr id="0" name=""/>
        <dsp:cNvSpPr/>
      </dsp:nvSpPr>
      <dsp:spPr>
        <a:xfrm rot="10800000">
          <a:off x="0" y="1202933"/>
          <a:ext cx="5372100" cy="606714"/>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Font typeface="+mj-lt"/>
            <a:buNone/>
          </a:pPr>
          <a:r>
            <a:rPr lang="ru-RU" sz="1400" kern="1200">
              <a:latin typeface="Times New Roman" panose="02020603050405020304" pitchFamily="18" charset="0"/>
              <a:cs typeface="Times New Roman" panose="02020603050405020304" pitchFamily="18" charset="0"/>
            </a:rPr>
            <a:t>Темп, амплитуда, сложность должны возрастать постепенно от первого к последнему упражнению.</a:t>
          </a:r>
        </a:p>
      </dsp:txBody>
      <dsp:txXfrm rot="10800000">
        <a:off x="0" y="1202933"/>
        <a:ext cx="5372100" cy="394225"/>
      </dsp:txXfrm>
    </dsp:sp>
    <dsp:sp modelId="{0D83A75B-2F49-4ED3-9085-CC2F47C01881}">
      <dsp:nvSpPr>
        <dsp:cNvPr id="0" name=""/>
        <dsp:cNvSpPr/>
      </dsp:nvSpPr>
      <dsp:spPr>
        <a:xfrm rot="10800000">
          <a:off x="0" y="602136"/>
          <a:ext cx="5372100" cy="606714"/>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Font typeface="+mj-lt"/>
            <a:buNone/>
          </a:pPr>
          <a:r>
            <a:rPr lang="ru-RU" sz="1400" kern="1200">
              <a:latin typeface="Times New Roman" panose="02020603050405020304" pitchFamily="18" charset="0"/>
              <a:cs typeface="Times New Roman" panose="02020603050405020304" pitchFamily="18" charset="0"/>
            </a:rPr>
            <a:t>Упражнения на силу предшествуют упражнению на гибкость.</a:t>
          </a:r>
        </a:p>
      </dsp:txBody>
      <dsp:txXfrm rot="10800000">
        <a:off x="0" y="602136"/>
        <a:ext cx="5372100" cy="394225"/>
      </dsp:txXfrm>
    </dsp:sp>
    <dsp:sp modelId="{FC6BB643-DC55-4EAC-9C76-1091A85116E0}">
      <dsp:nvSpPr>
        <dsp:cNvPr id="0" name=""/>
        <dsp:cNvSpPr/>
      </dsp:nvSpPr>
      <dsp:spPr>
        <a:xfrm rot="10800000">
          <a:off x="0" y="1338"/>
          <a:ext cx="5372100" cy="606714"/>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Font typeface="+mj-lt"/>
            <a:buNone/>
          </a:pPr>
          <a:r>
            <a:rPr lang="ru-RU" sz="1400" kern="1200">
              <a:latin typeface="Times New Roman" panose="02020603050405020304" pitchFamily="18" charset="0"/>
              <a:cs typeface="Times New Roman" panose="02020603050405020304" pitchFamily="18" charset="0"/>
            </a:rPr>
            <a:t>Предыдущее упражнение должно готовить к последующему упражнению.</a:t>
          </a:r>
        </a:p>
      </dsp:txBody>
      <dsp:txXfrm rot="10800000">
        <a:off x="0" y="1338"/>
        <a:ext cx="5372100" cy="394225"/>
      </dsp:txXfrm>
    </dsp:sp>
  </dsp:spTree>
</dsp:drawing>
</file>

<file path=word/diagrams/layout1.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ГОСТ — сортировка по названиям" Version="2003"/>
</file>

<file path=customXml/itemProps1.xml><?xml version="1.0" encoding="utf-8"?>
<ds:datastoreItem xmlns:ds="http://schemas.openxmlformats.org/officeDocument/2006/customXml" ds:itemID="{CCE1BCEF-25C1-4934-B2B2-B9D013E066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52</Pages>
  <Words>12295</Words>
  <Characters>70082</Characters>
  <Application>Microsoft Office Word</Application>
  <DocSecurity>0</DocSecurity>
  <Lines>584</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82213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Андреева Валентина</cp:lastModifiedBy>
  <cp:revision>6</cp:revision>
  <cp:lastPrinted>2023-02-15T07:33:00Z</cp:lastPrinted>
  <dcterms:created xsi:type="dcterms:W3CDTF">2023-01-24T08:18:00Z</dcterms:created>
  <dcterms:modified xsi:type="dcterms:W3CDTF">2023-02-15T07:36:00Z</dcterms:modified>
</cp:coreProperties>
</file>